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D03" w:rsidRDefault="00817D03" w:rsidP="00817D03">
      <w:pPr>
        <w:jc w:val="right"/>
        <w:rPr>
          <w:rFonts w:ascii="Times New Roman" w:hAnsi="Times New Roman"/>
          <w:b/>
          <w:bCs/>
          <w:sz w:val="28"/>
          <w:szCs w:val="28"/>
          <w:lang w:val="uk-UA"/>
        </w:rPr>
      </w:pPr>
      <w:r>
        <w:rPr>
          <w:rFonts w:ascii="Times New Roman" w:hAnsi="Times New Roman"/>
          <w:b/>
          <w:bCs/>
          <w:sz w:val="28"/>
          <w:szCs w:val="28"/>
          <w:lang w:val="uk-UA"/>
        </w:rPr>
        <w:t>ПРОЄКТ</w:t>
      </w:r>
    </w:p>
    <w:p w:rsidR="00E034E3" w:rsidRPr="004A7781" w:rsidRDefault="00E034E3" w:rsidP="00E034E3">
      <w:pPr>
        <w:jc w:val="center"/>
        <w:rPr>
          <w:rFonts w:ascii="Times New Roman" w:hAnsi="Times New Roman"/>
          <w:b/>
          <w:bCs/>
          <w:sz w:val="28"/>
          <w:szCs w:val="28"/>
          <w:lang w:val="uk-UA"/>
        </w:rPr>
      </w:pPr>
      <w:r w:rsidRPr="004A7781">
        <w:rPr>
          <w:rFonts w:ascii="Times New Roman" w:hAnsi="Times New Roman"/>
          <w:b/>
          <w:bCs/>
          <w:sz w:val="28"/>
          <w:szCs w:val="28"/>
          <w:lang w:val="uk-UA"/>
        </w:rPr>
        <w:t>ДЕРЖАВНИЙ ВИЩИЙ НАВЧАЛЬНИЙ ЗАКЛАД</w:t>
      </w:r>
    </w:p>
    <w:p w:rsidR="00E034E3" w:rsidRPr="004A7781" w:rsidRDefault="00E034E3" w:rsidP="00E034E3">
      <w:pPr>
        <w:jc w:val="center"/>
        <w:rPr>
          <w:rFonts w:ascii="Times New Roman" w:hAnsi="Times New Roman"/>
          <w:b/>
          <w:bCs/>
          <w:sz w:val="28"/>
          <w:szCs w:val="28"/>
          <w:lang w:val="uk-UA"/>
        </w:rPr>
      </w:pPr>
      <w:r w:rsidRPr="004A7781">
        <w:rPr>
          <w:rFonts w:ascii="Times New Roman" w:hAnsi="Times New Roman"/>
          <w:b/>
          <w:bCs/>
          <w:sz w:val="28"/>
          <w:szCs w:val="28"/>
          <w:lang w:val="uk-UA"/>
        </w:rPr>
        <w:t>«ПРИДНІПРОВСЬКА ДЕРЖАВНА АКАДЕМІЯ</w:t>
      </w:r>
    </w:p>
    <w:p w:rsidR="00E034E3" w:rsidRPr="004A7781" w:rsidRDefault="00E034E3" w:rsidP="00E034E3">
      <w:pPr>
        <w:jc w:val="center"/>
        <w:rPr>
          <w:rFonts w:ascii="Times New Roman" w:hAnsi="Times New Roman"/>
          <w:b/>
          <w:bCs/>
          <w:sz w:val="28"/>
          <w:szCs w:val="28"/>
          <w:lang w:val="uk-UA"/>
        </w:rPr>
      </w:pPr>
      <w:r w:rsidRPr="004A7781">
        <w:rPr>
          <w:rFonts w:ascii="Times New Roman" w:hAnsi="Times New Roman"/>
          <w:b/>
          <w:bCs/>
          <w:sz w:val="28"/>
          <w:szCs w:val="28"/>
          <w:lang w:val="uk-UA"/>
        </w:rPr>
        <w:t>БУДІВНИЦТВА ТА АРХІТЕКТУРИ»</w:t>
      </w:r>
    </w:p>
    <w:p w:rsidR="00E034E3" w:rsidRPr="004A7781" w:rsidRDefault="00E034E3" w:rsidP="00E034E3">
      <w:pPr>
        <w:jc w:val="center"/>
        <w:rPr>
          <w:rFonts w:ascii="Times New Roman" w:hAnsi="Times New Roman"/>
          <w:b/>
          <w:bCs/>
          <w:sz w:val="28"/>
          <w:szCs w:val="28"/>
          <w:lang w:val="uk-UA"/>
        </w:rPr>
      </w:pPr>
    </w:p>
    <w:p w:rsidR="00E034E3" w:rsidRPr="004A7781" w:rsidRDefault="00E034E3" w:rsidP="00E034E3">
      <w:pPr>
        <w:jc w:val="center"/>
        <w:rPr>
          <w:rFonts w:ascii="Times New Roman" w:hAnsi="Times New Roman"/>
          <w:b/>
          <w:bCs/>
          <w:sz w:val="28"/>
          <w:szCs w:val="28"/>
          <w:lang w:val="uk-UA"/>
        </w:rPr>
      </w:pPr>
    </w:p>
    <w:tbl>
      <w:tblPr>
        <w:tblW w:w="0" w:type="auto"/>
        <w:tblLook w:val="04A0" w:firstRow="1" w:lastRow="0" w:firstColumn="1" w:lastColumn="0" w:noHBand="0" w:noVBand="1"/>
      </w:tblPr>
      <w:tblGrid>
        <w:gridCol w:w="4839"/>
        <w:gridCol w:w="5018"/>
      </w:tblGrid>
      <w:tr w:rsidR="00E034E3" w:rsidRPr="00817D03" w:rsidTr="00C315A3">
        <w:tc>
          <w:tcPr>
            <w:tcW w:w="5113" w:type="dxa"/>
          </w:tcPr>
          <w:p w:rsidR="00E034E3" w:rsidRPr="004A7781" w:rsidRDefault="00E034E3" w:rsidP="00C315A3">
            <w:pPr>
              <w:jc w:val="center"/>
              <w:rPr>
                <w:rFonts w:ascii="Times New Roman" w:hAnsi="Times New Roman"/>
                <w:b/>
                <w:bCs/>
                <w:sz w:val="26"/>
                <w:szCs w:val="26"/>
                <w:lang w:val="uk-UA"/>
              </w:rPr>
            </w:pPr>
          </w:p>
        </w:tc>
        <w:tc>
          <w:tcPr>
            <w:tcW w:w="5113" w:type="dxa"/>
          </w:tcPr>
          <w:p w:rsidR="00E034E3" w:rsidRPr="004A7781" w:rsidRDefault="00E034E3" w:rsidP="00C315A3">
            <w:pPr>
              <w:rPr>
                <w:rFonts w:ascii="Times New Roman" w:hAnsi="Times New Roman"/>
                <w:sz w:val="24"/>
                <w:szCs w:val="24"/>
                <w:lang w:val="uk-UA"/>
              </w:rPr>
            </w:pPr>
            <w:r w:rsidRPr="004A7781">
              <w:rPr>
                <w:rFonts w:ascii="Times New Roman" w:hAnsi="Times New Roman"/>
                <w:sz w:val="24"/>
                <w:szCs w:val="24"/>
                <w:lang w:val="uk-UA"/>
              </w:rPr>
              <w:t xml:space="preserve">ЗАТВЕРДЖЕНО </w:t>
            </w:r>
          </w:p>
          <w:p w:rsidR="00E034E3" w:rsidRPr="004A7781" w:rsidRDefault="00E034E3" w:rsidP="00C315A3">
            <w:pPr>
              <w:rPr>
                <w:rFonts w:ascii="Times New Roman" w:hAnsi="Times New Roman"/>
                <w:sz w:val="24"/>
                <w:szCs w:val="24"/>
                <w:lang w:val="uk-UA"/>
              </w:rPr>
            </w:pPr>
            <w:r w:rsidRPr="004A7781">
              <w:rPr>
                <w:rFonts w:ascii="Times New Roman" w:hAnsi="Times New Roman"/>
                <w:sz w:val="24"/>
                <w:szCs w:val="24"/>
                <w:lang w:val="uk-UA"/>
              </w:rPr>
              <w:t xml:space="preserve">Вченою радою ДВНЗ «Придніпровська державна академія будівництва та архітектури» </w:t>
            </w:r>
          </w:p>
          <w:p w:rsidR="00E034E3" w:rsidRPr="004A7781" w:rsidRDefault="00817D03" w:rsidP="00C315A3">
            <w:pPr>
              <w:rPr>
                <w:rFonts w:ascii="Times New Roman" w:hAnsi="Times New Roman"/>
                <w:sz w:val="24"/>
                <w:szCs w:val="24"/>
                <w:lang w:val="uk-UA"/>
              </w:rPr>
            </w:pPr>
            <w:r>
              <w:rPr>
                <w:rFonts w:ascii="Times New Roman" w:hAnsi="Times New Roman"/>
                <w:sz w:val="24"/>
                <w:szCs w:val="24"/>
                <w:lang w:val="uk-UA"/>
              </w:rPr>
              <w:t>протокол № __ від «___» _______ 20__</w:t>
            </w:r>
            <w:r w:rsidR="00E034E3" w:rsidRPr="004A7781">
              <w:rPr>
                <w:rFonts w:ascii="Times New Roman" w:hAnsi="Times New Roman"/>
                <w:sz w:val="24"/>
                <w:szCs w:val="24"/>
                <w:lang w:val="uk-UA"/>
              </w:rPr>
              <w:t xml:space="preserve"> року</w:t>
            </w:r>
          </w:p>
          <w:p w:rsidR="00E034E3" w:rsidRDefault="00940989" w:rsidP="00C315A3">
            <w:pPr>
              <w:rPr>
                <w:rFonts w:ascii="Times New Roman" w:hAnsi="Times New Roman"/>
                <w:sz w:val="24"/>
                <w:szCs w:val="24"/>
                <w:lang w:val="uk-UA"/>
              </w:rPr>
            </w:pPr>
            <w:r>
              <w:rPr>
                <w:rFonts w:ascii="Times New Roman" w:hAnsi="Times New Roman"/>
                <w:sz w:val="24"/>
                <w:szCs w:val="24"/>
                <w:lang w:val="uk-UA"/>
              </w:rPr>
              <w:t>Голова В</w:t>
            </w:r>
            <w:r w:rsidR="00E034E3" w:rsidRPr="004A7781">
              <w:rPr>
                <w:rFonts w:ascii="Times New Roman" w:hAnsi="Times New Roman"/>
                <w:sz w:val="24"/>
                <w:szCs w:val="24"/>
                <w:lang w:val="uk-UA"/>
              </w:rPr>
              <w:t>ченої ради ДВНЗ ПДАБА, ректор</w:t>
            </w:r>
          </w:p>
          <w:p w:rsidR="00940989" w:rsidRPr="004A7781" w:rsidRDefault="00940989" w:rsidP="00C315A3">
            <w:pPr>
              <w:rPr>
                <w:rFonts w:ascii="Times New Roman" w:hAnsi="Times New Roman"/>
                <w:sz w:val="24"/>
                <w:szCs w:val="24"/>
                <w:lang w:val="uk-UA"/>
              </w:rPr>
            </w:pPr>
          </w:p>
          <w:p w:rsidR="00E034E3" w:rsidRPr="004A7781" w:rsidRDefault="00E034E3" w:rsidP="00C315A3">
            <w:pPr>
              <w:rPr>
                <w:rFonts w:ascii="Times New Roman" w:hAnsi="Times New Roman"/>
                <w:sz w:val="24"/>
                <w:szCs w:val="24"/>
                <w:lang w:val="uk-UA"/>
              </w:rPr>
            </w:pPr>
          </w:p>
          <w:p w:rsidR="00E034E3" w:rsidRPr="004A7781" w:rsidRDefault="00817D03" w:rsidP="00E034E3">
            <w:pPr>
              <w:rPr>
                <w:rFonts w:ascii="Times New Roman" w:hAnsi="Times New Roman"/>
                <w:b/>
                <w:bCs/>
                <w:sz w:val="24"/>
                <w:szCs w:val="24"/>
                <w:lang w:val="uk-UA"/>
              </w:rPr>
            </w:pPr>
            <w:r>
              <w:rPr>
                <w:rFonts w:ascii="Times New Roman" w:hAnsi="Times New Roman"/>
                <w:sz w:val="24"/>
                <w:szCs w:val="24"/>
                <w:lang w:val="uk-UA"/>
              </w:rPr>
              <w:t>____________________Микола</w:t>
            </w:r>
            <w:r w:rsidR="00E034E3" w:rsidRPr="004A7781">
              <w:rPr>
                <w:rFonts w:ascii="Times New Roman" w:hAnsi="Times New Roman"/>
                <w:sz w:val="24"/>
                <w:szCs w:val="24"/>
                <w:lang w:val="uk-UA"/>
              </w:rPr>
              <w:t xml:space="preserve"> </w:t>
            </w:r>
            <w:r w:rsidRPr="004A7781">
              <w:rPr>
                <w:rFonts w:ascii="Times New Roman" w:hAnsi="Times New Roman"/>
                <w:sz w:val="24"/>
                <w:szCs w:val="24"/>
                <w:lang w:val="uk-UA"/>
              </w:rPr>
              <w:t>САВИЦЬКИЙ</w:t>
            </w:r>
          </w:p>
        </w:tc>
      </w:tr>
    </w:tbl>
    <w:p w:rsidR="006B698C" w:rsidRPr="004A7781" w:rsidRDefault="006B698C" w:rsidP="00592AF3">
      <w:pPr>
        <w:rPr>
          <w:rFonts w:ascii="Times New Roman" w:hAnsi="Times New Roman"/>
          <w:sz w:val="28"/>
          <w:szCs w:val="28"/>
          <w:lang w:val="uk-UA"/>
        </w:rPr>
      </w:pPr>
    </w:p>
    <w:p w:rsidR="00A71ED4" w:rsidRDefault="00A71ED4" w:rsidP="00592AF3">
      <w:pPr>
        <w:rPr>
          <w:rFonts w:ascii="Times New Roman" w:hAnsi="Times New Roman"/>
          <w:sz w:val="28"/>
          <w:szCs w:val="28"/>
          <w:lang w:val="uk-UA"/>
        </w:rPr>
      </w:pPr>
    </w:p>
    <w:p w:rsidR="00940989" w:rsidRPr="004A7781" w:rsidRDefault="00940989" w:rsidP="00592AF3">
      <w:pPr>
        <w:rPr>
          <w:rFonts w:ascii="Times New Roman" w:hAnsi="Times New Roman"/>
          <w:sz w:val="28"/>
          <w:szCs w:val="28"/>
          <w:lang w:val="uk-UA"/>
        </w:rPr>
      </w:pPr>
    </w:p>
    <w:p w:rsidR="006B698C" w:rsidRPr="004A7781" w:rsidRDefault="006B698C" w:rsidP="00592AF3">
      <w:pPr>
        <w:rPr>
          <w:rFonts w:ascii="Times New Roman" w:hAnsi="Times New Roman"/>
          <w:sz w:val="28"/>
          <w:szCs w:val="28"/>
          <w:lang w:val="uk-UA"/>
        </w:rPr>
      </w:pPr>
    </w:p>
    <w:p w:rsidR="00E034E3" w:rsidRPr="004A7781" w:rsidRDefault="00E034E3" w:rsidP="00592AF3">
      <w:pPr>
        <w:rPr>
          <w:rFonts w:ascii="Times New Roman" w:hAnsi="Times New Roman"/>
          <w:sz w:val="28"/>
          <w:szCs w:val="28"/>
          <w:lang w:val="uk-UA"/>
        </w:rPr>
      </w:pPr>
    </w:p>
    <w:p w:rsidR="00E034E3" w:rsidRPr="004A7781" w:rsidRDefault="00E034E3" w:rsidP="00E034E3">
      <w:pPr>
        <w:jc w:val="center"/>
        <w:rPr>
          <w:rFonts w:ascii="Times New Roman" w:hAnsi="Times New Roman"/>
          <w:b/>
          <w:bCs/>
          <w:sz w:val="28"/>
          <w:szCs w:val="28"/>
          <w:lang w:val="uk-UA"/>
        </w:rPr>
      </w:pPr>
      <w:r w:rsidRPr="004A7781">
        <w:rPr>
          <w:rFonts w:ascii="Times New Roman" w:hAnsi="Times New Roman"/>
          <w:b/>
          <w:bCs/>
          <w:sz w:val="28"/>
          <w:szCs w:val="28"/>
          <w:lang w:val="uk-UA"/>
        </w:rPr>
        <w:t>ОСВІТНЬО-НАУКОВА ПРОГРАМА</w:t>
      </w:r>
    </w:p>
    <w:p w:rsidR="00E034E3" w:rsidRPr="004A7781" w:rsidRDefault="00E034E3" w:rsidP="00E034E3">
      <w:pPr>
        <w:jc w:val="center"/>
        <w:rPr>
          <w:rFonts w:ascii="Times New Roman" w:hAnsi="Times New Roman"/>
          <w:b/>
          <w:bCs/>
          <w:sz w:val="28"/>
          <w:szCs w:val="28"/>
          <w:lang w:val="uk-UA"/>
        </w:rPr>
      </w:pPr>
      <w:r w:rsidRPr="004A7781">
        <w:rPr>
          <w:rFonts w:ascii="Times New Roman" w:hAnsi="Times New Roman"/>
          <w:b/>
          <w:bCs/>
          <w:sz w:val="28"/>
          <w:szCs w:val="28"/>
          <w:lang w:val="uk-UA"/>
        </w:rPr>
        <w:t>«ВОДОПОСТАЧАННЯ ТА ВОДОВІДВЕДЕННЯ»</w:t>
      </w:r>
    </w:p>
    <w:p w:rsidR="00E034E3" w:rsidRPr="004A7781" w:rsidRDefault="00E034E3" w:rsidP="00E034E3">
      <w:pPr>
        <w:jc w:val="center"/>
        <w:rPr>
          <w:rFonts w:ascii="Times New Roman" w:hAnsi="Times New Roman"/>
          <w:b/>
          <w:bCs/>
          <w:sz w:val="28"/>
          <w:szCs w:val="28"/>
          <w:lang w:val="uk-UA"/>
        </w:rPr>
      </w:pPr>
    </w:p>
    <w:p w:rsidR="00E034E3" w:rsidRPr="004A7781" w:rsidRDefault="00817D03" w:rsidP="00E034E3">
      <w:pPr>
        <w:jc w:val="center"/>
        <w:rPr>
          <w:rFonts w:ascii="Times New Roman" w:hAnsi="Times New Roman"/>
          <w:b/>
          <w:bCs/>
          <w:sz w:val="28"/>
          <w:szCs w:val="28"/>
          <w:lang w:val="uk-UA"/>
        </w:rPr>
      </w:pPr>
      <w:r>
        <w:rPr>
          <w:rFonts w:ascii="Times New Roman" w:hAnsi="Times New Roman"/>
          <w:b/>
          <w:bCs/>
          <w:sz w:val="28"/>
          <w:szCs w:val="28"/>
          <w:lang w:val="uk-UA"/>
        </w:rPr>
        <w:t>СВО ПДАБА – 192 мн – ВВ - 2021</w:t>
      </w:r>
    </w:p>
    <w:p w:rsidR="006B698C" w:rsidRPr="004A7781" w:rsidRDefault="006B698C" w:rsidP="00592AF3">
      <w:pPr>
        <w:rPr>
          <w:rFonts w:ascii="Times New Roman" w:hAnsi="Times New Roman"/>
          <w:sz w:val="28"/>
          <w:szCs w:val="28"/>
          <w:lang w:val="uk-UA"/>
        </w:rPr>
      </w:pPr>
    </w:p>
    <w:p w:rsidR="006B698C" w:rsidRPr="004A7781" w:rsidRDefault="006B698C" w:rsidP="00592AF3">
      <w:pPr>
        <w:rPr>
          <w:rFonts w:ascii="Times New Roman" w:hAnsi="Times New Roman"/>
          <w:sz w:val="28"/>
          <w:szCs w:val="28"/>
          <w:lang w:val="uk-UA"/>
        </w:rPr>
      </w:pPr>
    </w:p>
    <w:p w:rsidR="00A71ED4" w:rsidRPr="004A7781" w:rsidRDefault="00A71ED4" w:rsidP="00592AF3">
      <w:pPr>
        <w:rPr>
          <w:rFonts w:ascii="Times New Roman" w:hAnsi="Times New Roman"/>
          <w:sz w:val="28"/>
          <w:szCs w:val="28"/>
          <w:lang w:val="uk-UA"/>
        </w:rPr>
      </w:pPr>
    </w:p>
    <w:p w:rsidR="006B698C" w:rsidRPr="004A7781" w:rsidRDefault="006B698C" w:rsidP="00592AF3">
      <w:pPr>
        <w:rPr>
          <w:rFonts w:ascii="Times New Roman" w:hAnsi="Times New Roman"/>
          <w:sz w:val="28"/>
          <w:szCs w:val="28"/>
          <w:lang w:val="uk-UA"/>
        </w:rPr>
      </w:pPr>
    </w:p>
    <w:tbl>
      <w:tblPr>
        <w:tblW w:w="0" w:type="auto"/>
        <w:tblLook w:val="04A0" w:firstRow="1" w:lastRow="0" w:firstColumn="1" w:lastColumn="0" w:noHBand="0" w:noVBand="1"/>
      </w:tblPr>
      <w:tblGrid>
        <w:gridCol w:w="4928"/>
        <w:gridCol w:w="4929"/>
      </w:tblGrid>
      <w:tr w:rsidR="004A7781" w:rsidRPr="004A7781" w:rsidTr="00EE4F4F">
        <w:tc>
          <w:tcPr>
            <w:tcW w:w="4928" w:type="dxa"/>
            <w:shd w:val="clear" w:color="auto" w:fill="auto"/>
            <w:vAlign w:val="center"/>
          </w:tcPr>
          <w:p w:rsidR="00A71ED4" w:rsidRPr="004A7781" w:rsidRDefault="00A71ED4" w:rsidP="00A71ED4">
            <w:pPr>
              <w:rPr>
                <w:rFonts w:ascii="Times New Roman" w:hAnsi="Times New Roman"/>
                <w:sz w:val="28"/>
                <w:szCs w:val="28"/>
                <w:lang w:val="uk-UA"/>
              </w:rPr>
            </w:pPr>
            <w:r w:rsidRPr="004A7781">
              <w:rPr>
                <w:rFonts w:ascii="Times New Roman" w:hAnsi="Times New Roman"/>
                <w:b/>
                <w:sz w:val="28"/>
                <w:szCs w:val="28"/>
                <w:lang w:val="uk-UA"/>
              </w:rPr>
              <w:t>ГАЛУЗЬ ЗНАНЬ</w:t>
            </w:r>
          </w:p>
        </w:tc>
        <w:tc>
          <w:tcPr>
            <w:tcW w:w="4929" w:type="dxa"/>
            <w:shd w:val="clear" w:color="auto" w:fill="auto"/>
            <w:vAlign w:val="center"/>
          </w:tcPr>
          <w:p w:rsidR="00A71ED4" w:rsidRPr="004A7781" w:rsidRDefault="00A71ED4" w:rsidP="00940989">
            <w:pPr>
              <w:rPr>
                <w:rFonts w:ascii="Times New Roman" w:hAnsi="Times New Roman"/>
                <w:sz w:val="28"/>
                <w:szCs w:val="28"/>
                <w:lang w:val="uk-UA"/>
              </w:rPr>
            </w:pPr>
            <w:r w:rsidRPr="004A7781">
              <w:rPr>
                <w:rFonts w:ascii="Times New Roman" w:hAnsi="Times New Roman"/>
                <w:b/>
                <w:sz w:val="28"/>
                <w:szCs w:val="28"/>
                <w:lang w:val="uk-UA"/>
              </w:rPr>
              <w:t>19 «АРХІТЕКТУРА ТА БУДІВНИЦТВО»</w:t>
            </w:r>
          </w:p>
        </w:tc>
      </w:tr>
      <w:tr w:rsidR="00A71ED4" w:rsidRPr="004A7781" w:rsidTr="00EE4F4F">
        <w:tc>
          <w:tcPr>
            <w:tcW w:w="4928" w:type="dxa"/>
            <w:shd w:val="clear" w:color="auto" w:fill="auto"/>
            <w:vAlign w:val="center"/>
          </w:tcPr>
          <w:p w:rsidR="00A71ED4" w:rsidRPr="004A7781" w:rsidRDefault="00A71ED4" w:rsidP="00A71ED4">
            <w:pPr>
              <w:rPr>
                <w:rFonts w:ascii="Times New Roman" w:hAnsi="Times New Roman"/>
                <w:b/>
                <w:sz w:val="28"/>
                <w:szCs w:val="28"/>
                <w:lang w:val="uk-UA"/>
              </w:rPr>
            </w:pPr>
          </w:p>
        </w:tc>
        <w:tc>
          <w:tcPr>
            <w:tcW w:w="4929" w:type="dxa"/>
            <w:shd w:val="clear" w:color="auto" w:fill="auto"/>
            <w:vAlign w:val="center"/>
          </w:tcPr>
          <w:p w:rsidR="00A71ED4" w:rsidRPr="004A7781" w:rsidRDefault="00A71ED4" w:rsidP="00940989">
            <w:pPr>
              <w:rPr>
                <w:rFonts w:ascii="Times New Roman" w:hAnsi="Times New Roman"/>
                <w:b/>
                <w:sz w:val="28"/>
                <w:szCs w:val="28"/>
                <w:lang w:val="uk-UA"/>
              </w:rPr>
            </w:pPr>
          </w:p>
        </w:tc>
      </w:tr>
      <w:tr w:rsidR="004A7781" w:rsidRPr="004A7781" w:rsidTr="00EE4F4F">
        <w:tc>
          <w:tcPr>
            <w:tcW w:w="4928" w:type="dxa"/>
            <w:shd w:val="clear" w:color="auto" w:fill="auto"/>
            <w:vAlign w:val="center"/>
          </w:tcPr>
          <w:p w:rsidR="00A71ED4" w:rsidRPr="004A7781" w:rsidRDefault="00A71ED4" w:rsidP="00A71ED4">
            <w:pPr>
              <w:rPr>
                <w:rFonts w:ascii="Times New Roman" w:hAnsi="Times New Roman"/>
                <w:sz w:val="28"/>
                <w:szCs w:val="28"/>
                <w:lang w:val="uk-UA"/>
              </w:rPr>
            </w:pPr>
            <w:r w:rsidRPr="004A7781">
              <w:rPr>
                <w:rFonts w:ascii="Times New Roman" w:hAnsi="Times New Roman"/>
                <w:b/>
                <w:sz w:val="28"/>
                <w:szCs w:val="28"/>
                <w:lang w:val="uk-UA"/>
              </w:rPr>
              <w:t>СПЕЦІАЛЬНІСТЬ</w:t>
            </w:r>
          </w:p>
        </w:tc>
        <w:tc>
          <w:tcPr>
            <w:tcW w:w="4929" w:type="dxa"/>
            <w:shd w:val="clear" w:color="auto" w:fill="auto"/>
            <w:vAlign w:val="center"/>
          </w:tcPr>
          <w:p w:rsidR="00A71ED4" w:rsidRPr="004A7781" w:rsidRDefault="00A71ED4" w:rsidP="00940989">
            <w:pPr>
              <w:rPr>
                <w:rFonts w:ascii="Times New Roman" w:hAnsi="Times New Roman"/>
                <w:sz w:val="28"/>
                <w:szCs w:val="28"/>
                <w:lang w:val="uk-UA"/>
              </w:rPr>
            </w:pPr>
            <w:r w:rsidRPr="004A7781">
              <w:rPr>
                <w:rFonts w:ascii="Times New Roman" w:hAnsi="Times New Roman"/>
                <w:b/>
                <w:sz w:val="28"/>
                <w:szCs w:val="28"/>
                <w:lang w:val="uk-UA"/>
              </w:rPr>
              <w:t>192 «БУДІВНИЦТВО ТА ЦИВІЛЬНА ІНЖЕНЕРІЯ»</w:t>
            </w:r>
          </w:p>
        </w:tc>
      </w:tr>
      <w:tr w:rsidR="00A71ED4" w:rsidRPr="004A7781" w:rsidTr="00EE4F4F">
        <w:tc>
          <w:tcPr>
            <w:tcW w:w="4928" w:type="dxa"/>
            <w:shd w:val="clear" w:color="auto" w:fill="auto"/>
            <w:vAlign w:val="center"/>
          </w:tcPr>
          <w:p w:rsidR="00A71ED4" w:rsidRPr="004A7781" w:rsidRDefault="00A71ED4" w:rsidP="00A71ED4">
            <w:pPr>
              <w:rPr>
                <w:rFonts w:ascii="Times New Roman" w:hAnsi="Times New Roman"/>
                <w:b/>
                <w:sz w:val="28"/>
                <w:szCs w:val="28"/>
                <w:lang w:val="uk-UA"/>
              </w:rPr>
            </w:pPr>
          </w:p>
        </w:tc>
        <w:tc>
          <w:tcPr>
            <w:tcW w:w="4929" w:type="dxa"/>
            <w:shd w:val="clear" w:color="auto" w:fill="auto"/>
            <w:vAlign w:val="center"/>
          </w:tcPr>
          <w:p w:rsidR="00A71ED4" w:rsidRPr="004A7781" w:rsidRDefault="00A71ED4" w:rsidP="00940989">
            <w:pPr>
              <w:rPr>
                <w:rFonts w:ascii="Times New Roman" w:hAnsi="Times New Roman"/>
                <w:b/>
                <w:sz w:val="28"/>
                <w:szCs w:val="28"/>
                <w:lang w:val="uk-UA"/>
              </w:rPr>
            </w:pPr>
          </w:p>
        </w:tc>
      </w:tr>
      <w:tr w:rsidR="004A7781" w:rsidRPr="004A7781" w:rsidTr="00EE4F4F">
        <w:tc>
          <w:tcPr>
            <w:tcW w:w="4928" w:type="dxa"/>
            <w:shd w:val="clear" w:color="auto" w:fill="auto"/>
            <w:vAlign w:val="center"/>
          </w:tcPr>
          <w:p w:rsidR="00A71ED4" w:rsidRPr="004A7781" w:rsidRDefault="00A71ED4" w:rsidP="00A71ED4">
            <w:pPr>
              <w:rPr>
                <w:rFonts w:ascii="Times New Roman" w:hAnsi="Times New Roman"/>
                <w:sz w:val="28"/>
                <w:szCs w:val="28"/>
                <w:lang w:val="uk-UA"/>
              </w:rPr>
            </w:pPr>
            <w:r w:rsidRPr="004A7781">
              <w:rPr>
                <w:rFonts w:ascii="Times New Roman" w:hAnsi="Times New Roman"/>
                <w:b/>
                <w:sz w:val="28"/>
                <w:szCs w:val="28"/>
                <w:lang w:val="uk-UA"/>
              </w:rPr>
              <w:t>РІВЕНЬ ВИЩОЇ ОСВІТИ</w:t>
            </w:r>
          </w:p>
        </w:tc>
        <w:tc>
          <w:tcPr>
            <w:tcW w:w="4929" w:type="dxa"/>
            <w:shd w:val="clear" w:color="auto" w:fill="auto"/>
            <w:vAlign w:val="center"/>
          </w:tcPr>
          <w:p w:rsidR="00A71ED4" w:rsidRPr="004A7781" w:rsidRDefault="00A71ED4" w:rsidP="00940989">
            <w:pPr>
              <w:rPr>
                <w:rFonts w:ascii="Times New Roman" w:hAnsi="Times New Roman"/>
                <w:sz w:val="28"/>
                <w:szCs w:val="28"/>
                <w:lang w:val="uk-UA"/>
              </w:rPr>
            </w:pPr>
            <w:r w:rsidRPr="004A7781">
              <w:rPr>
                <w:rFonts w:ascii="Times New Roman" w:hAnsi="Times New Roman"/>
                <w:b/>
                <w:sz w:val="28"/>
                <w:szCs w:val="28"/>
                <w:lang w:val="uk-UA"/>
              </w:rPr>
              <w:t>ДРУГИЙ (МАГІСТЕРСЬКИЙ) РІВЕНЬ</w:t>
            </w:r>
          </w:p>
        </w:tc>
      </w:tr>
    </w:tbl>
    <w:p w:rsidR="00A71ED4" w:rsidRPr="004A7781" w:rsidRDefault="00A71ED4" w:rsidP="00592AF3">
      <w:pPr>
        <w:rPr>
          <w:rFonts w:ascii="Times New Roman" w:hAnsi="Times New Roman"/>
          <w:sz w:val="28"/>
          <w:szCs w:val="28"/>
          <w:lang w:val="uk-UA"/>
        </w:rPr>
      </w:pPr>
    </w:p>
    <w:p w:rsidR="00A71ED4" w:rsidRPr="004A7781" w:rsidRDefault="00A71ED4" w:rsidP="00592AF3">
      <w:pPr>
        <w:rPr>
          <w:rFonts w:ascii="Times New Roman" w:hAnsi="Times New Roman"/>
          <w:sz w:val="28"/>
          <w:szCs w:val="28"/>
          <w:lang w:val="uk-UA"/>
        </w:rPr>
      </w:pPr>
    </w:p>
    <w:p w:rsidR="00E034E3" w:rsidRPr="004A7781" w:rsidRDefault="00E034E3" w:rsidP="00592AF3">
      <w:pPr>
        <w:rPr>
          <w:rFonts w:ascii="Times New Roman" w:hAnsi="Times New Roman"/>
          <w:sz w:val="28"/>
          <w:szCs w:val="28"/>
          <w:lang w:val="uk-UA"/>
        </w:rPr>
      </w:pPr>
    </w:p>
    <w:p w:rsidR="00E034E3" w:rsidRPr="004A7781" w:rsidRDefault="00E034E3" w:rsidP="00592AF3">
      <w:pPr>
        <w:rPr>
          <w:rFonts w:ascii="Times New Roman" w:hAnsi="Times New Roman"/>
          <w:sz w:val="28"/>
          <w:szCs w:val="28"/>
          <w:lang w:val="uk-UA"/>
        </w:rPr>
      </w:pPr>
    </w:p>
    <w:p w:rsidR="00E034E3" w:rsidRPr="004A7781" w:rsidRDefault="00E034E3" w:rsidP="00592AF3">
      <w:pPr>
        <w:rPr>
          <w:rFonts w:ascii="Times New Roman" w:hAnsi="Times New Roman"/>
          <w:sz w:val="28"/>
          <w:szCs w:val="28"/>
          <w:lang w:val="uk-UA"/>
        </w:rPr>
      </w:pPr>
    </w:p>
    <w:p w:rsidR="00E034E3" w:rsidRPr="004A7781" w:rsidRDefault="00E034E3" w:rsidP="00592AF3">
      <w:pPr>
        <w:rPr>
          <w:rFonts w:ascii="Times New Roman" w:hAnsi="Times New Roman"/>
          <w:sz w:val="28"/>
          <w:szCs w:val="28"/>
          <w:lang w:val="uk-UA"/>
        </w:rPr>
      </w:pPr>
    </w:p>
    <w:p w:rsidR="006B698C" w:rsidRPr="004A7781" w:rsidRDefault="006B698C" w:rsidP="00592AF3">
      <w:pPr>
        <w:rPr>
          <w:rFonts w:ascii="Times New Roman" w:hAnsi="Times New Roman"/>
          <w:sz w:val="28"/>
          <w:szCs w:val="28"/>
          <w:lang w:val="uk-UA"/>
        </w:rPr>
      </w:pPr>
    </w:p>
    <w:p w:rsidR="006B698C" w:rsidRPr="004A7781" w:rsidRDefault="006B698C" w:rsidP="00592AF3">
      <w:pPr>
        <w:rPr>
          <w:rFonts w:ascii="Times New Roman" w:hAnsi="Times New Roman"/>
          <w:sz w:val="28"/>
          <w:szCs w:val="28"/>
          <w:lang w:val="uk-UA"/>
        </w:rPr>
      </w:pPr>
    </w:p>
    <w:p w:rsidR="00A71ED4" w:rsidRPr="004A7781" w:rsidRDefault="00A71ED4" w:rsidP="00592AF3">
      <w:pPr>
        <w:rPr>
          <w:rFonts w:ascii="Times New Roman" w:hAnsi="Times New Roman"/>
          <w:sz w:val="28"/>
          <w:szCs w:val="28"/>
          <w:lang w:val="uk-UA"/>
        </w:rPr>
      </w:pPr>
    </w:p>
    <w:p w:rsidR="006B698C" w:rsidRPr="004A7781" w:rsidRDefault="006B698C" w:rsidP="00592AF3">
      <w:pPr>
        <w:rPr>
          <w:rFonts w:ascii="Times New Roman" w:hAnsi="Times New Roman"/>
          <w:sz w:val="28"/>
          <w:szCs w:val="28"/>
          <w:lang w:val="uk-UA"/>
        </w:rPr>
      </w:pPr>
    </w:p>
    <w:p w:rsidR="006B698C" w:rsidRPr="004A7781" w:rsidRDefault="006B698C" w:rsidP="00592AF3">
      <w:pPr>
        <w:rPr>
          <w:rFonts w:ascii="Times New Roman" w:hAnsi="Times New Roman"/>
          <w:sz w:val="28"/>
          <w:szCs w:val="28"/>
          <w:lang w:val="uk-UA"/>
        </w:rPr>
      </w:pPr>
    </w:p>
    <w:p w:rsidR="00D25BF4" w:rsidRPr="004A7781" w:rsidRDefault="00817D03" w:rsidP="00AC7803">
      <w:pPr>
        <w:jc w:val="center"/>
        <w:rPr>
          <w:rFonts w:ascii="Times New Roman" w:hAnsi="Times New Roman"/>
          <w:b/>
          <w:sz w:val="28"/>
          <w:szCs w:val="28"/>
          <w:lang w:val="uk-UA"/>
        </w:rPr>
      </w:pPr>
      <w:r>
        <w:rPr>
          <w:rFonts w:ascii="Times New Roman" w:hAnsi="Times New Roman"/>
          <w:b/>
          <w:sz w:val="28"/>
          <w:szCs w:val="28"/>
          <w:lang w:val="uk-UA"/>
        </w:rPr>
        <w:t>Дніпро – 2021</w:t>
      </w:r>
    </w:p>
    <w:p w:rsidR="00D25BF4" w:rsidRPr="004A7781" w:rsidRDefault="00D25BF4" w:rsidP="00266A7B">
      <w:pPr>
        <w:jc w:val="center"/>
        <w:rPr>
          <w:rFonts w:ascii="Times New Roman" w:hAnsi="Times New Roman"/>
          <w:b/>
          <w:sz w:val="26"/>
          <w:szCs w:val="26"/>
          <w:lang w:val="uk-UA"/>
        </w:rPr>
      </w:pPr>
      <w:r w:rsidRPr="004A7781">
        <w:rPr>
          <w:rFonts w:ascii="Times New Roman" w:hAnsi="Times New Roman"/>
          <w:b/>
          <w:sz w:val="26"/>
          <w:szCs w:val="26"/>
          <w:lang w:val="uk-UA"/>
        </w:rPr>
        <w:lastRenderedPageBreak/>
        <w:t>ПЕРЕДМОВА</w:t>
      </w:r>
    </w:p>
    <w:p w:rsidR="00D25BF4" w:rsidRPr="004A7781" w:rsidRDefault="00D25BF4" w:rsidP="00266A7B">
      <w:pPr>
        <w:jc w:val="center"/>
        <w:rPr>
          <w:rFonts w:ascii="Times New Roman" w:hAnsi="Times New Roman"/>
          <w:b/>
          <w:sz w:val="26"/>
          <w:szCs w:val="26"/>
          <w:lang w:val="uk-UA"/>
        </w:rPr>
      </w:pPr>
    </w:p>
    <w:p w:rsidR="00D25BF4" w:rsidRPr="004A7781" w:rsidRDefault="00793BFF" w:rsidP="00592AF3">
      <w:pPr>
        <w:rPr>
          <w:rFonts w:ascii="Times New Roman" w:hAnsi="Times New Roman"/>
          <w:bCs/>
          <w:sz w:val="26"/>
          <w:szCs w:val="26"/>
          <w:lang w:val="uk-UA"/>
        </w:rPr>
      </w:pPr>
      <w:r w:rsidRPr="004A7781">
        <w:rPr>
          <w:rFonts w:ascii="Times New Roman" w:hAnsi="Times New Roman"/>
          <w:bCs/>
          <w:sz w:val="26"/>
          <w:szCs w:val="26"/>
          <w:lang w:val="uk-UA"/>
        </w:rPr>
        <w:t>Р</w:t>
      </w:r>
      <w:r w:rsidR="00E86246">
        <w:rPr>
          <w:rFonts w:ascii="Times New Roman" w:hAnsi="Times New Roman"/>
          <w:bCs/>
          <w:sz w:val="26"/>
          <w:szCs w:val="26"/>
          <w:lang w:val="uk-UA"/>
        </w:rPr>
        <w:t>ОЗРОБНИКИ</w:t>
      </w:r>
      <w:r w:rsidR="00995028" w:rsidRPr="004A7781">
        <w:rPr>
          <w:rFonts w:ascii="Times New Roman" w:hAnsi="Times New Roman"/>
          <w:bCs/>
          <w:sz w:val="26"/>
          <w:szCs w:val="26"/>
          <w:lang w:val="uk-UA"/>
        </w:rPr>
        <w:t>:</w:t>
      </w:r>
    </w:p>
    <w:p w:rsidR="005F3B1D" w:rsidRPr="004A7781" w:rsidRDefault="005F3B1D" w:rsidP="00592AF3">
      <w:pPr>
        <w:rPr>
          <w:rFonts w:ascii="Times New Roman" w:hAnsi="Times New Roman"/>
          <w:bCs/>
          <w:sz w:val="26"/>
          <w:szCs w:val="26"/>
          <w:lang w:val="uk-UA"/>
        </w:rPr>
      </w:pPr>
    </w:p>
    <w:p w:rsidR="00D25BF4" w:rsidRPr="004A7781" w:rsidRDefault="00D25BF4" w:rsidP="009A2E7C">
      <w:pPr>
        <w:spacing w:line="276" w:lineRule="auto"/>
        <w:ind w:left="720"/>
        <w:jc w:val="both"/>
        <w:rPr>
          <w:rFonts w:ascii="Times New Roman" w:hAnsi="Times New Roman"/>
          <w:bCs/>
          <w:sz w:val="26"/>
          <w:szCs w:val="26"/>
          <w:lang w:val="uk-UA"/>
        </w:rPr>
      </w:pPr>
      <w:r w:rsidRPr="004A7781">
        <w:rPr>
          <w:rFonts w:ascii="Times New Roman" w:hAnsi="Times New Roman"/>
          <w:b/>
          <w:sz w:val="26"/>
          <w:szCs w:val="26"/>
          <w:lang w:val="uk-UA"/>
        </w:rPr>
        <w:t>Нагорна Олена Костянтинівна</w:t>
      </w:r>
      <w:r w:rsidR="005F3B1D" w:rsidRPr="004A7781">
        <w:rPr>
          <w:rFonts w:ascii="Times New Roman" w:hAnsi="Times New Roman"/>
          <w:b/>
          <w:sz w:val="26"/>
          <w:szCs w:val="26"/>
          <w:lang w:val="uk-UA"/>
        </w:rPr>
        <w:t>,</w:t>
      </w:r>
      <w:r w:rsidRPr="004A7781">
        <w:rPr>
          <w:rFonts w:ascii="Times New Roman" w:hAnsi="Times New Roman"/>
          <w:b/>
          <w:sz w:val="26"/>
          <w:szCs w:val="26"/>
          <w:lang w:val="uk-UA"/>
        </w:rPr>
        <w:t xml:space="preserve"> </w:t>
      </w:r>
      <w:r w:rsidRPr="004A7781">
        <w:rPr>
          <w:rFonts w:ascii="Times New Roman" w:hAnsi="Times New Roman"/>
          <w:bCs/>
          <w:sz w:val="26"/>
          <w:szCs w:val="26"/>
          <w:lang w:val="uk-UA"/>
        </w:rPr>
        <w:t>кандидат технічних наук, доцент, завідувач кафедри водопостачання, водовідведення та гідравліки</w:t>
      </w:r>
      <w:r w:rsidR="00995028" w:rsidRPr="004A7781">
        <w:rPr>
          <w:rFonts w:ascii="Times New Roman" w:hAnsi="Times New Roman"/>
          <w:bCs/>
          <w:sz w:val="26"/>
          <w:szCs w:val="26"/>
          <w:lang w:val="uk-UA"/>
        </w:rPr>
        <w:t>;</w:t>
      </w:r>
    </w:p>
    <w:p w:rsidR="004728DC" w:rsidRPr="004A7781" w:rsidRDefault="004728DC" w:rsidP="004728DC">
      <w:pPr>
        <w:spacing w:line="276" w:lineRule="auto"/>
        <w:ind w:left="720"/>
        <w:jc w:val="both"/>
        <w:rPr>
          <w:rFonts w:ascii="Times New Roman" w:hAnsi="Times New Roman"/>
          <w:bCs/>
          <w:sz w:val="26"/>
          <w:szCs w:val="26"/>
          <w:lang w:val="uk-UA"/>
        </w:rPr>
      </w:pPr>
      <w:r w:rsidRPr="004A7781">
        <w:rPr>
          <w:rFonts w:ascii="Times New Roman" w:hAnsi="Times New Roman"/>
          <w:b/>
          <w:sz w:val="26"/>
          <w:szCs w:val="26"/>
          <w:lang w:val="uk-UA"/>
        </w:rPr>
        <w:t>Нечитайло Микола Петрович</w:t>
      </w:r>
      <w:r w:rsidR="005F3B1D" w:rsidRPr="004A7781">
        <w:rPr>
          <w:rFonts w:ascii="Times New Roman" w:hAnsi="Times New Roman"/>
          <w:b/>
          <w:sz w:val="26"/>
          <w:szCs w:val="26"/>
          <w:lang w:val="uk-UA"/>
        </w:rPr>
        <w:t>,</w:t>
      </w:r>
      <w:r w:rsidRPr="004A7781">
        <w:rPr>
          <w:rFonts w:ascii="Times New Roman" w:hAnsi="Times New Roman"/>
          <w:b/>
          <w:sz w:val="26"/>
          <w:szCs w:val="26"/>
          <w:lang w:val="uk-UA"/>
        </w:rPr>
        <w:t xml:space="preserve"> </w:t>
      </w:r>
      <w:r w:rsidRPr="004A7781">
        <w:rPr>
          <w:rFonts w:ascii="Times New Roman" w:hAnsi="Times New Roman"/>
          <w:bCs/>
          <w:sz w:val="26"/>
          <w:szCs w:val="26"/>
          <w:lang w:val="uk-UA"/>
        </w:rPr>
        <w:t>кандидат технічних наук, доцент, доцент кафедри водопостачання, водовідведення та гідравліки;</w:t>
      </w:r>
    </w:p>
    <w:p w:rsidR="004728DC" w:rsidRPr="004A7781" w:rsidRDefault="004728DC" w:rsidP="004728DC">
      <w:pPr>
        <w:spacing w:line="276" w:lineRule="auto"/>
        <w:ind w:left="720"/>
        <w:jc w:val="both"/>
        <w:rPr>
          <w:rFonts w:ascii="Times New Roman" w:hAnsi="Times New Roman"/>
          <w:bCs/>
          <w:sz w:val="26"/>
          <w:szCs w:val="26"/>
          <w:lang w:val="uk-UA"/>
        </w:rPr>
      </w:pPr>
      <w:r w:rsidRPr="004A7781">
        <w:rPr>
          <w:rFonts w:ascii="Times New Roman" w:hAnsi="Times New Roman"/>
          <w:b/>
          <w:bCs/>
          <w:sz w:val="26"/>
          <w:szCs w:val="26"/>
          <w:lang w:val="uk-UA"/>
        </w:rPr>
        <w:t>Нестерова Олена Валентинівна</w:t>
      </w:r>
      <w:r w:rsidR="005F3B1D" w:rsidRPr="004A7781">
        <w:rPr>
          <w:rFonts w:ascii="Times New Roman" w:hAnsi="Times New Roman"/>
          <w:b/>
          <w:bCs/>
          <w:sz w:val="26"/>
          <w:szCs w:val="26"/>
          <w:lang w:val="uk-UA"/>
        </w:rPr>
        <w:t>,</w:t>
      </w:r>
      <w:r w:rsidRPr="004A7781">
        <w:rPr>
          <w:rFonts w:ascii="Times New Roman" w:hAnsi="Times New Roman"/>
          <w:bCs/>
          <w:sz w:val="26"/>
          <w:szCs w:val="26"/>
          <w:lang w:val="uk-UA"/>
        </w:rPr>
        <w:t xml:space="preserve"> кандидат технічних наук, доцент, доцент кафедри водопостачання, водовідведення та гідравліки;</w:t>
      </w:r>
    </w:p>
    <w:p w:rsidR="00B73A0A" w:rsidRPr="004A7781" w:rsidRDefault="00B73A0A" w:rsidP="00B73A0A">
      <w:pPr>
        <w:spacing w:line="276" w:lineRule="auto"/>
        <w:ind w:left="720"/>
        <w:jc w:val="both"/>
        <w:rPr>
          <w:rFonts w:ascii="Times New Roman" w:hAnsi="Times New Roman"/>
          <w:sz w:val="26"/>
          <w:szCs w:val="26"/>
          <w:lang w:val="uk-UA"/>
        </w:rPr>
      </w:pPr>
      <w:proofErr w:type="spellStart"/>
      <w:r w:rsidRPr="004A7781">
        <w:rPr>
          <w:rFonts w:ascii="Times New Roman" w:hAnsi="Times New Roman"/>
          <w:b/>
          <w:sz w:val="26"/>
          <w:szCs w:val="26"/>
          <w:lang w:val="uk-UA"/>
        </w:rPr>
        <w:t>Совгиря</w:t>
      </w:r>
      <w:proofErr w:type="spellEnd"/>
      <w:r w:rsidRPr="004A7781">
        <w:rPr>
          <w:rFonts w:ascii="Times New Roman" w:hAnsi="Times New Roman"/>
          <w:b/>
          <w:sz w:val="26"/>
          <w:szCs w:val="26"/>
          <w:lang w:val="uk-UA"/>
        </w:rPr>
        <w:t xml:space="preserve"> Микола Миколайович</w:t>
      </w:r>
      <w:r w:rsidR="00EE4F4F" w:rsidRPr="004A7781">
        <w:rPr>
          <w:rFonts w:ascii="Times New Roman" w:hAnsi="Times New Roman"/>
          <w:sz w:val="26"/>
          <w:szCs w:val="26"/>
          <w:lang w:val="uk-UA"/>
        </w:rPr>
        <w:t xml:space="preserve"> головний інженер ПАТ </w:t>
      </w:r>
      <w:r w:rsidRPr="004A7781">
        <w:rPr>
          <w:rFonts w:ascii="Times New Roman" w:hAnsi="Times New Roman"/>
          <w:sz w:val="26"/>
          <w:szCs w:val="26"/>
          <w:lang w:val="uk-UA"/>
        </w:rPr>
        <w:t>«</w:t>
      </w:r>
      <w:proofErr w:type="spellStart"/>
      <w:r w:rsidRPr="004A7781">
        <w:rPr>
          <w:rFonts w:ascii="Times New Roman" w:hAnsi="Times New Roman"/>
          <w:sz w:val="26"/>
          <w:szCs w:val="26"/>
          <w:lang w:val="uk-UA"/>
        </w:rPr>
        <w:t>Дніпрокомунпроект</w:t>
      </w:r>
      <w:proofErr w:type="spellEnd"/>
      <w:r w:rsidRPr="004A7781">
        <w:rPr>
          <w:rFonts w:ascii="Times New Roman" w:hAnsi="Times New Roman"/>
          <w:sz w:val="26"/>
          <w:szCs w:val="26"/>
          <w:lang w:val="uk-UA"/>
        </w:rPr>
        <w:t>»;</w:t>
      </w:r>
    </w:p>
    <w:p w:rsidR="004728DC" w:rsidRPr="004A7781" w:rsidRDefault="004728DC" w:rsidP="00B73A0A">
      <w:pPr>
        <w:spacing w:line="276" w:lineRule="auto"/>
        <w:ind w:left="720"/>
        <w:jc w:val="both"/>
        <w:rPr>
          <w:rFonts w:ascii="Times New Roman" w:hAnsi="Times New Roman"/>
          <w:sz w:val="26"/>
          <w:szCs w:val="26"/>
          <w:lang w:val="uk-UA"/>
        </w:rPr>
      </w:pPr>
      <w:r w:rsidRPr="004A7781">
        <w:rPr>
          <w:rFonts w:ascii="Times New Roman" w:hAnsi="Times New Roman"/>
          <w:b/>
          <w:sz w:val="26"/>
          <w:szCs w:val="26"/>
          <w:lang w:val="uk-UA"/>
        </w:rPr>
        <w:t>Михайлова Олена Вікторівна</w:t>
      </w:r>
      <w:r w:rsidRPr="004A7781">
        <w:rPr>
          <w:rFonts w:ascii="Times New Roman" w:hAnsi="Times New Roman"/>
          <w:sz w:val="26"/>
          <w:szCs w:val="26"/>
          <w:lang w:val="uk-UA"/>
        </w:rPr>
        <w:t xml:space="preserve"> </w:t>
      </w:r>
      <w:r w:rsidR="005E6985" w:rsidRPr="004A7781">
        <w:rPr>
          <w:rFonts w:ascii="Times New Roman" w:hAnsi="Times New Roman"/>
          <w:sz w:val="26"/>
          <w:szCs w:val="26"/>
          <w:lang w:val="uk-UA"/>
        </w:rPr>
        <w:t>провідний інженер-технолог Лівобережної станції аерації</w:t>
      </w:r>
      <w:r w:rsidR="00EE4F4F" w:rsidRPr="004A7781">
        <w:rPr>
          <w:rFonts w:ascii="Times New Roman" w:hAnsi="Times New Roman"/>
          <w:sz w:val="26"/>
          <w:szCs w:val="26"/>
          <w:lang w:val="uk-UA"/>
        </w:rPr>
        <w:t xml:space="preserve"> КП «</w:t>
      </w:r>
      <w:proofErr w:type="spellStart"/>
      <w:r w:rsidR="00EE4F4F" w:rsidRPr="004A7781">
        <w:rPr>
          <w:rFonts w:ascii="Times New Roman" w:hAnsi="Times New Roman"/>
          <w:sz w:val="26"/>
          <w:szCs w:val="26"/>
          <w:lang w:val="uk-UA"/>
        </w:rPr>
        <w:t>Дніпроводоканал</w:t>
      </w:r>
      <w:proofErr w:type="spellEnd"/>
      <w:r w:rsidR="00EE4F4F" w:rsidRPr="004A7781">
        <w:rPr>
          <w:rFonts w:ascii="Times New Roman" w:hAnsi="Times New Roman"/>
          <w:sz w:val="26"/>
          <w:szCs w:val="26"/>
          <w:lang w:val="uk-UA"/>
        </w:rPr>
        <w:t>»</w:t>
      </w:r>
      <w:r w:rsidR="005E6985" w:rsidRPr="004A7781">
        <w:rPr>
          <w:rFonts w:ascii="Times New Roman" w:hAnsi="Times New Roman"/>
          <w:sz w:val="26"/>
          <w:szCs w:val="26"/>
          <w:lang w:val="uk-UA"/>
        </w:rPr>
        <w:t>;</w:t>
      </w:r>
    </w:p>
    <w:p w:rsidR="005F3B1D" w:rsidRPr="004A7781" w:rsidRDefault="00817D03" w:rsidP="00B73A0A">
      <w:pPr>
        <w:spacing w:line="276" w:lineRule="auto"/>
        <w:ind w:left="720"/>
        <w:jc w:val="both"/>
        <w:rPr>
          <w:rFonts w:ascii="Times New Roman" w:hAnsi="Times New Roman"/>
          <w:sz w:val="26"/>
          <w:szCs w:val="26"/>
          <w:lang w:val="uk-UA"/>
        </w:rPr>
      </w:pPr>
      <w:r>
        <w:rPr>
          <w:rFonts w:ascii="Times New Roman" w:hAnsi="Times New Roman"/>
          <w:b/>
          <w:sz w:val="26"/>
          <w:szCs w:val="26"/>
          <w:lang w:val="uk-UA"/>
        </w:rPr>
        <w:t>Чуприна Надія Сергіївна</w:t>
      </w:r>
      <w:r w:rsidR="005F3B1D" w:rsidRPr="004A7781">
        <w:rPr>
          <w:rFonts w:ascii="Times New Roman" w:hAnsi="Times New Roman"/>
          <w:sz w:val="26"/>
          <w:szCs w:val="26"/>
          <w:lang w:val="uk-UA"/>
        </w:rPr>
        <w:t>, здобувач вищої освіти, спеціальність 192 «Будівництво та цивільна інженерія», ОНП «Водопостачання та водовідведення».</w:t>
      </w:r>
    </w:p>
    <w:p w:rsidR="00C91D8D" w:rsidRPr="004A7781" w:rsidRDefault="00C91D8D" w:rsidP="00C91D8D">
      <w:pPr>
        <w:spacing w:line="276" w:lineRule="auto"/>
        <w:ind w:right="-108"/>
        <w:jc w:val="both"/>
        <w:rPr>
          <w:rFonts w:ascii="Times New Roman" w:hAnsi="Times New Roman"/>
          <w:sz w:val="26"/>
          <w:szCs w:val="26"/>
          <w:lang w:val="uk-UA"/>
        </w:rPr>
      </w:pPr>
    </w:p>
    <w:p w:rsidR="006B698C" w:rsidRPr="004A7781" w:rsidRDefault="006B698C" w:rsidP="00C91D8D">
      <w:pPr>
        <w:spacing w:line="276" w:lineRule="auto"/>
        <w:ind w:right="-108"/>
        <w:jc w:val="both"/>
        <w:rPr>
          <w:rFonts w:ascii="Times New Roman" w:hAnsi="Times New Roman"/>
          <w:sz w:val="26"/>
          <w:szCs w:val="26"/>
          <w:lang w:val="uk-UA"/>
        </w:rPr>
      </w:pPr>
    </w:p>
    <w:p w:rsidR="00D25BF4" w:rsidRPr="004A7781" w:rsidRDefault="005F3B1D" w:rsidP="00592AF3">
      <w:pPr>
        <w:rPr>
          <w:rFonts w:ascii="Times New Roman" w:hAnsi="Times New Roman"/>
          <w:bCs/>
          <w:sz w:val="26"/>
          <w:szCs w:val="26"/>
          <w:lang w:val="uk-UA"/>
        </w:rPr>
      </w:pPr>
      <w:r w:rsidRPr="004A7781">
        <w:rPr>
          <w:rFonts w:ascii="Times New Roman" w:hAnsi="Times New Roman"/>
          <w:bCs/>
          <w:sz w:val="26"/>
          <w:szCs w:val="26"/>
          <w:lang w:val="uk-UA"/>
        </w:rPr>
        <w:t>ОБГОВОРЕНО ТА СХВАЛЕНО:</w:t>
      </w:r>
    </w:p>
    <w:p w:rsidR="00447990" w:rsidRPr="004A7781" w:rsidRDefault="00447990" w:rsidP="00592AF3">
      <w:pPr>
        <w:rPr>
          <w:rFonts w:ascii="Times New Roman" w:hAnsi="Times New Roman"/>
          <w:bCs/>
          <w:sz w:val="26"/>
          <w:szCs w:val="26"/>
          <w:lang w:val="uk-UA"/>
        </w:rPr>
      </w:pPr>
    </w:p>
    <w:p w:rsidR="00447990" w:rsidRPr="004D0379" w:rsidRDefault="00447990" w:rsidP="00447990">
      <w:pPr>
        <w:jc w:val="both"/>
        <w:rPr>
          <w:rFonts w:ascii="Times New Roman" w:hAnsi="Times New Roman"/>
          <w:sz w:val="28"/>
          <w:szCs w:val="28"/>
          <w:lang w:val="uk-UA" w:eastAsia="ru-RU"/>
        </w:rPr>
      </w:pPr>
      <w:r w:rsidRPr="004D0379">
        <w:rPr>
          <w:rFonts w:ascii="Times New Roman" w:hAnsi="Times New Roman"/>
          <w:sz w:val="28"/>
          <w:szCs w:val="28"/>
          <w:lang w:val="uk-UA" w:eastAsia="ru-RU"/>
        </w:rPr>
        <w:t xml:space="preserve">на засіданні </w:t>
      </w:r>
      <w:r w:rsidR="00940989" w:rsidRPr="004D0379">
        <w:rPr>
          <w:rFonts w:ascii="Times New Roman" w:hAnsi="Times New Roman"/>
          <w:sz w:val="28"/>
          <w:szCs w:val="28"/>
          <w:lang w:val="uk-UA" w:eastAsia="ru-RU"/>
        </w:rPr>
        <w:t xml:space="preserve">кафедри </w:t>
      </w:r>
      <w:r w:rsidRPr="004D0379">
        <w:rPr>
          <w:rFonts w:ascii="Times New Roman" w:hAnsi="Times New Roman"/>
          <w:sz w:val="28"/>
          <w:szCs w:val="28"/>
          <w:lang w:val="uk-UA" w:eastAsia="ru-RU"/>
        </w:rPr>
        <w:t>водопостачання, водовідведення та гідравліки</w:t>
      </w:r>
      <w:r w:rsidR="006B698C" w:rsidRPr="004D0379">
        <w:rPr>
          <w:rFonts w:ascii="Times New Roman" w:hAnsi="Times New Roman"/>
          <w:sz w:val="28"/>
          <w:szCs w:val="28"/>
          <w:lang w:val="uk-UA" w:eastAsia="ru-RU"/>
        </w:rPr>
        <w:t xml:space="preserve"> </w:t>
      </w:r>
      <w:r w:rsidRPr="004D0379">
        <w:rPr>
          <w:rFonts w:ascii="Times New Roman" w:hAnsi="Times New Roman"/>
          <w:sz w:val="28"/>
          <w:szCs w:val="28"/>
          <w:lang w:val="uk-UA" w:eastAsia="ru-RU"/>
        </w:rPr>
        <w:t>протокол №</w:t>
      </w:r>
      <w:r w:rsidR="00817D03">
        <w:rPr>
          <w:rFonts w:ascii="Times New Roman" w:hAnsi="Times New Roman"/>
          <w:sz w:val="28"/>
          <w:szCs w:val="28"/>
          <w:lang w:val="uk-UA" w:eastAsia="ru-RU"/>
        </w:rPr>
        <w:t>__</w:t>
      </w:r>
      <w:r w:rsidRPr="004D0379">
        <w:rPr>
          <w:rFonts w:ascii="Times New Roman" w:hAnsi="Times New Roman"/>
          <w:sz w:val="28"/>
          <w:szCs w:val="28"/>
          <w:lang w:val="uk-UA" w:eastAsia="ru-RU"/>
        </w:rPr>
        <w:t xml:space="preserve"> від «</w:t>
      </w:r>
      <w:r w:rsidR="00817D03">
        <w:rPr>
          <w:rFonts w:ascii="Times New Roman" w:hAnsi="Times New Roman"/>
          <w:sz w:val="28"/>
          <w:szCs w:val="28"/>
          <w:lang w:val="uk-UA" w:eastAsia="ru-RU"/>
        </w:rPr>
        <w:t>___</w:t>
      </w:r>
      <w:r w:rsidRPr="004D0379">
        <w:rPr>
          <w:rFonts w:ascii="Times New Roman" w:hAnsi="Times New Roman"/>
          <w:sz w:val="28"/>
          <w:szCs w:val="28"/>
          <w:lang w:val="uk-UA" w:eastAsia="ru-RU"/>
        </w:rPr>
        <w:t>»</w:t>
      </w:r>
      <w:r w:rsidR="004A4743" w:rsidRPr="004D0379">
        <w:rPr>
          <w:rFonts w:ascii="Times New Roman" w:hAnsi="Times New Roman"/>
          <w:sz w:val="28"/>
          <w:szCs w:val="28"/>
          <w:lang w:val="uk-UA" w:eastAsia="ru-RU"/>
        </w:rPr>
        <w:t xml:space="preserve"> </w:t>
      </w:r>
      <w:r w:rsidR="00817D03">
        <w:rPr>
          <w:rFonts w:ascii="Times New Roman" w:hAnsi="Times New Roman"/>
          <w:sz w:val="28"/>
          <w:szCs w:val="28"/>
          <w:lang w:val="uk-UA" w:eastAsia="ru-RU"/>
        </w:rPr>
        <w:t>__________</w:t>
      </w:r>
      <w:r w:rsidR="004A4743" w:rsidRPr="004D0379">
        <w:rPr>
          <w:rFonts w:ascii="Times New Roman" w:hAnsi="Times New Roman"/>
          <w:sz w:val="28"/>
          <w:szCs w:val="28"/>
          <w:lang w:val="uk-UA" w:eastAsia="ru-RU"/>
        </w:rPr>
        <w:t xml:space="preserve"> </w:t>
      </w:r>
      <w:r w:rsidR="004728DC" w:rsidRPr="004D0379">
        <w:rPr>
          <w:rFonts w:ascii="Times New Roman" w:hAnsi="Times New Roman"/>
          <w:sz w:val="28"/>
          <w:szCs w:val="28"/>
          <w:lang w:val="uk-UA" w:eastAsia="ru-RU"/>
        </w:rPr>
        <w:t>20</w:t>
      </w:r>
      <w:r w:rsidR="00817D03">
        <w:rPr>
          <w:rFonts w:ascii="Times New Roman" w:hAnsi="Times New Roman"/>
          <w:sz w:val="28"/>
          <w:szCs w:val="28"/>
          <w:lang w:val="uk-UA" w:eastAsia="ru-RU"/>
        </w:rPr>
        <w:t>___</w:t>
      </w:r>
      <w:r w:rsidRPr="004D0379">
        <w:rPr>
          <w:rFonts w:ascii="Times New Roman" w:hAnsi="Times New Roman"/>
          <w:sz w:val="28"/>
          <w:szCs w:val="28"/>
          <w:lang w:val="uk-UA" w:eastAsia="ru-RU"/>
        </w:rPr>
        <w:t xml:space="preserve"> р.</w:t>
      </w:r>
    </w:p>
    <w:p w:rsidR="00447990" w:rsidRPr="004A7781" w:rsidRDefault="00447990" w:rsidP="006B698C">
      <w:pPr>
        <w:jc w:val="both"/>
        <w:rPr>
          <w:rFonts w:ascii="Times New Roman" w:hAnsi="Times New Roman"/>
          <w:sz w:val="28"/>
          <w:szCs w:val="28"/>
          <w:lang w:val="uk-UA" w:eastAsia="ru-RU"/>
        </w:rPr>
      </w:pPr>
    </w:p>
    <w:p w:rsidR="00447990" w:rsidRPr="004A7781" w:rsidRDefault="00DB5379" w:rsidP="00447990">
      <w:pPr>
        <w:jc w:val="both"/>
        <w:rPr>
          <w:rFonts w:ascii="Times New Roman" w:hAnsi="Times New Roman"/>
          <w:sz w:val="28"/>
          <w:szCs w:val="28"/>
          <w:lang w:val="uk-UA" w:eastAsia="ru-RU"/>
        </w:rPr>
      </w:pPr>
      <w:r w:rsidRPr="004A7781">
        <w:rPr>
          <w:rFonts w:ascii="Times New Roman" w:hAnsi="Times New Roman"/>
          <w:sz w:val="28"/>
          <w:szCs w:val="28"/>
          <w:lang w:val="uk-UA" w:eastAsia="ru-RU"/>
        </w:rPr>
        <w:t>З</w:t>
      </w:r>
      <w:r w:rsidR="00447990" w:rsidRPr="004A7781">
        <w:rPr>
          <w:rFonts w:ascii="Times New Roman" w:hAnsi="Times New Roman"/>
          <w:sz w:val="28"/>
          <w:szCs w:val="28"/>
          <w:lang w:val="uk-UA" w:eastAsia="ru-RU"/>
        </w:rPr>
        <w:t>авідувач</w:t>
      </w:r>
      <w:r w:rsidRPr="004A7781">
        <w:rPr>
          <w:rFonts w:ascii="Times New Roman" w:hAnsi="Times New Roman"/>
          <w:sz w:val="28"/>
          <w:szCs w:val="28"/>
          <w:lang w:val="uk-UA" w:eastAsia="ru-RU"/>
        </w:rPr>
        <w:t xml:space="preserve"> кафедри</w:t>
      </w:r>
      <w:r w:rsidR="00447990" w:rsidRPr="004A7781">
        <w:rPr>
          <w:rFonts w:ascii="Times New Roman" w:hAnsi="Times New Roman"/>
          <w:sz w:val="28"/>
          <w:szCs w:val="28"/>
          <w:lang w:val="uk-UA" w:eastAsia="ru-RU"/>
        </w:rPr>
        <w:tab/>
      </w:r>
      <w:r w:rsidR="00447990" w:rsidRPr="004A7781">
        <w:rPr>
          <w:rFonts w:ascii="Times New Roman" w:hAnsi="Times New Roman"/>
          <w:sz w:val="28"/>
          <w:szCs w:val="28"/>
          <w:lang w:val="uk-UA" w:eastAsia="ru-RU"/>
        </w:rPr>
        <w:tab/>
      </w:r>
      <w:r w:rsidR="00447990" w:rsidRPr="004A7781">
        <w:rPr>
          <w:rFonts w:ascii="Times New Roman" w:hAnsi="Times New Roman"/>
          <w:sz w:val="28"/>
          <w:szCs w:val="28"/>
          <w:u w:val="single"/>
          <w:lang w:val="uk-UA" w:eastAsia="ru-RU"/>
        </w:rPr>
        <w:tab/>
      </w:r>
      <w:r w:rsidR="00447990" w:rsidRPr="004A7781">
        <w:rPr>
          <w:rFonts w:ascii="Times New Roman" w:hAnsi="Times New Roman"/>
          <w:sz w:val="28"/>
          <w:szCs w:val="28"/>
          <w:u w:val="single"/>
          <w:lang w:val="uk-UA" w:eastAsia="ru-RU"/>
        </w:rPr>
        <w:tab/>
      </w:r>
      <w:r w:rsidR="00447990" w:rsidRPr="004A7781">
        <w:rPr>
          <w:rFonts w:ascii="Times New Roman" w:hAnsi="Times New Roman"/>
          <w:sz w:val="28"/>
          <w:szCs w:val="28"/>
          <w:u w:val="single"/>
          <w:lang w:val="uk-UA" w:eastAsia="ru-RU"/>
        </w:rPr>
        <w:tab/>
      </w:r>
      <w:r w:rsidR="00447990" w:rsidRPr="004A7781">
        <w:rPr>
          <w:rFonts w:ascii="Times New Roman" w:hAnsi="Times New Roman"/>
          <w:b/>
          <w:sz w:val="28"/>
          <w:szCs w:val="28"/>
          <w:lang w:val="uk-UA" w:eastAsia="ru-RU"/>
        </w:rPr>
        <w:tab/>
      </w:r>
      <w:r w:rsidR="00817D03">
        <w:rPr>
          <w:rFonts w:ascii="Times New Roman" w:hAnsi="Times New Roman"/>
          <w:sz w:val="28"/>
          <w:szCs w:val="28"/>
          <w:lang w:val="uk-UA" w:eastAsia="ru-RU"/>
        </w:rPr>
        <w:t xml:space="preserve">Олена </w:t>
      </w:r>
      <w:r w:rsidR="00817D03" w:rsidRPr="004A7781">
        <w:rPr>
          <w:rFonts w:ascii="Times New Roman" w:hAnsi="Times New Roman"/>
          <w:sz w:val="28"/>
          <w:szCs w:val="28"/>
          <w:lang w:val="uk-UA" w:eastAsia="ru-RU"/>
        </w:rPr>
        <w:t>НАГОРНА</w:t>
      </w:r>
    </w:p>
    <w:p w:rsidR="00447990" w:rsidRPr="004D0379" w:rsidRDefault="00447990" w:rsidP="00447990">
      <w:pPr>
        <w:rPr>
          <w:rFonts w:ascii="Times New Roman" w:hAnsi="Times New Roman"/>
          <w:sz w:val="28"/>
          <w:szCs w:val="28"/>
          <w:lang w:val="uk-UA" w:eastAsia="ru-RU"/>
        </w:rPr>
      </w:pPr>
    </w:p>
    <w:p w:rsidR="00447990" w:rsidRPr="004D0379" w:rsidRDefault="006B698C" w:rsidP="00447990">
      <w:pPr>
        <w:jc w:val="both"/>
        <w:rPr>
          <w:rFonts w:ascii="Times New Roman" w:hAnsi="Times New Roman"/>
          <w:sz w:val="28"/>
          <w:szCs w:val="28"/>
          <w:lang w:val="uk-UA" w:eastAsia="ru-RU"/>
        </w:rPr>
      </w:pPr>
      <w:r w:rsidRPr="004D0379">
        <w:rPr>
          <w:rFonts w:ascii="Times New Roman" w:hAnsi="Times New Roman"/>
          <w:sz w:val="28"/>
          <w:szCs w:val="28"/>
          <w:lang w:val="uk-UA" w:eastAsia="ru-RU"/>
        </w:rPr>
        <w:t>навчально-</w:t>
      </w:r>
      <w:r w:rsidR="00447990" w:rsidRPr="004D0379">
        <w:rPr>
          <w:rFonts w:ascii="Times New Roman" w:hAnsi="Times New Roman"/>
          <w:sz w:val="28"/>
          <w:szCs w:val="28"/>
          <w:lang w:val="uk-UA" w:eastAsia="ru-RU"/>
        </w:rPr>
        <w:t>методичною радою факультету</w:t>
      </w:r>
      <w:r w:rsidR="00447990" w:rsidRPr="004D0379">
        <w:rPr>
          <w:rFonts w:ascii="Times New Roman" w:hAnsi="Times New Roman"/>
          <w:sz w:val="28"/>
          <w:szCs w:val="28"/>
          <w:lang w:val="uk-UA"/>
        </w:rPr>
        <w:t xml:space="preserve"> цивільної інженерії та екології</w:t>
      </w:r>
      <w:r w:rsidR="00940989" w:rsidRPr="004D0379">
        <w:rPr>
          <w:rFonts w:ascii="Times New Roman" w:hAnsi="Times New Roman"/>
          <w:sz w:val="28"/>
          <w:szCs w:val="28"/>
          <w:lang w:val="uk-UA"/>
        </w:rPr>
        <w:t>,</w:t>
      </w:r>
      <w:r w:rsidR="00447990" w:rsidRPr="004D0379">
        <w:rPr>
          <w:rFonts w:ascii="Times New Roman" w:hAnsi="Times New Roman"/>
          <w:sz w:val="28"/>
          <w:szCs w:val="28"/>
          <w:lang w:val="uk-UA"/>
        </w:rPr>
        <w:t xml:space="preserve"> п</w:t>
      </w:r>
      <w:r w:rsidR="00940989" w:rsidRPr="004D0379">
        <w:rPr>
          <w:rFonts w:ascii="Times New Roman" w:hAnsi="Times New Roman"/>
          <w:sz w:val="28"/>
          <w:szCs w:val="28"/>
          <w:lang w:val="uk-UA" w:eastAsia="ru-RU"/>
        </w:rPr>
        <w:t xml:space="preserve">ротокол </w:t>
      </w:r>
      <w:r w:rsidR="00447990" w:rsidRPr="004D0379">
        <w:rPr>
          <w:rFonts w:ascii="Times New Roman" w:hAnsi="Times New Roman"/>
          <w:sz w:val="28"/>
          <w:szCs w:val="28"/>
          <w:lang w:val="uk-UA" w:eastAsia="ru-RU"/>
        </w:rPr>
        <w:t>№</w:t>
      </w:r>
      <w:r w:rsidR="004A4743" w:rsidRPr="004D0379">
        <w:rPr>
          <w:rFonts w:ascii="Times New Roman" w:hAnsi="Times New Roman"/>
          <w:sz w:val="28"/>
          <w:szCs w:val="28"/>
          <w:lang w:val="uk-UA" w:eastAsia="ru-RU"/>
        </w:rPr>
        <w:t xml:space="preserve"> </w:t>
      </w:r>
      <w:r w:rsidR="00817D03">
        <w:rPr>
          <w:rFonts w:ascii="Times New Roman" w:hAnsi="Times New Roman"/>
          <w:sz w:val="28"/>
          <w:szCs w:val="28"/>
          <w:lang w:val="uk-UA" w:eastAsia="ru-RU"/>
        </w:rPr>
        <w:t>___</w:t>
      </w:r>
      <w:r w:rsidR="00447990" w:rsidRPr="004D0379">
        <w:rPr>
          <w:rFonts w:ascii="Times New Roman" w:hAnsi="Times New Roman"/>
          <w:sz w:val="28"/>
          <w:szCs w:val="28"/>
          <w:lang w:val="uk-UA" w:eastAsia="ru-RU"/>
        </w:rPr>
        <w:t xml:space="preserve"> від «</w:t>
      </w:r>
      <w:r w:rsidR="00817D03">
        <w:rPr>
          <w:rFonts w:ascii="Times New Roman" w:hAnsi="Times New Roman"/>
          <w:sz w:val="28"/>
          <w:szCs w:val="28"/>
          <w:lang w:val="uk-UA" w:eastAsia="ru-RU"/>
        </w:rPr>
        <w:t>____</w:t>
      </w:r>
      <w:r w:rsidR="00447990" w:rsidRPr="004D0379">
        <w:rPr>
          <w:rFonts w:ascii="Times New Roman" w:hAnsi="Times New Roman"/>
          <w:sz w:val="28"/>
          <w:szCs w:val="28"/>
          <w:lang w:val="uk-UA" w:eastAsia="ru-RU"/>
        </w:rPr>
        <w:t>»</w:t>
      </w:r>
      <w:r w:rsidR="004A4743" w:rsidRPr="004D0379">
        <w:rPr>
          <w:rFonts w:ascii="Times New Roman" w:hAnsi="Times New Roman"/>
          <w:sz w:val="28"/>
          <w:szCs w:val="28"/>
          <w:lang w:val="uk-UA" w:eastAsia="ru-RU"/>
        </w:rPr>
        <w:t xml:space="preserve"> </w:t>
      </w:r>
      <w:r w:rsidR="00817D03">
        <w:rPr>
          <w:rFonts w:ascii="Times New Roman" w:hAnsi="Times New Roman"/>
          <w:sz w:val="28"/>
          <w:szCs w:val="28"/>
          <w:lang w:val="uk-UA" w:eastAsia="ru-RU"/>
        </w:rPr>
        <w:t>___________</w:t>
      </w:r>
      <w:r w:rsidR="004A4743" w:rsidRPr="004D0379">
        <w:rPr>
          <w:rFonts w:ascii="Times New Roman" w:hAnsi="Times New Roman"/>
          <w:sz w:val="28"/>
          <w:szCs w:val="28"/>
          <w:lang w:val="uk-UA" w:eastAsia="ru-RU"/>
        </w:rPr>
        <w:t xml:space="preserve"> </w:t>
      </w:r>
      <w:r w:rsidR="00447990" w:rsidRPr="004D0379">
        <w:rPr>
          <w:rFonts w:ascii="Times New Roman" w:hAnsi="Times New Roman"/>
          <w:sz w:val="28"/>
          <w:szCs w:val="28"/>
          <w:lang w:val="uk-UA" w:eastAsia="ru-RU"/>
        </w:rPr>
        <w:t>20</w:t>
      </w:r>
      <w:r w:rsidR="00817D03">
        <w:rPr>
          <w:rFonts w:ascii="Times New Roman" w:hAnsi="Times New Roman"/>
          <w:sz w:val="28"/>
          <w:szCs w:val="28"/>
          <w:lang w:val="uk-UA" w:eastAsia="ru-RU"/>
        </w:rPr>
        <w:t>___</w:t>
      </w:r>
      <w:r w:rsidR="00447990" w:rsidRPr="004D0379">
        <w:rPr>
          <w:rFonts w:ascii="Times New Roman" w:hAnsi="Times New Roman"/>
          <w:sz w:val="28"/>
          <w:szCs w:val="28"/>
          <w:lang w:val="uk-UA" w:eastAsia="ru-RU"/>
        </w:rPr>
        <w:t xml:space="preserve"> р.</w:t>
      </w:r>
    </w:p>
    <w:p w:rsidR="00447990" w:rsidRPr="004D0379" w:rsidRDefault="00447990" w:rsidP="00447990">
      <w:pPr>
        <w:rPr>
          <w:rFonts w:ascii="Times New Roman" w:hAnsi="Times New Roman"/>
          <w:sz w:val="28"/>
          <w:szCs w:val="28"/>
          <w:lang w:val="uk-UA" w:eastAsia="ru-RU"/>
        </w:rPr>
      </w:pPr>
    </w:p>
    <w:p w:rsidR="00447990" w:rsidRPr="004A7781" w:rsidRDefault="00447990" w:rsidP="00447990">
      <w:pPr>
        <w:rPr>
          <w:rFonts w:ascii="Times New Roman" w:hAnsi="Times New Roman"/>
          <w:bCs/>
          <w:sz w:val="26"/>
          <w:szCs w:val="26"/>
          <w:lang w:val="uk-UA"/>
        </w:rPr>
      </w:pPr>
      <w:r w:rsidRPr="004A7781">
        <w:rPr>
          <w:rFonts w:ascii="Times New Roman" w:hAnsi="Times New Roman"/>
          <w:sz w:val="28"/>
          <w:szCs w:val="28"/>
          <w:lang w:val="uk-UA" w:eastAsia="ru-RU"/>
        </w:rPr>
        <w:t>Голова</w:t>
      </w:r>
      <w:r w:rsidRPr="004A7781">
        <w:rPr>
          <w:rFonts w:ascii="Times New Roman" w:hAnsi="Times New Roman"/>
          <w:sz w:val="28"/>
          <w:szCs w:val="28"/>
          <w:lang w:val="uk-UA" w:eastAsia="ru-RU"/>
        </w:rPr>
        <w:tab/>
      </w:r>
      <w:r w:rsidRPr="004A7781">
        <w:rPr>
          <w:rFonts w:ascii="Times New Roman" w:hAnsi="Times New Roman"/>
          <w:sz w:val="28"/>
          <w:szCs w:val="28"/>
          <w:lang w:val="uk-UA" w:eastAsia="ru-RU"/>
        </w:rPr>
        <w:tab/>
      </w:r>
      <w:r w:rsidRPr="004A7781">
        <w:rPr>
          <w:rFonts w:ascii="Times New Roman" w:hAnsi="Times New Roman"/>
          <w:sz w:val="28"/>
          <w:szCs w:val="28"/>
          <w:lang w:val="uk-UA" w:eastAsia="ru-RU"/>
        </w:rPr>
        <w:tab/>
      </w:r>
      <w:r w:rsidRPr="004A7781">
        <w:rPr>
          <w:rFonts w:ascii="Times New Roman" w:hAnsi="Times New Roman"/>
          <w:sz w:val="28"/>
          <w:szCs w:val="28"/>
          <w:lang w:val="uk-UA" w:eastAsia="ru-RU"/>
        </w:rPr>
        <w:tab/>
      </w:r>
      <w:r w:rsidRPr="004A7781">
        <w:rPr>
          <w:rFonts w:ascii="Times New Roman" w:hAnsi="Times New Roman"/>
          <w:sz w:val="28"/>
          <w:szCs w:val="28"/>
          <w:u w:val="single"/>
          <w:lang w:val="uk-UA" w:eastAsia="ru-RU"/>
        </w:rPr>
        <w:tab/>
      </w:r>
      <w:r w:rsidRPr="004A7781">
        <w:rPr>
          <w:rFonts w:ascii="Times New Roman" w:hAnsi="Times New Roman"/>
          <w:sz w:val="28"/>
          <w:szCs w:val="28"/>
          <w:u w:val="single"/>
          <w:lang w:val="uk-UA" w:eastAsia="ru-RU"/>
        </w:rPr>
        <w:tab/>
      </w:r>
      <w:r w:rsidRPr="004A7781">
        <w:rPr>
          <w:rFonts w:ascii="Times New Roman" w:hAnsi="Times New Roman"/>
          <w:sz w:val="28"/>
          <w:szCs w:val="28"/>
          <w:u w:val="single"/>
          <w:lang w:val="uk-UA" w:eastAsia="ru-RU"/>
        </w:rPr>
        <w:tab/>
      </w:r>
      <w:r w:rsidRPr="004A7781">
        <w:rPr>
          <w:rFonts w:ascii="Times New Roman" w:hAnsi="Times New Roman"/>
          <w:sz w:val="28"/>
          <w:szCs w:val="28"/>
          <w:lang w:val="uk-UA" w:eastAsia="ru-RU"/>
        </w:rPr>
        <w:tab/>
      </w:r>
      <w:r w:rsidR="006B698C" w:rsidRPr="004A7781">
        <w:rPr>
          <w:rFonts w:ascii="Times New Roman" w:hAnsi="Times New Roman"/>
          <w:sz w:val="28"/>
          <w:szCs w:val="28"/>
          <w:lang w:val="uk-UA" w:eastAsia="ru-RU"/>
        </w:rPr>
        <w:t>А</w:t>
      </w:r>
      <w:r w:rsidR="00817D03">
        <w:rPr>
          <w:rFonts w:ascii="Times New Roman" w:hAnsi="Times New Roman"/>
          <w:sz w:val="28"/>
          <w:szCs w:val="28"/>
          <w:lang w:val="uk-UA" w:eastAsia="ru-RU"/>
        </w:rPr>
        <w:t xml:space="preserve">натолій </w:t>
      </w:r>
      <w:r w:rsidR="00817D03" w:rsidRPr="00817D03">
        <w:rPr>
          <w:rFonts w:ascii="Times New Roman" w:hAnsi="Times New Roman"/>
          <w:sz w:val="28"/>
          <w:szCs w:val="28"/>
          <w:lang w:val="uk-UA" w:eastAsia="ru-RU"/>
        </w:rPr>
        <w:t>ПЕТРЕНКО</w:t>
      </w:r>
    </w:p>
    <w:p w:rsidR="00447990" w:rsidRPr="004A7781" w:rsidRDefault="00447990" w:rsidP="00447990">
      <w:pPr>
        <w:rPr>
          <w:rFonts w:ascii="Times New Roman" w:hAnsi="Times New Roman"/>
          <w:bCs/>
          <w:sz w:val="26"/>
          <w:szCs w:val="26"/>
          <w:lang w:val="uk-UA"/>
        </w:rPr>
      </w:pPr>
    </w:p>
    <w:p w:rsidR="00447990" w:rsidRPr="004A7781" w:rsidRDefault="00447990" w:rsidP="00447990">
      <w:pPr>
        <w:rPr>
          <w:rFonts w:ascii="Times New Roman" w:hAnsi="Times New Roman"/>
          <w:bCs/>
          <w:sz w:val="26"/>
          <w:szCs w:val="26"/>
          <w:lang w:val="uk-UA"/>
        </w:rPr>
      </w:pPr>
    </w:p>
    <w:p w:rsidR="00447990" w:rsidRPr="004A7781" w:rsidRDefault="006B698C" w:rsidP="00447990">
      <w:pPr>
        <w:rPr>
          <w:rFonts w:ascii="Times New Roman" w:hAnsi="Times New Roman"/>
          <w:bCs/>
          <w:sz w:val="26"/>
          <w:szCs w:val="26"/>
          <w:lang w:val="uk-UA"/>
        </w:rPr>
      </w:pPr>
      <w:r w:rsidRPr="004A7781">
        <w:rPr>
          <w:rFonts w:ascii="Times New Roman" w:hAnsi="Times New Roman"/>
          <w:bCs/>
          <w:sz w:val="26"/>
          <w:szCs w:val="26"/>
          <w:lang w:val="uk-UA"/>
        </w:rPr>
        <w:t>ВВЕДЕНО В ДІЮ</w:t>
      </w:r>
    </w:p>
    <w:p w:rsidR="006B698C" w:rsidRPr="004A7781" w:rsidRDefault="006B698C" w:rsidP="00447990">
      <w:pPr>
        <w:rPr>
          <w:rFonts w:ascii="Times New Roman" w:hAnsi="Times New Roman"/>
          <w:bCs/>
          <w:sz w:val="26"/>
          <w:szCs w:val="26"/>
          <w:lang w:val="uk-UA"/>
        </w:rPr>
      </w:pPr>
    </w:p>
    <w:p w:rsidR="00940989" w:rsidRPr="004A7781" w:rsidRDefault="00817D03" w:rsidP="00940989">
      <w:pPr>
        <w:jc w:val="both"/>
        <w:rPr>
          <w:rFonts w:ascii="Times New Roman" w:hAnsi="Times New Roman"/>
          <w:sz w:val="28"/>
          <w:szCs w:val="28"/>
          <w:lang w:val="uk-UA" w:eastAsia="ru-RU"/>
        </w:rPr>
      </w:pPr>
      <w:r>
        <w:rPr>
          <w:rFonts w:ascii="Times New Roman" w:hAnsi="Times New Roman"/>
          <w:sz w:val="28"/>
          <w:szCs w:val="28"/>
          <w:lang w:val="uk-UA" w:eastAsia="ru-RU"/>
        </w:rPr>
        <w:t>з «__</w:t>
      </w:r>
      <w:r w:rsidR="00940989">
        <w:rPr>
          <w:rFonts w:ascii="Times New Roman" w:hAnsi="Times New Roman"/>
          <w:sz w:val="28"/>
          <w:szCs w:val="28"/>
          <w:lang w:val="uk-UA" w:eastAsia="ru-RU"/>
        </w:rPr>
        <w:t xml:space="preserve">» </w:t>
      </w:r>
      <w:r>
        <w:rPr>
          <w:rFonts w:ascii="Times New Roman" w:hAnsi="Times New Roman"/>
          <w:sz w:val="28"/>
          <w:szCs w:val="28"/>
          <w:lang w:val="uk-UA" w:eastAsia="ru-RU"/>
        </w:rPr>
        <w:t>____________</w:t>
      </w:r>
      <w:r w:rsidR="00940989" w:rsidRPr="004A7781">
        <w:rPr>
          <w:rFonts w:ascii="Times New Roman" w:hAnsi="Times New Roman"/>
          <w:sz w:val="28"/>
          <w:szCs w:val="28"/>
          <w:lang w:val="uk-UA" w:eastAsia="ru-RU"/>
        </w:rPr>
        <w:t xml:space="preserve"> 20</w:t>
      </w:r>
      <w:r>
        <w:rPr>
          <w:rFonts w:ascii="Times New Roman" w:hAnsi="Times New Roman"/>
          <w:sz w:val="28"/>
          <w:szCs w:val="28"/>
          <w:lang w:val="uk-UA" w:eastAsia="ru-RU"/>
        </w:rPr>
        <w:t>__</w:t>
      </w:r>
      <w:r w:rsidR="00940989" w:rsidRPr="004A7781">
        <w:rPr>
          <w:rFonts w:ascii="Times New Roman" w:hAnsi="Times New Roman"/>
          <w:sz w:val="28"/>
          <w:szCs w:val="28"/>
          <w:lang w:val="uk-UA" w:eastAsia="ru-RU"/>
        </w:rPr>
        <w:t xml:space="preserve"> р. наказом </w:t>
      </w:r>
      <w:r w:rsidR="00940989">
        <w:rPr>
          <w:rFonts w:ascii="Times New Roman" w:hAnsi="Times New Roman"/>
          <w:sz w:val="28"/>
          <w:szCs w:val="28"/>
          <w:lang w:val="uk-UA" w:eastAsia="ru-RU"/>
        </w:rPr>
        <w:t>від «</w:t>
      </w:r>
      <w:r>
        <w:rPr>
          <w:rFonts w:ascii="Times New Roman" w:hAnsi="Times New Roman"/>
          <w:sz w:val="28"/>
          <w:szCs w:val="28"/>
          <w:lang w:val="uk-UA" w:eastAsia="ru-RU"/>
        </w:rPr>
        <w:t>___</w:t>
      </w:r>
      <w:r w:rsidR="00940989">
        <w:rPr>
          <w:rFonts w:ascii="Times New Roman" w:hAnsi="Times New Roman"/>
          <w:sz w:val="28"/>
          <w:szCs w:val="28"/>
          <w:lang w:val="uk-UA" w:eastAsia="ru-RU"/>
        </w:rPr>
        <w:t xml:space="preserve">» </w:t>
      </w:r>
      <w:r>
        <w:rPr>
          <w:rFonts w:ascii="Times New Roman" w:hAnsi="Times New Roman"/>
          <w:sz w:val="28"/>
          <w:szCs w:val="28"/>
          <w:lang w:val="uk-UA" w:eastAsia="ru-RU"/>
        </w:rPr>
        <w:t>_____________</w:t>
      </w:r>
      <w:r w:rsidR="00940989">
        <w:rPr>
          <w:rFonts w:ascii="Times New Roman" w:hAnsi="Times New Roman"/>
          <w:sz w:val="28"/>
          <w:szCs w:val="28"/>
          <w:lang w:val="uk-UA" w:eastAsia="ru-RU"/>
        </w:rPr>
        <w:t xml:space="preserve"> 20</w:t>
      </w:r>
      <w:r>
        <w:rPr>
          <w:rFonts w:ascii="Times New Roman" w:hAnsi="Times New Roman"/>
          <w:sz w:val="28"/>
          <w:szCs w:val="28"/>
          <w:lang w:val="uk-UA" w:eastAsia="ru-RU"/>
        </w:rPr>
        <w:t>___</w:t>
      </w:r>
      <w:r w:rsidR="00940989">
        <w:rPr>
          <w:rFonts w:ascii="Times New Roman" w:hAnsi="Times New Roman"/>
          <w:sz w:val="28"/>
          <w:szCs w:val="28"/>
          <w:lang w:val="uk-UA" w:eastAsia="ru-RU"/>
        </w:rPr>
        <w:t xml:space="preserve"> р. № </w:t>
      </w:r>
      <w:r>
        <w:rPr>
          <w:rFonts w:ascii="Times New Roman" w:hAnsi="Times New Roman"/>
          <w:sz w:val="28"/>
          <w:szCs w:val="28"/>
          <w:lang w:val="uk-UA" w:eastAsia="ru-RU"/>
        </w:rPr>
        <w:t>____</w:t>
      </w:r>
    </w:p>
    <w:p w:rsidR="00D25BF4" w:rsidRPr="004A7781" w:rsidRDefault="00D25BF4" w:rsidP="00611B8F">
      <w:pPr>
        <w:jc w:val="both"/>
        <w:rPr>
          <w:rFonts w:ascii="Times New Roman" w:hAnsi="Times New Roman"/>
          <w:bCs/>
          <w:sz w:val="26"/>
          <w:szCs w:val="26"/>
          <w:lang w:val="uk-UA"/>
        </w:rPr>
      </w:pPr>
    </w:p>
    <w:p w:rsidR="00D25BF4" w:rsidRPr="004A7781" w:rsidRDefault="00D25BF4" w:rsidP="00592AF3">
      <w:pPr>
        <w:rPr>
          <w:rFonts w:ascii="Times New Roman" w:hAnsi="Times New Roman"/>
          <w:bCs/>
          <w:sz w:val="26"/>
          <w:szCs w:val="26"/>
          <w:lang w:val="uk-UA"/>
        </w:rPr>
      </w:pPr>
    </w:p>
    <w:p w:rsidR="00447990" w:rsidRPr="004A7781" w:rsidRDefault="00447990" w:rsidP="00592AF3">
      <w:pPr>
        <w:rPr>
          <w:rFonts w:ascii="Times New Roman" w:hAnsi="Times New Roman"/>
          <w:bCs/>
          <w:sz w:val="26"/>
          <w:szCs w:val="26"/>
          <w:lang w:val="uk-UA"/>
        </w:rPr>
      </w:pPr>
    </w:p>
    <w:p w:rsidR="00447990" w:rsidRPr="004A7781" w:rsidRDefault="00447990" w:rsidP="00592AF3">
      <w:pPr>
        <w:rPr>
          <w:rFonts w:ascii="Times New Roman" w:hAnsi="Times New Roman"/>
          <w:bCs/>
          <w:sz w:val="26"/>
          <w:szCs w:val="26"/>
          <w:lang w:val="uk-UA"/>
        </w:rPr>
      </w:pPr>
    </w:p>
    <w:p w:rsidR="00940989" w:rsidRDefault="00940989">
      <w:pPr>
        <w:widowControl/>
        <w:rPr>
          <w:rFonts w:ascii="Times New Roman" w:hAnsi="Times New Roman"/>
          <w:bCs/>
          <w:sz w:val="28"/>
          <w:szCs w:val="28"/>
          <w:lang w:val="uk-UA"/>
        </w:rPr>
      </w:pPr>
      <w:r>
        <w:rPr>
          <w:rFonts w:ascii="Times New Roman" w:hAnsi="Times New Roman"/>
          <w:bCs/>
          <w:sz w:val="28"/>
          <w:szCs w:val="28"/>
          <w:lang w:val="uk-UA"/>
        </w:rPr>
        <w:br w:type="page"/>
      </w:r>
    </w:p>
    <w:p w:rsidR="006B698C" w:rsidRPr="004A7781" w:rsidRDefault="006B698C" w:rsidP="00592AF3">
      <w:pPr>
        <w:rPr>
          <w:rFonts w:ascii="Times New Roman" w:hAnsi="Times New Roman"/>
          <w:bCs/>
          <w:sz w:val="28"/>
          <w:szCs w:val="28"/>
          <w:lang w:val="uk-UA"/>
        </w:rPr>
      </w:pPr>
    </w:p>
    <w:p w:rsidR="00D25BF4" w:rsidRPr="004A7781" w:rsidRDefault="00D25BF4" w:rsidP="00063EB8">
      <w:pPr>
        <w:pStyle w:val="1"/>
        <w:ind w:left="0"/>
        <w:jc w:val="center"/>
        <w:rPr>
          <w:b w:val="0"/>
          <w:bCs w:val="0"/>
          <w:lang w:val="uk-UA"/>
        </w:rPr>
      </w:pPr>
      <w:r w:rsidRPr="004A7781">
        <w:rPr>
          <w:spacing w:val="-1"/>
          <w:lang w:val="uk-UA"/>
        </w:rPr>
        <w:t>ОСНОВНІ</w:t>
      </w:r>
      <w:r w:rsidRPr="004A7781">
        <w:rPr>
          <w:spacing w:val="-3"/>
          <w:lang w:val="uk-UA"/>
        </w:rPr>
        <w:t xml:space="preserve"> </w:t>
      </w:r>
      <w:r w:rsidRPr="004A7781">
        <w:rPr>
          <w:spacing w:val="-1"/>
          <w:lang w:val="uk-UA"/>
        </w:rPr>
        <w:t>ТЕРМІНИ</w:t>
      </w:r>
      <w:r w:rsidRPr="004A7781">
        <w:rPr>
          <w:lang w:val="uk-UA"/>
        </w:rPr>
        <w:t xml:space="preserve"> ТА</w:t>
      </w:r>
      <w:r w:rsidRPr="004A7781">
        <w:rPr>
          <w:spacing w:val="-2"/>
          <w:lang w:val="uk-UA"/>
        </w:rPr>
        <w:t xml:space="preserve"> </w:t>
      </w:r>
      <w:r w:rsidRPr="004A7781">
        <w:rPr>
          <w:lang w:val="uk-UA"/>
        </w:rPr>
        <w:t>ЇХ</w:t>
      </w:r>
      <w:r w:rsidRPr="004A7781">
        <w:rPr>
          <w:spacing w:val="-1"/>
          <w:lang w:val="uk-UA"/>
        </w:rPr>
        <w:t xml:space="preserve"> ВИЗНАЧЕННЯ (ТЕЗАУРУС)</w:t>
      </w:r>
    </w:p>
    <w:p w:rsidR="00D25BF4" w:rsidRPr="004A7781" w:rsidRDefault="00D25BF4" w:rsidP="00361064">
      <w:pPr>
        <w:ind w:firstLine="709"/>
        <w:rPr>
          <w:rFonts w:ascii="Times New Roman" w:hAnsi="Times New Roman"/>
          <w:bCs/>
          <w:sz w:val="28"/>
          <w:szCs w:val="28"/>
          <w:lang w:val="uk-UA"/>
        </w:rPr>
      </w:pPr>
    </w:p>
    <w:p w:rsidR="00361064" w:rsidRPr="004A7781" w:rsidRDefault="00361064" w:rsidP="00361064">
      <w:pPr>
        <w:ind w:firstLine="709"/>
        <w:jc w:val="both"/>
        <w:rPr>
          <w:rFonts w:ascii="Times New Roman" w:hAnsi="Times New Roman"/>
          <w:color w:val="000000"/>
          <w:sz w:val="28"/>
          <w:szCs w:val="28"/>
          <w:shd w:val="clear" w:color="auto" w:fill="FFFFFF"/>
          <w:lang w:val="uk-UA"/>
        </w:rPr>
      </w:pPr>
      <w:r w:rsidRPr="004A7781">
        <w:rPr>
          <w:rFonts w:ascii="Times New Roman" w:hAnsi="Times New Roman"/>
          <w:b/>
          <w:color w:val="000000"/>
          <w:sz w:val="28"/>
          <w:szCs w:val="28"/>
          <w:shd w:val="clear" w:color="auto" w:fill="FFFFFF"/>
          <w:lang w:val="uk-UA"/>
        </w:rPr>
        <w:t>Вища освіта</w:t>
      </w:r>
      <w:r w:rsidRPr="004A7781">
        <w:rPr>
          <w:rFonts w:ascii="Times New Roman" w:hAnsi="Times New Roman"/>
          <w:color w:val="000000"/>
          <w:sz w:val="28"/>
          <w:szCs w:val="28"/>
          <w:shd w:val="clear" w:color="auto" w:fill="FFFFFF"/>
          <w:lang w:val="uk-UA"/>
        </w:rPr>
        <w:t xml:space="preserve"> - сукупність систематизованих знань, умінь і практичних навичок, способів мислення, професійних, світоглядних і громадянських якостей, морально-етичних цінностей, інших </w:t>
      </w:r>
      <w:proofErr w:type="spellStart"/>
      <w:r w:rsidRPr="004A7781">
        <w:rPr>
          <w:rFonts w:ascii="Times New Roman" w:hAnsi="Times New Roman"/>
          <w:color w:val="000000"/>
          <w:sz w:val="28"/>
          <w:szCs w:val="28"/>
          <w:shd w:val="clear" w:color="auto" w:fill="FFFFFF"/>
          <w:lang w:val="uk-UA"/>
        </w:rPr>
        <w:t>компетентностей</w:t>
      </w:r>
      <w:proofErr w:type="spellEnd"/>
      <w:r w:rsidRPr="004A7781">
        <w:rPr>
          <w:rFonts w:ascii="Times New Roman" w:hAnsi="Times New Roman"/>
          <w:color w:val="000000"/>
          <w:sz w:val="28"/>
          <w:szCs w:val="28"/>
          <w:shd w:val="clear" w:color="auto" w:fill="FFFFFF"/>
          <w:lang w:val="uk-UA"/>
        </w:rPr>
        <w:t>, здобутих у закладі вищої освіти (науковій установі) у відповідній галузі знань за певною кваліфікацією на рівнях вищої освіти, що за складністю є вищими, ніж рівень повної загальної середньої освіти.</w:t>
      </w:r>
    </w:p>
    <w:p w:rsidR="00D25BF4" w:rsidRPr="004A7781" w:rsidRDefault="00D25BF4" w:rsidP="00361064">
      <w:pPr>
        <w:ind w:firstLine="709"/>
        <w:rPr>
          <w:rFonts w:ascii="Times New Roman" w:hAnsi="Times New Roman"/>
          <w:sz w:val="28"/>
          <w:szCs w:val="28"/>
          <w:lang w:val="uk-UA"/>
        </w:rPr>
      </w:pPr>
    </w:p>
    <w:p w:rsidR="00361064" w:rsidRPr="004A7781" w:rsidRDefault="00361064" w:rsidP="00361064">
      <w:pPr>
        <w:pStyle w:val="a3"/>
        <w:ind w:left="0" w:firstLine="709"/>
        <w:jc w:val="both"/>
        <w:rPr>
          <w:lang w:val="uk-UA"/>
        </w:rPr>
      </w:pPr>
      <w:r w:rsidRPr="004A7781">
        <w:rPr>
          <w:b/>
          <w:bCs/>
          <w:spacing w:val="-1"/>
          <w:lang w:val="uk-UA"/>
        </w:rPr>
        <w:t>Якість</w:t>
      </w:r>
      <w:r w:rsidRPr="004A7781">
        <w:rPr>
          <w:b/>
          <w:bCs/>
          <w:spacing w:val="56"/>
          <w:lang w:val="uk-UA"/>
        </w:rPr>
        <w:t xml:space="preserve"> </w:t>
      </w:r>
      <w:r w:rsidRPr="004A7781">
        <w:rPr>
          <w:b/>
          <w:bCs/>
          <w:spacing w:val="-2"/>
          <w:lang w:val="uk-UA"/>
        </w:rPr>
        <w:t>вищої</w:t>
      </w:r>
      <w:r w:rsidRPr="004A7781">
        <w:rPr>
          <w:b/>
          <w:bCs/>
          <w:spacing w:val="57"/>
          <w:lang w:val="uk-UA"/>
        </w:rPr>
        <w:t xml:space="preserve"> </w:t>
      </w:r>
      <w:r w:rsidRPr="004A7781">
        <w:rPr>
          <w:b/>
          <w:bCs/>
          <w:spacing w:val="-1"/>
          <w:lang w:val="uk-UA"/>
        </w:rPr>
        <w:t>освіти</w:t>
      </w:r>
      <w:r w:rsidRPr="004A7781">
        <w:rPr>
          <w:b/>
          <w:bCs/>
          <w:spacing w:val="56"/>
          <w:lang w:val="uk-UA"/>
        </w:rPr>
        <w:t xml:space="preserve"> </w:t>
      </w:r>
      <w:r w:rsidRPr="004A7781">
        <w:rPr>
          <w:lang w:val="uk-UA"/>
        </w:rPr>
        <w:t>–</w:t>
      </w:r>
      <w:r w:rsidRPr="004A7781">
        <w:rPr>
          <w:spacing w:val="58"/>
          <w:lang w:val="uk-UA"/>
        </w:rPr>
        <w:t xml:space="preserve"> </w:t>
      </w:r>
      <w:r w:rsidRPr="004A7781">
        <w:rPr>
          <w:spacing w:val="-1"/>
          <w:lang w:val="uk-UA"/>
        </w:rPr>
        <w:t>відповідність</w:t>
      </w:r>
      <w:r w:rsidRPr="004A7781">
        <w:rPr>
          <w:spacing w:val="55"/>
          <w:lang w:val="uk-UA"/>
        </w:rPr>
        <w:t xml:space="preserve"> </w:t>
      </w:r>
      <w:r w:rsidRPr="004A7781">
        <w:rPr>
          <w:spacing w:val="-1"/>
          <w:lang w:val="uk-UA"/>
        </w:rPr>
        <w:t>результатів</w:t>
      </w:r>
      <w:r w:rsidRPr="004A7781">
        <w:rPr>
          <w:spacing w:val="56"/>
          <w:lang w:val="uk-UA"/>
        </w:rPr>
        <w:t xml:space="preserve"> </w:t>
      </w:r>
      <w:r w:rsidRPr="004A7781">
        <w:rPr>
          <w:spacing w:val="-1"/>
          <w:lang w:val="uk-UA"/>
        </w:rPr>
        <w:t>навчання</w:t>
      </w:r>
      <w:r w:rsidRPr="004A7781">
        <w:rPr>
          <w:spacing w:val="56"/>
          <w:lang w:val="uk-UA"/>
        </w:rPr>
        <w:t xml:space="preserve"> </w:t>
      </w:r>
      <w:r w:rsidRPr="004A7781">
        <w:rPr>
          <w:spacing w:val="-1"/>
          <w:lang w:val="uk-UA"/>
        </w:rPr>
        <w:t>вимогам,</w:t>
      </w:r>
      <w:r w:rsidRPr="004A7781">
        <w:rPr>
          <w:spacing w:val="55"/>
          <w:lang w:val="uk-UA"/>
        </w:rPr>
        <w:t xml:space="preserve"> </w:t>
      </w:r>
      <w:r w:rsidRPr="004A7781">
        <w:rPr>
          <w:spacing w:val="-1"/>
          <w:lang w:val="uk-UA"/>
        </w:rPr>
        <w:t>встановленим</w:t>
      </w:r>
      <w:r w:rsidRPr="004A7781">
        <w:rPr>
          <w:spacing w:val="46"/>
          <w:lang w:val="uk-UA"/>
        </w:rPr>
        <w:t xml:space="preserve"> </w:t>
      </w:r>
      <w:r w:rsidRPr="004A7781">
        <w:rPr>
          <w:spacing w:val="-1"/>
          <w:lang w:val="uk-UA"/>
        </w:rPr>
        <w:t>законодавством,</w:t>
      </w:r>
      <w:r w:rsidRPr="004A7781">
        <w:rPr>
          <w:spacing w:val="46"/>
          <w:lang w:val="uk-UA"/>
        </w:rPr>
        <w:t xml:space="preserve"> </w:t>
      </w:r>
      <w:r w:rsidRPr="004A7781">
        <w:rPr>
          <w:spacing w:val="-2"/>
          <w:lang w:val="uk-UA"/>
        </w:rPr>
        <w:t>відповідним</w:t>
      </w:r>
      <w:r w:rsidRPr="004A7781">
        <w:rPr>
          <w:spacing w:val="46"/>
          <w:lang w:val="uk-UA"/>
        </w:rPr>
        <w:t xml:space="preserve"> </w:t>
      </w:r>
      <w:r w:rsidRPr="004A7781">
        <w:rPr>
          <w:spacing w:val="-1"/>
          <w:lang w:val="uk-UA"/>
        </w:rPr>
        <w:t>стандартом</w:t>
      </w:r>
      <w:r w:rsidRPr="004A7781">
        <w:rPr>
          <w:spacing w:val="41"/>
          <w:lang w:val="uk-UA"/>
        </w:rPr>
        <w:t xml:space="preserve"> </w:t>
      </w:r>
      <w:r w:rsidRPr="004A7781">
        <w:rPr>
          <w:spacing w:val="-1"/>
          <w:lang w:val="uk-UA"/>
        </w:rPr>
        <w:t>вищої</w:t>
      </w:r>
      <w:r w:rsidRPr="004A7781">
        <w:rPr>
          <w:spacing w:val="45"/>
          <w:lang w:val="uk-UA"/>
        </w:rPr>
        <w:t xml:space="preserve"> </w:t>
      </w:r>
      <w:r w:rsidRPr="004A7781">
        <w:rPr>
          <w:spacing w:val="-1"/>
          <w:lang w:val="uk-UA"/>
        </w:rPr>
        <w:t>освіти</w:t>
      </w:r>
      <w:r w:rsidRPr="004A7781">
        <w:rPr>
          <w:spacing w:val="47"/>
          <w:lang w:val="uk-UA"/>
        </w:rPr>
        <w:t xml:space="preserve"> </w:t>
      </w:r>
      <w:r w:rsidRPr="004A7781">
        <w:rPr>
          <w:spacing w:val="-2"/>
          <w:lang w:val="uk-UA"/>
        </w:rPr>
        <w:t>та/або</w:t>
      </w:r>
      <w:r w:rsidRPr="004A7781">
        <w:rPr>
          <w:spacing w:val="71"/>
          <w:lang w:val="uk-UA"/>
        </w:rPr>
        <w:t xml:space="preserve"> </w:t>
      </w:r>
      <w:r w:rsidRPr="004A7781">
        <w:rPr>
          <w:spacing w:val="-1"/>
          <w:lang w:val="uk-UA"/>
        </w:rPr>
        <w:t>договором</w:t>
      </w:r>
      <w:r w:rsidRPr="004A7781">
        <w:rPr>
          <w:spacing w:val="-3"/>
          <w:lang w:val="uk-UA"/>
        </w:rPr>
        <w:t xml:space="preserve"> </w:t>
      </w:r>
      <w:r w:rsidRPr="004A7781">
        <w:rPr>
          <w:spacing w:val="-1"/>
          <w:lang w:val="uk-UA"/>
        </w:rPr>
        <w:t>про</w:t>
      </w:r>
      <w:r w:rsidRPr="004A7781">
        <w:rPr>
          <w:spacing w:val="1"/>
          <w:lang w:val="uk-UA"/>
        </w:rPr>
        <w:t xml:space="preserve"> </w:t>
      </w:r>
      <w:r w:rsidRPr="004A7781">
        <w:rPr>
          <w:spacing w:val="-1"/>
          <w:lang w:val="uk-UA"/>
        </w:rPr>
        <w:t>надання</w:t>
      </w:r>
      <w:r w:rsidRPr="004A7781">
        <w:rPr>
          <w:spacing w:val="-3"/>
          <w:lang w:val="uk-UA"/>
        </w:rPr>
        <w:t xml:space="preserve"> </w:t>
      </w:r>
      <w:r w:rsidRPr="004A7781">
        <w:rPr>
          <w:spacing w:val="-1"/>
          <w:lang w:val="uk-UA"/>
        </w:rPr>
        <w:t>освітніх</w:t>
      </w:r>
      <w:r w:rsidRPr="004A7781">
        <w:rPr>
          <w:spacing w:val="-3"/>
          <w:lang w:val="uk-UA"/>
        </w:rPr>
        <w:t xml:space="preserve"> </w:t>
      </w:r>
      <w:r w:rsidRPr="004A7781">
        <w:rPr>
          <w:spacing w:val="-1"/>
          <w:lang w:val="uk-UA"/>
        </w:rPr>
        <w:t>послуг.</w:t>
      </w:r>
    </w:p>
    <w:p w:rsidR="00361064" w:rsidRPr="004A7781" w:rsidRDefault="00361064" w:rsidP="00361064">
      <w:pPr>
        <w:ind w:firstLine="709"/>
        <w:rPr>
          <w:rFonts w:ascii="Times New Roman" w:hAnsi="Times New Roman"/>
          <w:sz w:val="28"/>
          <w:szCs w:val="28"/>
          <w:lang w:val="uk-UA"/>
        </w:rPr>
      </w:pPr>
    </w:p>
    <w:p w:rsidR="00361064" w:rsidRPr="004A7781" w:rsidRDefault="00361064" w:rsidP="00361064">
      <w:pPr>
        <w:ind w:firstLine="709"/>
        <w:jc w:val="both"/>
        <w:rPr>
          <w:rFonts w:ascii="Times New Roman" w:hAnsi="Times New Roman"/>
          <w:color w:val="000000"/>
          <w:sz w:val="28"/>
          <w:szCs w:val="28"/>
          <w:shd w:val="clear" w:color="auto" w:fill="FFFFFF"/>
          <w:lang w:val="uk-UA"/>
        </w:rPr>
      </w:pPr>
      <w:r w:rsidRPr="004A7781">
        <w:rPr>
          <w:rFonts w:ascii="Times New Roman" w:hAnsi="Times New Roman"/>
          <w:b/>
          <w:color w:val="000000"/>
          <w:sz w:val="28"/>
          <w:szCs w:val="28"/>
          <w:shd w:val="clear" w:color="auto" w:fill="FFFFFF"/>
          <w:lang w:val="uk-UA"/>
        </w:rPr>
        <w:t>Стандарт вищої освіти</w:t>
      </w:r>
      <w:r w:rsidRPr="004A7781">
        <w:rPr>
          <w:rFonts w:ascii="Times New Roman" w:hAnsi="Times New Roman"/>
          <w:color w:val="000000"/>
          <w:sz w:val="28"/>
          <w:szCs w:val="28"/>
          <w:shd w:val="clear" w:color="auto" w:fill="FFFFFF"/>
          <w:lang w:val="uk-UA"/>
        </w:rPr>
        <w:t xml:space="preserve"> - це сукупність вимог до освітніх програм вищої освіти, які є спільними для всіх освітніх програм у межах певного рівня вищої освіти та спеціальності.</w:t>
      </w:r>
    </w:p>
    <w:p w:rsidR="00361064" w:rsidRPr="004A7781" w:rsidRDefault="00361064" w:rsidP="00361064">
      <w:pPr>
        <w:ind w:firstLine="709"/>
        <w:rPr>
          <w:rFonts w:ascii="Times New Roman" w:hAnsi="Times New Roman"/>
          <w:sz w:val="28"/>
          <w:szCs w:val="28"/>
          <w:lang w:val="uk-UA"/>
        </w:rPr>
      </w:pPr>
    </w:p>
    <w:p w:rsidR="00D25BF4" w:rsidRPr="004A7781" w:rsidRDefault="00D25BF4" w:rsidP="00361064">
      <w:pPr>
        <w:pStyle w:val="a3"/>
        <w:ind w:left="0" w:firstLine="709"/>
        <w:jc w:val="both"/>
        <w:rPr>
          <w:lang w:val="uk-UA"/>
        </w:rPr>
      </w:pPr>
      <w:r w:rsidRPr="004A7781">
        <w:rPr>
          <w:b/>
          <w:bCs/>
          <w:spacing w:val="-1"/>
          <w:lang w:val="uk-UA"/>
        </w:rPr>
        <w:t>Галузь</w:t>
      </w:r>
      <w:r w:rsidRPr="004A7781">
        <w:rPr>
          <w:b/>
          <w:bCs/>
          <w:spacing w:val="54"/>
          <w:lang w:val="uk-UA"/>
        </w:rPr>
        <w:t xml:space="preserve"> </w:t>
      </w:r>
      <w:r w:rsidRPr="004A7781">
        <w:rPr>
          <w:b/>
          <w:bCs/>
          <w:spacing w:val="-1"/>
          <w:lang w:val="uk-UA"/>
        </w:rPr>
        <w:t>знань</w:t>
      </w:r>
      <w:r w:rsidRPr="004A7781">
        <w:rPr>
          <w:b/>
          <w:bCs/>
          <w:spacing w:val="54"/>
          <w:lang w:val="uk-UA"/>
        </w:rPr>
        <w:t xml:space="preserve"> </w:t>
      </w:r>
      <w:r w:rsidRPr="004A7781">
        <w:rPr>
          <w:b/>
          <w:bCs/>
          <w:lang w:val="uk-UA"/>
        </w:rPr>
        <w:t>–</w:t>
      </w:r>
      <w:r w:rsidRPr="004A7781">
        <w:rPr>
          <w:b/>
          <w:bCs/>
          <w:spacing w:val="56"/>
          <w:lang w:val="uk-UA"/>
        </w:rPr>
        <w:t xml:space="preserve"> </w:t>
      </w:r>
      <w:r w:rsidRPr="004A7781">
        <w:rPr>
          <w:spacing w:val="-1"/>
          <w:lang w:val="uk-UA"/>
        </w:rPr>
        <w:t>основна</w:t>
      </w:r>
      <w:r w:rsidRPr="004A7781">
        <w:rPr>
          <w:spacing w:val="52"/>
          <w:lang w:val="uk-UA"/>
        </w:rPr>
        <w:t xml:space="preserve"> </w:t>
      </w:r>
      <w:r w:rsidRPr="004A7781">
        <w:rPr>
          <w:spacing w:val="-1"/>
          <w:lang w:val="uk-UA"/>
        </w:rPr>
        <w:t>предметна</w:t>
      </w:r>
      <w:r w:rsidRPr="004A7781">
        <w:rPr>
          <w:spacing w:val="52"/>
          <w:lang w:val="uk-UA"/>
        </w:rPr>
        <w:t xml:space="preserve"> </w:t>
      </w:r>
      <w:r w:rsidRPr="004A7781">
        <w:rPr>
          <w:spacing w:val="-1"/>
          <w:lang w:val="uk-UA"/>
        </w:rPr>
        <w:t>область</w:t>
      </w:r>
      <w:r w:rsidRPr="004A7781">
        <w:rPr>
          <w:spacing w:val="53"/>
          <w:lang w:val="uk-UA"/>
        </w:rPr>
        <w:t xml:space="preserve"> </w:t>
      </w:r>
      <w:r w:rsidRPr="004A7781">
        <w:rPr>
          <w:spacing w:val="-1"/>
          <w:lang w:val="uk-UA"/>
        </w:rPr>
        <w:t>освіти</w:t>
      </w:r>
      <w:r w:rsidRPr="004A7781">
        <w:rPr>
          <w:spacing w:val="54"/>
          <w:lang w:val="uk-UA"/>
        </w:rPr>
        <w:t xml:space="preserve"> </w:t>
      </w:r>
      <w:r w:rsidRPr="004A7781">
        <w:rPr>
          <w:lang w:val="uk-UA"/>
        </w:rPr>
        <w:t>і</w:t>
      </w:r>
      <w:r w:rsidRPr="004A7781">
        <w:rPr>
          <w:spacing w:val="53"/>
          <w:lang w:val="uk-UA"/>
        </w:rPr>
        <w:t xml:space="preserve"> </w:t>
      </w:r>
      <w:r w:rsidRPr="004A7781">
        <w:rPr>
          <w:spacing w:val="-1"/>
          <w:lang w:val="uk-UA"/>
        </w:rPr>
        <w:t>науки,</w:t>
      </w:r>
      <w:r w:rsidRPr="004A7781">
        <w:rPr>
          <w:spacing w:val="53"/>
          <w:lang w:val="uk-UA"/>
        </w:rPr>
        <w:t xml:space="preserve"> </w:t>
      </w:r>
      <w:r w:rsidRPr="004A7781">
        <w:rPr>
          <w:spacing w:val="-2"/>
          <w:lang w:val="uk-UA"/>
        </w:rPr>
        <w:t>що</w:t>
      </w:r>
      <w:r w:rsidRPr="004A7781">
        <w:rPr>
          <w:spacing w:val="55"/>
          <w:lang w:val="uk-UA"/>
        </w:rPr>
        <w:t xml:space="preserve"> </w:t>
      </w:r>
      <w:r w:rsidRPr="004A7781">
        <w:rPr>
          <w:spacing w:val="-1"/>
          <w:lang w:val="uk-UA"/>
        </w:rPr>
        <w:t>включає</w:t>
      </w:r>
      <w:r w:rsidRPr="004A7781">
        <w:rPr>
          <w:spacing w:val="41"/>
          <w:lang w:val="uk-UA"/>
        </w:rPr>
        <w:t xml:space="preserve"> </w:t>
      </w:r>
      <w:r w:rsidRPr="004A7781">
        <w:rPr>
          <w:spacing w:val="-1"/>
          <w:lang w:val="uk-UA"/>
        </w:rPr>
        <w:t>групу</w:t>
      </w:r>
      <w:r w:rsidRPr="004A7781">
        <w:rPr>
          <w:spacing w:val="13"/>
          <w:lang w:val="uk-UA"/>
        </w:rPr>
        <w:t xml:space="preserve"> </w:t>
      </w:r>
      <w:r w:rsidRPr="004A7781">
        <w:rPr>
          <w:spacing w:val="-1"/>
          <w:lang w:val="uk-UA"/>
        </w:rPr>
        <w:t>споріднених</w:t>
      </w:r>
      <w:r w:rsidRPr="004A7781">
        <w:rPr>
          <w:spacing w:val="18"/>
          <w:lang w:val="uk-UA"/>
        </w:rPr>
        <w:t xml:space="preserve"> </w:t>
      </w:r>
      <w:r w:rsidRPr="004A7781">
        <w:rPr>
          <w:spacing w:val="-1"/>
          <w:lang w:val="uk-UA"/>
        </w:rPr>
        <w:t>спеціальностей,</w:t>
      </w:r>
      <w:r w:rsidRPr="004A7781">
        <w:rPr>
          <w:spacing w:val="14"/>
          <w:lang w:val="uk-UA"/>
        </w:rPr>
        <w:t xml:space="preserve"> </w:t>
      </w:r>
      <w:r w:rsidRPr="004A7781">
        <w:rPr>
          <w:lang w:val="uk-UA"/>
        </w:rPr>
        <w:t>за</w:t>
      </w:r>
      <w:r w:rsidRPr="004A7781">
        <w:rPr>
          <w:spacing w:val="16"/>
          <w:lang w:val="uk-UA"/>
        </w:rPr>
        <w:t xml:space="preserve"> </w:t>
      </w:r>
      <w:r w:rsidRPr="004A7781">
        <w:rPr>
          <w:lang w:val="uk-UA"/>
        </w:rPr>
        <w:t>якими</w:t>
      </w:r>
      <w:r w:rsidRPr="004A7781">
        <w:rPr>
          <w:spacing w:val="17"/>
          <w:lang w:val="uk-UA"/>
        </w:rPr>
        <w:t xml:space="preserve"> </w:t>
      </w:r>
      <w:r w:rsidRPr="004A7781">
        <w:rPr>
          <w:spacing w:val="-1"/>
          <w:lang w:val="uk-UA"/>
        </w:rPr>
        <w:t>здійснюється</w:t>
      </w:r>
      <w:r w:rsidRPr="004A7781">
        <w:rPr>
          <w:spacing w:val="17"/>
          <w:lang w:val="uk-UA"/>
        </w:rPr>
        <w:t xml:space="preserve"> </w:t>
      </w:r>
      <w:r w:rsidRPr="004A7781">
        <w:rPr>
          <w:spacing w:val="-1"/>
          <w:lang w:val="uk-UA"/>
        </w:rPr>
        <w:t>професійна</w:t>
      </w:r>
      <w:r w:rsidRPr="004A7781">
        <w:rPr>
          <w:spacing w:val="35"/>
          <w:lang w:val="uk-UA"/>
        </w:rPr>
        <w:t xml:space="preserve"> </w:t>
      </w:r>
      <w:r w:rsidRPr="004A7781">
        <w:rPr>
          <w:spacing w:val="-1"/>
          <w:lang w:val="uk-UA"/>
        </w:rPr>
        <w:t>підготовка.</w:t>
      </w:r>
    </w:p>
    <w:p w:rsidR="00D25BF4" w:rsidRPr="004A7781" w:rsidRDefault="00D25BF4" w:rsidP="00361064">
      <w:pPr>
        <w:ind w:firstLine="709"/>
        <w:rPr>
          <w:rFonts w:ascii="Times New Roman" w:hAnsi="Times New Roman"/>
          <w:sz w:val="28"/>
          <w:szCs w:val="28"/>
          <w:lang w:val="uk-UA"/>
        </w:rPr>
      </w:pPr>
    </w:p>
    <w:p w:rsidR="00361064" w:rsidRPr="004A7781" w:rsidRDefault="00361064" w:rsidP="00361064">
      <w:pPr>
        <w:ind w:firstLine="709"/>
        <w:jc w:val="both"/>
        <w:rPr>
          <w:rFonts w:ascii="Times New Roman" w:hAnsi="Times New Roman"/>
          <w:sz w:val="28"/>
          <w:szCs w:val="28"/>
          <w:lang w:val="uk-UA"/>
        </w:rPr>
      </w:pPr>
      <w:r w:rsidRPr="004A7781">
        <w:rPr>
          <w:rFonts w:ascii="Times New Roman" w:hAnsi="Times New Roman"/>
          <w:b/>
          <w:color w:val="000000"/>
          <w:sz w:val="28"/>
          <w:szCs w:val="28"/>
          <w:shd w:val="clear" w:color="auto" w:fill="FFFFFF"/>
          <w:lang w:val="uk-UA"/>
        </w:rPr>
        <w:t>Спеціальність</w:t>
      </w:r>
      <w:r w:rsidRPr="004A7781">
        <w:rPr>
          <w:rFonts w:ascii="Times New Roman" w:hAnsi="Times New Roman"/>
          <w:color w:val="000000"/>
          <w:sz w:val="28"/>
          <w:szCs w:val="28"/>
          <w:shd w:val="clear" w:color="auto" w:fill="FFFFFF"/>
          <w:lang w:val="uk-UA"/>
        </w:rPr>
        <w:t xml:space="preserve"> - гармонізована з Міжнародною стандартною класифікацією освіти предметна область освіти і науки, яка об’єднує споріднені освітні програми, що передбачають спільні вимоги до </w:t>
      </w:r>
      <w:proofErr w:type="spellStart"/>
      <w:r w:rsidRPr="004A7781">
        <w:rPr>
          <w:rFonts w:ascii="Times New Roman" w:hAnsi="Times New Roman"/>
          <w:color w:val="000000"/>
          <w:sz w:val="28"/>
          <w:szCs w:val="28"/>
          <w:shd w:val="clear" w:color="auto" w:fill="FFFFFF"/>
          <w:lang w:val="uk-UA"/>
        </w:rPr>
        <w:t>компетентностей</w:t>
      </w:r>
      <w:proofErr w:type="spellEnd"/>
      <w:r w:rsidRPr="004A7781">
        <w:rPr>
          <w:rFonts w:ascii="Times New Roman" w:hAnsi="Times New Roman"/>
          <w:color w:val="000000"/>
          <w:sz w:val="28"/>
          <w:szCs w:val="28"/>
          <w:shd w:val="clear" w:color="auto" w:fill="FFFFFF"/>
          <w:lang w:val="uk-UA"/>
        </w:rPr>
        <w:t xml:space="preserve"> і результатів навчання випускників.</w:t>
      </w:r>
    </w:p>
    <w:p w:rsidR="00DA1C98" w:rsidRPr="004A7781" w:rsidRDefault="00DA1C98" w:rsidP="00361064">
      <w:pPr>
        <w:ind w:firstLine="709"/>
        <w:rPr>
          <w:rFonts w:ascii="Times New Roman" w:hAnsi="Times New Roman"/>
          <w:sz w:val="28"/>
          <w:szCs w:val="28"/>
          <w:lang w:val="uk-UA"/>
        </w:rPr>
      </w:pPr>
    </w:p>
    <w:p w:rsidR="00361064" w:rsidRPr="004A7781" w:rsidRDefault="00361064" w:rsidP="00361064">
      <w:pPr>
        <w:ind w:firstLine="709"/>
        <w:jc w:val="both"/>
        <w:rPr>
          <w:rFonts w:ascii="Times New Roman" w:hAnsi="Times New Roman"/>
          <w:color w:val="000000"/>
          <w:sz w:val="28"/>
          <w:szCs w:val="28"/>
          <w:shd w:val="clear" w:color="auto" w:fill="FFFFFF"/>
          <w:lang w:val="uk-UA"/>
        </w:rPr>
      </w:pPr>
      <w:r w:rsidRPr="004A7781">
        <w:rPr>
          <w:rFonts w:ascii="Times New Roman" w:hAnsi="Times New Roman"/>
          <w:b/>
          <w:bCs/>
          <w:spacing w:val="-1"/>
          <w:sz w:val="28"/>
          <w:szCs w:val="28"/>
          <w:lang w:val="uk-UA"/>
        </w:rPr>
        <w:t>Кваліфікація</w:t>
      </w:r>
      <w:r w:rsidRPr="004A7781">
        <w:rPr>
          <w:rFonts w:ascii="Times New Roman" w:hAnsi="Times New Roman"/>
          <w:b/>
          <w:bCs/>
          <w:spacing w:val="4"/>
          <w:sz w:val="28"/>
          <w:szCs w:val="28"/>
          <w:lang w:val="uk-UA"/>
        </w:rPr>
        <w:t xml:space="preserve"> </w:t>
      </w:r>
      <w:r w:rsidRPr="004A7781">
        <w:rPr>
          <w:rFonts w:ascii="Times New Roman" w:hAnsi="Times New Roman"/>
          <w:b/>
          <w:bCs/>
          <w:sz w:val="28"/>
          <w:szCs w:val="28"/>
          <w:lang w:val="uk-UA"/>
        </w:rPr>
        <w:t>–</w:t>
      </w:r>
      <w:r w:rsidRPr="004A7781">
        <w:rPr>
          <w:rFonts w:ascii="Times New Roman" w:hAnsi="Times New Roman"/>
          <w:b/>
          <w:bCs/>
          <w:spacing w:val="2"/>
          <w:sz w:val="28"/>
          <w:szCs w:val="28"/>
          <w:lang w:val="uk-UA"/>
        </w:rPr>
        <w:t xml:space="preserve"> </w:t>
      </w:r>
      <w:r w:rsidRPr="004A7781">
        <w:rPr>
          <w:rFonts w:ascii="Times New Roman" w:hAnsi="Times New Roman"/>
          <w:color w:val="000000"/>
          <w:sz w:val="28"/>
          <w:szCs w:val="28"/>
          <w:shd w:val="clear" w:color="auto" w:fill="FFFFFF"/>
          <w:lang w:val="uk-UA"/>
        </w:rPr>
        <w:t xml:space="preserve">офіційний результат оцінювання і визнання, який отримано, коли уповноважена установа встановила, що особа досягла </w:t>
      </w:r>
      <w:proofErr w:type="spellStart"/>
      <w:r w:rsidRPr="004A7781">
        <w:rPr>
          <w:rFonts w:ascii="Times New Roman" w:hAnsi="Times New Roman"/>
          <w:color w:val="000000"/>
          <w:sz w:val="28"/>
          <w:szCs w:val="28"/>
          <w:shd w:val="clear" w:color="auto" w:fill="FFFFFF"/>
          <w:lang w:val="uk-UA"/>
        </w:rPr>
        <w:t>компетентностей</w:t>
      </w:r>
      <w:proofErr w:type="spellEnd"/>
      <w:r w:rsidRPr="004A7781">
        <w:rPr>
          <w:rFonts w:ascii="Times New Roman" w:hAnsi="Times New Roman"/>
          <w:color w:val="000000"/>
          <w:sz w:val="28"/>
          <w:szCs w:val="28"/>
          <w:shd w:val="clear" w:color="auto" w:fill="FFFFFF"/>
          <w:lang w:val="uk-UA"/>
        </w:rPr>
        <w:t xml:space="preserve"> (результатів навчання) відповідно до стандартів вищої освіти, що засвідчується відповідним документом про вищу освіту.</w:t>
      </w:r>
    </w:p>
    <w:p w:rsidR="00DA1C98" w:rsidRPr="004A7781" w:rsidRDefault="00DA1C98" w:rsidP="00361064">
      <w:pPr>
        <w:ind w:firstLine="709"/>
        <w:rPr>
          <w:rFonts w:ascii="Times New Roman" w:hAnsi="Times New Roman"/>
          <w:sz w:val="28"/>
          <w:szCs w:val="28"/>
          <w:lang w:val="uk-UA"/>
        </w:rPr>
      </w:pPr>
    </w:p>
    <w:p w:rsidR="00D25BF4" w:rsidRPr="004A7781" w:rsidRDefault="00D25BF4" w:rsidP="00063EB8">
      <w:pPr>
        <w:pStyle w:val="a3"/>
        <w:ind w:right="102" w:firstLine="707"/>
        <w:jc w:val="both"/>
        <w:rPr>
          <w:lang w:val="uk-UA"/>
        </w:rPr>
      </w:pPr>
      <w:r w:rsidRPr="004A7781">
        <w:rPr>
          <w:b/>
          <w:bCs/>
          <w:spacing w:val="-1"/>
          <w:lang w:val="uk-UA"/>
        </w:rPr>
        <w:t>Європейська</w:t>
      </w:r>
      <w:r w:rsidRPr="004A7781">
        <w:rPr>
          <w:b/>
          <w:bCs/>
          <w:spacing w:val="12"/>
          <w:lang w:val="uk-UA"/>
        </w:rPr>
        <w:t xml:space="preserve"> </w:t>
      </w:r>
      <w:r w:rsidRPr="004A7781">
        <w:rPr>
          <w:b/>
          <w:bCs/>
          <w:spacing w:val="-1"/>
          <w:lang w:val="uk-UA"/>
        </w:rPr>
        <w:t>кредитна</w:t>
      </w:r>
      <w:r w:rsidRPr="004A7781">
        <w:rPr>
          <w:b/>
          <w:bCs/>
          <w:spacing w:val="12"/>
          <w:lang w:val="uk-UA"/>
        </w:rPr>
        <w:t xml:space="preserve"> </w:t>
      </w:r>
      <w:proofErr w:type="spellStart"/>
      <w:r w:rsidRPr="004A7781">
        <w:rPr>
          <w:b/>
          <w:bCs/>
          <w:spacing w:val="-1"/>
          <w:lang w:val="uk-UA"/>
        </w:rPr>
        <w:t>трансферно</w:t>
      </w:r>
      <w:proofErr w:type="spellEnd"/>
      <w:r w:rsidRPr="004A7781">
        <w:rPr>
          <w:b/>
          <w:bCs/>
          <w:spacing w:val="-1"/>
          <w:lang w:val="uk-UA"/>
        </w:rPr>
        <w:t>-накопичувальна</w:t>
      </w:r>
      <w:r w:rsidRPr="004A7781">
        <w:rPr>
          <w:b/>
          <w:bCs/>
          <w:spacing w:val="11"/>
          <w:lang w:val="uk-UA"/>
        </w:rPr>
        <w:t xml:space="preserve"> </w:t>
      </w:r>
      <w:r w:rsidRPr="004A7781">
        <w:rPr>
          <w:b/>
          <w:bCs/>
          <w:spacing w:val="-1"/>
          <w:lang w:val="uk-UA"/>
        </w:rPr>
        <w:t>система</w:t>
      </w:r>
      <w:r w:rsidRPr="004A7781">
        <w:rPr>
          <w:b/>
          <w:bCs/>
          <w:spacing w:val="12"/>
          <w:lang w:val="uk-UA"/>
        </w:rPr>
        <w:t xml:space="preserve"> </w:t>
      </w:r>
      <w:r w:rsidRPr="004A7781">
        <w:rPr>
          <w:b/>
          <w:bCs/>
          <w:spacing w:val="-1"/>
          <w:lang w:val="uk-UA"/>
        </w:rPr>
        <w:t>(ЄКТС)</w:t>
      </w:r>
      <w:r w:rsidRPr="004A7781">
        <w:rPr>
          <w:b/>
          <w:bCs/>
          <w:spacing w:val="14"/>
          <w:lang w:val="uk-UA"/>
        </w:rPr>
        <w:t xml:space="preserve"> </w:t>
      </w:r>
      <w:r w:rsidRPr="004A7781">
        <w:rPr>
          <w:b/>
          <w:bCs/>
          <w:lang w:val="uk-UA"/>
        </w:rPr>
        <w:t>–</w:t>
      </w:r>
      <w:r w:rsidRPr="004A7781">
        <w:rPr>
          <w:b/>
          <w:bCs/>
          <w:spacing w:val="49"/>
          <w:lang w:val="uk-UA"/>
        </w:rPr>
        <w:t xml:space="preserve"> </w:t>
      </w:r>
      <w:r w:rsidRPr="004A7781">
        <w:rPr>
          <w:spacing w:val="-1"/>
          <w:lang w:val="uk-UA"/>
        </w:rPr>
        <w:t>система</w:t>
      </w:r>
      <w:r w:rsidRPr="004A7781">
        <w:rPr>
          <w:spacing w:val="41"/>
          <w:lang w:val="uk-UA"/>
        </w:rPr>
        <w:t xml:space="preserve"> </w:t>
      </w:r>
      <w:r w:rsidRPr="004A7781">
        <w:rPr>
          <w:spacing w:val="-1"/>
          <w:lang w:val="uk-UA"/>
        </w:rPr>
        <w:t>трансферу</w:t>
      </w:r>
      <w:r w:rsidRPr="004A7781">
        <w:rPr>
          <w:spacing w:val="40"/>
          <w:lang w:val="uk-UA"/>
        </w:rPr>
        <w:t xml:space="preserve"> </w:t>
      </w:r>
      <w:r w:rsidRPr="004A7781">
        <w:rPr>
          <w:lang w:val="uk-UA"/>
        </w:rPr>
        <w:t>і</w:t>
      </w:r>
      <w:r w:rsidRPr="004A7781">
        <w:rPr>
          <w:spacing w:val="42"/>
          <w:lang w:val="uk-UA"/>
        </w:rPr>
        <w:t xml:space="preserve"> </w:t>
      </w:r>
      <w:r w:rsidRPr="004A7781">
        <w:rPr>
          <w:spacing w:val="-1"/>
          <w:lang w:val="uk-UA"/>
        </w:rPr>
        <w:t>накопичення</w:t>
      </w:r>
      <w:r w:rsidRPr="004A7781">
        <w:rPr>
          <w:spacing w:val="39"/>
          <w:lang w:val="uk-UA"/>
        </w:rPr>
        <w:t xml:space="preserve"> </w:t>
      </w:r>
      <w:r w:rsidRPr="004A7781">
        <w:rPr>
          <w:spacing w:val="-1"/>
          <w:lang w:val="uk-UA"/>
        </w:rPr>
        <w:t>кредитів,</w:t>
      </w:r>
      <w:r w:rsidRPr="004A7781">
        <w:rPr>
          <w:spacing w:val="40"/>
          <w:lang w:val="uk-UA"/>
        </w:rPr>
        <w:t xml:space="preserve"> </w:t>
      </w:r>
      <w:r w:rsidRPr="004A7781">
        <w:rPr>
          <w:lang w:val="uk-UA"/>
        </w:rPr>
        <w:t>що</w:t>
      </w:r>
      <w:r w:rsidRPr="004A7781">
        <w:rPr>
          <w:spacing w:val="39"/>
          <w:lang w:val="uk-UA"/>
        </w:rPr>
        <w:t xml:space="preserve"> </w:t>
      </w:r>
      <w:r w:rsidRPr="004A7781">
        <w:rPr>
          <w:spacing w:val="-1"/>
          <w:lang w:val="uk-UA"/>
        </w:rPr>
        <w:t>використовується</w:t>
      </w:r>
      <w:r w:rsidRPr="004A7781">
        <w:rPr>
          <w:spacing w:val="44"/>
          <w:lang w:val="uk-UA"/>
        </w:rPr>
        <w:t xml:space="preserve"> </w:t>
      </w:r>
      <w:r w:rsidRPr="004A7781">
        <w:rPr>
          <w:lang w:val="uk-UA"/>
        </w:rPr>
        <w:t>в</w:t>
      </w:r>
      <w:r w:rsidRPr="004A7781">
        <w:rPr>
          <w:spacing w:val="35"/>
          <w:lang w:val="uk-UA"/>
        </w:rPr>
        <w:t xml:space="preserve"> </w:t>
      </w:r>
      <w:r w:rsidRPr="004A7781">
        <w:rPr>
          <w:spacing w:val="-1"/>
          <w:lang w:val="uk-UA"/>
        </w:rPr>
        <w:t>Європейському</w:t>
      </w:r>
      <w:r w:rsidRPr="004A7781">
        <w:rPr>
          <w:spacing w:val="49"/>
          <w:lang w:val="uk-UA"/>
        </w:rPr>
        <w:t xml:space="preserve"> </w:t>
      </w:r>
      <w:r w:rsidRPr="004A7781">
        <w:rPr>
          <w:spacing w:val="-1"/>
          <w:lang w:val="uk-UA"/>
        </w:rPr>
        <w:t>просторі</w:t>
      </w:r>
      <w:r w:rsidRPr="004A7781">
        <w:rPr>
          <w:spacing w:val="52"/>
          <w:lang w:val="uk-UA"/>
        </w:rPr>
        <w:t xml:space="preserve"> </w:t>
      </w:r>
      <w:r w:rsidRPr="004A7781">
        <w:rPr>
          <w:spacing w:val="-1"/>
          <w:lang w:val="uk-UA"/>
        </w:rPr>
        <w:t>вищої</w:t>
      </w:r>
      <w:r w:rsidRPr="004A7781">
        <w:rPr>
          <w:spacing w:val="54"/>
          <w:lang w:val="uk-UA"/>
        </w:rPr>
        <w:t xml:space="preserve"> </w:t>
      </w:r>
      <w:r w:rsidRPr="004A7781">
        <w:rPr>
          <w:spacing w:val="-1"/>
          <w:lang w:val="uk-UA"/>
        </w:rPr>
        <w:t>освіти</w:t>
      </w:r>
      <w:r w:rsidRPr="004A7781">
        <w:rPr>
          <w:spacing w:val="54"/>
          <w:lang w:val="uk-UA"/>
        </w:rPr>
        <w:t xml:space="preserve"> </w:t>
      </w:r>
      <w:r w:rsidRPr="004A7781">
        <w:rPr>
          <w:lang w:val="uk-UA"/>
        </w:rPr>
        <w:t>з</w:t>
      </w:r>
      <w:r w:rsidRPr="004A7781">
        <w:rPr>
          <w:spacing w:val="50"/>
          <w:lang w:val="uk-UA"/>
        </w:rPr>
        <w:t xml:space="preserve"> </w:t>
      </w:r>
      <w:r w:rsidRPr="004A7781">
        <w:rPr>
          <w:spacing w:val="-1"/>
          <w:lang w:val="uk-UA"/>
        </w:rPr>
        <w:t>метою</w:t>
      </w:r>
      <w:r w:rsidRPr="004A7781">
        <w:rPr>
          <w:spacing w:val="49"/>
          <w:lang w:val="uk-UA"/>
        </w:rPr>
        <w:t xml:space="preserve"> </w:t>
      </w:r>
      <w:r w:rsidRPr="004A7781">
        <w:rPr>
          <w:spacing w:val="-1"/>
          <w:lang w:val="uk-UA"/>
        </w:rPr>
        <w:t>надання,</w:t>
      </w:r>
      <w:r w:rsidRPr="004A7781">
        <w:rPr>
          <w:spacing w:val="53"/>
          <w:lang w:val="uk-UA"/>
        </w:rPr>
        <w:t xml:space="preserve"> </w:t>
      </w:r>
      <w:r w:rsidRPr="004A7781">
        <w:rPr>
          <w:spacing w:val="-1"/>
          <w:lang w:val="uk-UA"/>
        </w:rPr>
        <w:t>визнання,</w:t>
      </w:r>
      <w:r w:rsidRPr="004A7781">
        <w:rPr>
          <w:spacing w:val="37"/>
          <w:lang w:val="uk-UA"/>
        </w:rPr>
        <w:t xml:space="preserve"> </w:t>
      </w:r>
      <w:r w:rsidRPr="004A7781">
        <w:rPr>
          <w:spacing w:val="-1"/>
          <w:lang w:val="uk-UA"/>
        </w:rPr>
        <w:t>підтвердження</w:t>
      </w:r>
      <w:r w:rsidRPr="004A7781">
        <w:rPr>
          <w:spacing w:val="68"/>
          <w:lang w:val="uk-UA"/>
        </w:rPr>
        <w:t xml:space="preserve"> </w:t>
      </w:r>
      <w:r w:rsidRPr="004A7781">
        <w:rPr>
          <w:spacing w:val="-1"/>
          <w:lang w:val="uk-UA"/>
        </w:rPr>
        <w:t>кваліфікацій</w:t>
      </w:r>
      <w:r w:rsidRPr="004A7781">
        <w:rPr>
          <w:spacing w:val="69"/>
          <w:lang w:val="uk-UA"/>
        </w:rPr>
        <w:t xml:space="preserve"> </w:t>
      </w:r>
      <w:r w:rsidRPr="004A7781">
        <w:rPr>
          <w:lang w:val="uk-UA"/>
        </w:rPr>
        <w:t>та</w:t>
      </w:r>
      <w:r w:rsidRPr="004A7781">
        <w:rPr>
          <w:spacing w:val="68"/>
          <w:lang w:val="uk-UA"/>
        </w:rPr>
        <w:t xml:space="preserve"> </w:t>
      </w:r>
      <w:r w:rsidRPr="004A7781">
        <w:rPr>
          <w:spacing w:val="-1"/>
          <w:lang w:val="uk-UA"/>
        </w:rPr>
        <w:t>освітніх</w:t>
      </w:r>
      <w:r w:rsidRPr="004A7781">
        <w:rPr>
          <w:spacing w:val="69"/>
          <w:lang w:val="uk-UA"/>
        </w:rPr>
        <w:t xml:space="preserve"> </w:t>
      </w:r>
      <w:r w:rsidRPr="004A7781">
        <w:rPr>
          <w:spacing w:val="-1"/>
          <w:lang w:val="uk-UA"/>
        </w:rPr>
        <w:t>компонентів</w:t>
      </w:r>
      <w:r w:rsidRPr="004A7781">
        <w:rPr>
          <w:spacing w:val="68"/>
          <w:lang w:val="uk-UA"/>
        </w:rPr>
        <w:t xml:space="preserve"> </w:t>
      </w:r>
      <w:r w:rsidRPr="004A7781">
        <w:rPr>
          <w:lang w:val="uk-UA"/>
        </w:rPr>
        <w:t>і</w:t>
      </w:r>
      <w:r w:rsidRPr="004A7781">
        <w:rPr>
          <w:spacing w:val="67"/>
          <w:lang w:val="uk-UA"/>
        </w:rPr>
        <w:t xml:space="preserve"> </w:t>
      </w:r>
      <w:r w:rsidRPr="004A7781">
        <w:rPr>
          <w:spacing w:val="-1"/>
          <w:lang w:val="uk-UA"/>
        </w:rPr>
        <w:t>сприяє</w:t>
      </w:r>
      <w:r w:rsidRPr="004A7781">
        <w:rPr>
          <w:spacing w:val="68"/>
          <w:lang w:val="uk-UA"/>
        </w:rPr>
        <w:t xml:space="preserve"> </w:t>
      </w:r>
      <w:r w:rsidRPr="004A7781">
        <w:rPr>
          <w:spacing w:val="-1"/>
          <w:lang w:val="uk-UA"/>
        </w:rPr>
        <w:t>академічній</w:t>
      </w:r>
      <w:r w:rsidRPr="004A7781">
        <w:rPr>
          <w:spacing w:val="53"/>
          <w:lang w:val="uk-UA"/>
        </w:rPr>
        <w:t xml:space="preserve"> </w:t>
      </w:r>
      <w:r w:rsidRPr="004A7781">
        <w:rPr>
          <w:spacing w:val="-1"/>
          <w:lang w:val="uk-UA"/>
        </w:rPr>
        <w:t>мобільності</w:t>
      </w:r>
      <w:r w:rsidRPr="004A7781">
        <w:rPr>
          <w:spacing w:val="11"/>
          <w:lang w:val="uk-UA"/>
        </w:rPr>
        <w:t xml:space="preserve"> </w:t>
      </w:r>
      <w:r w:rsidRPr="004A7781">
        <w:rPr>
          <w:spacing w:val="-1"/>
          <w:lang w:val="uk-UA"/>
        </w:rPr>
        <w:t>здобувачів</w:t>
      </w:r>
      <w:r w:rsidRPr="004A7781">
        <w:rPr>
          <w:spacing w:val="9"/>
          <w:lang w:val="uk-UA"/>
        </w:rPr>
        <w:t xml:space="preserve"> </w:t>
      </w:r>
      <w:r w:rsidRPr="004A7781">
        <w:rPr>
          <w:spacing w:val="-2"/>
          <w:lang w:val="uk-UA"/>
        </w:rPr>
        <w:t>вищої</w:t>
      </w:r>
      <w:r w:rsidRPr="004A7781">
        <w:rPr>
          <w:spacing w:val="9"/>
          <w:lang w:val="uk-UA"/>
        </w:rPr>
        <w:t xml:space="preserve"> </w:t>
      </w:r>
      <w:r w:rsidRPr="004A7781">
        <w:rPr>
          <w:spacing w:val="-1"/>
          <w:lang w:val="uk-UA"/>
        </w:rPr>
        <w:t>освіти.</w:t>
      </w:r>
      <w:r w:rsidRPr="004A7781">
        <w:rPr>
          <w:spacing w:val="8"/>
          <w:lang w:val="uk-UA"/>
        </w:rPr>
        <w:t xml:space="preserve"> </w:t>
      </w:r>
      <w:r w:rsidRPr="004A7781">
        <w:rPr>
          <w:spacing w:val="-1"/>
          <w:lang w:val="uk-UA"/>
        </w:rPr>
        <w:t>Система</w:t>
      </w:r>
      <w:r w:rsidRPr="004A7781">
        <w:rPr>
          <w:spacing w:val="10"/>
          <w:lang w:val="uk-UA"/>
        </w:rPr>
        <w:t xml:space="preserve"> </w:t>
      </w:r>
      <w:r w:rsidRPr="004A7781">
        <w:rPr>
          <w:spacing w:val="-2"/>
          <w:lang w:val="uk-UA"/>
        </w:rPr>
        <w:t>ґрунтується</w:t>
      </w:r>
      <w:r w:rsidRPr="004A7781">
        <w:rPr>
          <w:spacing w:val="11"/>
          <w:lang w:val="uk-UA"/>
        </w:rPr>
        <w:t xml:space="preserve"> </w:t>
      </w:r>
      <w:r w:rsidRPr="004A7781">
        <w:rPr>
          <w:lang w:val="uk-UA"/>
        </w:rPr>
        <w:t>на</w:t>
      </w:r>
      <w:r w:rsidRPr="004A7781">
        <w:rPr>
          <w:spacing w:val="8"/>
          <w:lang w:val="uk-UA"/>
        </w:rPr>
        <w:t xml:space="preserve"> </w:t>
      </w:r>
      <w:r w:rsidRPr="004A7781">
        <w:rPr>
          <w:spacing w:val="-1"/>
          <w:lang w:val="uk-UA"/>
        </w:rPr>
        <w:t>визначенні</w:t>
      </w:r>
      <w:r w:rsidRPr="004A7781">
        <w:rPr>
          <w:spacing w:val="65"/>
          <w:lang w:val="uk-UA"/>
        </w:rPr>
        <w:t xml:space="preserve"> </w:t>
      </w:r>
      <w:r w:rsidRPr="004A7781">
        <w:rPr>
          <w:spacing w:val="-1"/>
          <w:lang w:val="uk-UA"/>
        </w:rPr>
        <w:t>навчального</w:t>
      </w:r>
      <w:r w:rsidRPr="004A7781">
        <w:rPr>
          <w:spacing w:val="26"/>
          <w:lang w:val="uk-UA"/>
        </w:rPr>
        <w:t xml:space="preserve"> </w:t>
      </w:r>
      <w:r w:rsidRPr="004A7781">
        <w:rPr>
          <w:spacing w:val="-1"/>
          <w:lang w:val="uk-UA"/>
        </w:rPr>
        <w:t>навантаження</w:t>
      </w:r>
      <w:r w:rsidRPr="004A7781">
        <w:rPr>
          <w:spacing w:val="26"/>
          <w:lang w:val="uk-UA"/>
        </w:rPr>
        <w:t xml:space="preserve"> </w:t>
      </w:r>
      <w:r w:rsidRPr="004A7781">
        <w:rPr>
          <w:spacing w:val="-1"/>
          <w:lang w:val="uk-UA"/>
        </w:rPr>
        <w:t>здобувача</w:t>
      </w:r>
      <w:r w:rsidRPr="004A7781">
        <w:rPr>
          <w:spacing w:val="25"/>
          <w:lang w:val="uk-UA"/>
        </w:rPr>
        <w:t xml:space="preserve"> </w:t>
      </w:r>
      <w:r w:rsidRPr="004A7781">
        <w:rPr>
          <w:spacing w:val="-1"/>
          <w:lang w:val="uk-UA"/>
        </w:rPr>
        <w:t>вищої</w:t>
      </w:r>
      <w:r w:rsidRPr="004A7781">
        <w:rPr>
          <w:spacing w:val="24"/>
          <w:lang w:val="uk-UA"/>
        </w:rPr>
        <w:t xml:space="preserve"> </w:t>
      </w:r>
      <w:r w:rsidRPr="004A7781">
        <w:rPr>
          <w:spacing w:val="-1"/>
          <w:lang w:val="uk-UA"/>
        </w:rPr>
        <w:t>освіти,</w:t>
      </w:r>
      <w:r w:rsidRPr="004A7781">
        <w:rPr>
          <w:spacing w:val="25"/>
          <w:lang w:val="uk-UA"/>
        </w:rPr>
        <w:t xml:space="preserve"> </w:t>
      </w:r>
      <w:r w:rsidRPr="004A7781">
        <w:rPr>
          <w:spacing w:val="-2"/>
          <w:lang w:val="uk-UA"/>
        </w:rPr>
        <w:t>необхідного</w:t>
      </w:r>
      <w:r w:rsidRPr="004A7781">
        <w:rPr>
          <w:spacing w:val="26"/>
          <w:lang w:val="uk-UA"/>
        </w:rPr>
        <w:t xml:space="preserve"> </w:t>
      </w:r>
      <w:r w:rsidRPr="004A7781">
        <w:rPr>
          <w:spacing w:val="-1"/>
          <w:lang w:val="uk-UA"/>
        </w:rPr>
        <w:t>для</w:t>
      </w:r>
      <w:r w:rsidRPr="004A7781">
        <w:rPr>
          <w:spacing w:val="23"/>
          <w:lang w:val="uk-UA"/>
        </w:rPr>
        <w:t xml:space="preserve"> </w:t>
      </w:r>
      <w:r w:rsidRPr="004A7781">
        <w:rPr>
          <w:spacing w:val="-2"/>
          <w:lang w:val="uk-UA"/>
        </w:rPr>
        <w:t>досягнення</w:t>
      </w:r>
      <w:r w:rsidRPr="004A7781">
        <w:rPr>
          <w:spacing w:val="83"/>
          <w:lang w:val="uk-UA"/>
        </w:rPr>
        <w:t xml:space="preserve"> </w:t>
      </w:r>
      <w:r w:rsidRPr="004A7781">
        <w:rPr>
          <w:spacing w:val="-1"/>
          <w:lang w:val="uk-UA"/>
        </w:rPr>
        <w:t>визначених</w:t>
      </w:r>
      <w:r w:rsidRPr="004A7781">
        <w:rPr>
          <w:spacing w:val="-3"/>
          <w:lang w:val="uk-UA"/>
        </w:rPr>
        <w:t xml:space="preserve"> </w:t>
      </w:r>
      <w:r w:rsidRPr="004A7781">
        <w:rPr>
          <w:spacing w:val="-1"/>
          <w:lang w:val="uk-UA"/>
        </w:rPr>
        <w:t>результатів навчання,</w:t>
      </w:r>
      <w:r w:rsidRPr="004A7781">
        <w:rPr>
          <w:lang w:val="uk-UA"/>
        </w:rPr>
        <w:t xml:space="preserve"> </w:t>
      </w:r>
      <w:r w:rsidRPr="004A7781">
        <w:rPr>
          <w:spacing w:val="-1"/>
          <w:lang w:val="uk-UA"/>
        </w:rPr>
        <w:t>та</w:t>
      </w:r>
      <w:r w:rsidRPr="004A7781">
        <w:rPr>
          <w:spacing w:val="-3"/>
          <w:lang w:val="uk-UA"/>
        </w:rPr>
        <w:t xml:space="preserve"> </w:t>
      </w:r>
      <w:r w:rsidRPr="004A7781">
        <w:rPr>
          <w:spacing w:val="-1"/>
          <w:lang w:val="uk-UA"/>
        </w:rPr>
        <w:t>обліковується</w:t>
      </w:r>
      <w:r w:rsidRPr="004A7781">
        <w:rPr>
          <w:lang w:val="uk-UA"/>
        </w:rPr>
        <w:t xml:space="preserve"> у</w:t>
      </w:r>
      <w:r w:rsidRPr="004A7781">
        <w:rPr>
          <w:spacing w:val="-4"/>
          <w:lang w:val="uk-UA"/>
        </w:rPr>
        <w:t xml:space="preserve"> </w:t>
      </w:r>
      <w:r w:rsidRPr="004A7781">
        <w:rPr>
          <w:spacing w:val="-1"/>
          <w:lang w:val="uk-UA"/>
        </w:rPr>
        <w:t>кредитах</w:t>
      </w:r>
      <w:r w:rsidRPr="004A7781">
        <w:rPr>
          <w:spacing w:val="1"/>
          <w:lang w:val="uk-UA"/>
        </w:rPr>
        <w:t xml:space="preserve"> </w:t>
      </w:r>
      <w:r w:rsidRPr="004A7781">
        <w:rPr>
          <w:spacing w:val="-1"/>
          <w:lang w:val="uk-UA"/>
        </w:rPr>
        <w:t>ЄКТС.</w:t>
      </w:r>
    </w:p>
    <w:p w:rsidR="00D25BF4" w:rsidRPr="004A7781" w:rsidRDefault="00D25BF4" w:rsidP="00063EB8">
      <w:pPr>
        <w:rPr>
          <w:rFonts w:ascii="Times New Roman" w:hAnsi="Times New Roman"/>
          <w:sz w:val="28"/>
          <w:szCs w:val="28"/>
          <w:lang w:val="uk-UA"/>
        </w:rPr>
      </w:pPr>
    </w:p>
    <w:p w:rsidR="00DA1C98" w:rsidRPr="004A7781" w:rsidRDefault="00DA1C98" w:rsidP="00DA1C98">
      <w:pPr>
        <w:ind w:left="116" w:right="103" w:firstLine="707"/>
        <w:jc w:val="both"/>
        <w:rPr>
          <w:rFonts w:ascii="Times New Roman" w:hAnsi="Times New Roman"/>
          <w:sz w:val="28"/>
          <w:szCs w:val="28"/>
          <w:lang w:val="uk-UA"/>
        </w:rPr>
      </w:pPr>
      <w:r w:rsidRPr="004A7781">
        <w:rPr>
          <w:rFonts w:ascii="Times New Roman" w:hAnsi="Times New Roman"/>
          <w:b/>
          <w:bCs/>
          <w:spacing w:val="-1"/>
          <w:sz w:val="28"/>
          <w:szCs w:val="28"/>
          <w:lang w:val="uk-UA"/>
        </w:rPr>
        <w:t>Кредит</w:t>
      </w:r>
      <w:r w:rsidRPr="004A7781">
        <w:rPr>
          <w:rFonts w:ascii="Times New Roman" w:hAnsi="Times New Roman"/>
          <w:b/>
          <w:bCs/>
          <w:spacing w:val="17"/>
          <w:sz w:val="28"/>
          <w:szCs w:val="28"/>
          <w:lang w:val="uk-UA"/>
        </w:rPr>
        <w:t xml:space="preserve"> </w:t>
      </w:r>
      <w:r w:rsidRPr="004A7781">
        <w:rPr>
          <w:rFonts w:ascii="Times New Roman" w:hAnsi="Times New Roman"/>
          <w:b/>
          <w:bCs/>
          <w:spacing w:val="-1"/>
          <w:sz w:val="28"/>
          <w:szCs w:val="28"/>
          <w:lang w:val="uk-UA"/>
        </w:rPr>
        <w:t>Європейської</w:t>
      </w:r>
      <w:r w:rsidRPr="004A7781">
        <w:rPr>
          <w:rFonts w:ascii="Times New Roman" w:hAnsi="Times New Roman"/>
          <w:b/>
          <w:bCs/>
          <w:spacing w:val="17"/>
          <w:sz w:val="28"/>
          <w:szCs w:val="28"/>
          <w:lang w:val="uk-UA"/>
        </w:rPr>
        <w:t xml:space="preserve"> </w:t>
      </w:r>
      <w:r w:rsidRPr="004A7781">
        <w:rPr>
          <w:rFonts w:ascii="Times New Roman" w:hAnsi="Times New Roman"/>
          <w:b/>
          <w:bCs/>
          <w:spacing w:val="-1"/>
          <w:sz w:val="28"/>
          <w:szCs w:val="28"/>
          <w:lang w:val="uk-UA"/>
        </w:rPr>
        <w:t>кредитної</w:t>
      </w:r>
      <w:r w:rsidRPr="004A7781">
        <w:rPr>
          <w:rFonts w:ascii="Times New Roman" w:hAnsi="Times New Roman"/>
          <w:b/>
          <w:bCs/>
          <w:spacing w:val="14"/>
          <w:sz w:val="28"/>
          <w:szCs w:val="28"/>
          <w:lang w:val="uk-UA"/>
        </w:rPr>
        <w:t xml:space="preserve"> </w:t>
      </w:r>
      <w:proofErr w:type="spellStart"/>
      <w:r w:rsidRPr="004A7781">
        <w:rPr>
          <w:rFonts w:ascii="Times New Roman" w:hAnsi="Times New Roman"/>
          <w:b/>
          <w:bCs/>
          <w:spacing w:val="-1"/>
          <w:sz w:val="28"/>
          <w:szCs w:val="28"/>
          <w:lang w:val="uk-UA"/>
        </w:rPr>
        <w:t>трансферно</w:t>
      </w:r>
      <w:proofErr w:type="spellEnd"/>
      <w:r w:rsidRPr="004A7781">
        <w:rPr>
          <w:rFonts w:ascii="Times New Roman" w:hAnsi="Times New Roman"/>
          <w:b/>
          <w:bCs/>
          <w:spacing w:val="-1"/>
          <w:sz w:val="28"/>
          <w:szCs w:val="28"/>
          <w:lang w:val="uk-UA"/>
        </w:rPr>
        <w:t>-накопичувальної</w:t>
      </w:r>
      <w:r w:rsidRPr="004A7781">
        <w:rPr>
          <w:rFonts w:ascii="Times New Roman" w:hAnsi="Times New Roman"/>
          <w:b/>
          <w:bCs/>
          <w:spacing w:val="17"/>
          <w:sz w:val="28"/>
          <w:szCs w:val="28"/>
          <w:lang w:val="uk-UA"/>
        </w:rPr>
        <w:t xml:space="preserve"> </w:t>
      </w:r>
      <w:r w:rsidRPr="004A7781">
        <w:rPr>
          <w:rFonts w:ascii="Times New Roman" w:hAnsi="Times New Roman"/>
          <w:b/>
          <w:bCs/>
          <w:spacing w:val="-1"/>
          <w:sz w:val="28"/>
          <w:szCs w:val="28"/>
          <w:lang w:val="uk-UA"/>
        </w:rPr>
        <w:t>системи</w:t>
      </w:r>
      <w:r w:rsidRPr="004A7781">
        <w:rPr>
          <w:rFonts w:ascii="Times New Roman" w:hAnsi="Times New Roman"/>
          <w:b/>
          <w:bCs/>
          <w:spacing w:val="43"/>
          <w:sz w:val="28"/>
          <w:szCs w:val="28"/>
          <w:lang w:val="uk-UA"/>
        </w:rPr>
        <w:t xml:space="preserve"> </w:t>
      </w:r>
      <w:r w:rsidRPr="004A7781">
        <w:rPr>
          <w:rFonts w:ascii="Times New Roman" w:hAnsi="Times New Roman"/>
          <w:b/>
          <w:bCs/>
          <w:sz w:val="28"/>
          <w:szCs w:val="28"/>
          <w:lang w:val="uk-UA"/>
        </w:rPr>
        <w:t>(далі</w:t>
      </w:r>
      <w:r w:rsidRPr="004A7781">
        <w:rPr>
          <w:rFonts w:ascii="Times New Roman" w:hAnsi="Times New Roman"/>
          <w:b/>
          <w:bCs/>
          <w:spacing w:val="3"/>
          <w:sz w:val="28"/>
          <w:szCs w:val="28"/>
          <w:lang w:val="uk-UA"/>
        </w:rPr>
        <w:t xml:space="preserve"> </w:t>
      </w:r>
      <w:r w:rsidRPr="004A7781">
        <w:rPr>
          <w:rFonts w:ascii="Times New Roman" w:hAnsi="Times New Roman"/>
          <w:b/>
          <w:bCs/>
          <w:sz w:val="28"/>
          <w:szCs w:val="28"/>
          <w:lang w:val="uk-UA"/>
        </w:rPr>
        <w:t>–</w:t>
      </w:r>
      <w:r w:rsidRPr="004A7781">
        <w:rPr>
          <w:rFonts w:ascii="Times New Roman" w:hAnsi="Times New Roman"/>
          <w:b/>
          <w:bCs/>
          <w:spacing w:val="6"/>
          <w:sz w:val="28"/>
          <w:szCs w:val="28"/>
          <w:lang w:val="uk-UA"/>
        </w:rPr>
        <w:t xml:space="preserve"> </w:t>
      </w:r>
      <w:r w:rsidRPr="004A7781">
        <w:rPr>
          <w:rFonts w:ascii="Times New Roman" w:hAnsi="Times New Roman"/>
          <w:b/>
          <w:bCs/>
          <w:spacing w:val="-1"/>
          <w:sz w:val="28"/>
          <w:szCs w:val="28"/>
          <w:lang w:val="uk-UA"/>
        </w:rPr>
        <w:t>кредит</w:t>
      </w:r>
      <w:r w:rsidRPr="004A7781">
        <w:rPr>
          <w:rFonts w:ascii="Times New Roman" w:hAnsi="Times New Roman"/>
          <w:b/>
          <w:bCs/>
          <w:spacing w:val="4"/>
          <w:sz w:val="28"/>
          <w:szCs w:val="28"/>
          <w:lang w:val="uk-UA"/>
        </w:rPr>
        <w:t xml:space="preserve"> </w:t>
      </w:r>
      <w:r w:rsidRPr="004A7781">
        <w:rPr>
          <w:rFonts w:ascii="Times New Roman" w:hAnsi="Times New Roman"/>
          <w:b/>
          <w:bCs/>
          <w:spacing w:val="-1"/>
          <w:sz w:val="28"/>
          <w:szCs w:val="28"/>
          <w:lang w:val="uk-UA"/>
        </w:rPr>
        <w:t>ЄКТС)</w:t>
      </w:r>
      <w:r w:rsidRPr="004A7781">
        <w:rPr>
          <w:rFonts w:ascii="Times New Roman" w:hAnsi="Times New Roman"/>
          <w:b/>
          <w:bCs/>
          <w:spacing w:val="4"/>
          <w:sz w:val="28"/>
          <w:szCs w:val="28"/>
          <w:lang w:val="uk-UA"/>
        </w:rPr>
        <w:t xml:space="preserve"> </w:t>
      </w:r>
      <w:r w:rsidRPr="004A7781">
        <w:rPr>
          <w:rFonts w:ascii="Times New Roman" w:hAnsi="Times New Roman"/>
          <w:b/>
          <w:bCs/>
          <w:sz w:val="28"/>
          <w:szCs w:val="28"/>
          <w:lang w:val="uk-UA"/>
        </w:rPr>
        <w:t>–</w:t>
      </w:r>
      <w:r w:rsidRPr="004A7781">
        <w:rPr>
          <w:rFonts w:ascii="Times New Roman" w:hAnsi="Times New Roman"/>
          <w:b/>
          <w:bCs/>
          <w:spacing w:val="6"/>
          <w:sz w:val="28"/>
          <w:szCs w:val="28"/>
          <w:lang w:val="uk-UA"/>
        </w:rPr>
        <w:t xml:space="preserve"> </w:t>
      </w:r>
      <w:r w:rsidRPr="004A7781">
        <w:rPr>
          <w:rFonts w:ascii="Times New Roman" w:hAnsi="Times New Roman"/>
          <w:spacing w:val="-1"/>
          <w:sz w:val="28"/>
          <w:szCs w:val="28"/>
          <w:lang w:val="uk-UA"/>
        </w:rPr>
        <w:t>одиниця</w:t>
      </w:r>
      <w:r w:rsidRPr="004A7781">
        <w:rPr>
          <w:rFonts w:ascii="Times New Roman" w:hAnsi="Times New Roman"/>
          <w:spacing w:val="3"/>
          <w:sz w:val="28"/>
          <w:szCs w:val="28"/>
          <w:lang w:val="uk-UA"/>
        </w:rPr>
        <w:t xml:space="preserve"> </w:t>
      </w:r>
      <w:r w:rsidRPr="004A7781">
        <w:rPr>
          <w:rFonts w:ascii="Times New Roman" w:hAnsi="Times New Roman"/>
          <w:spacing w:val="-1"/>
          <w:sz w:val="28"/>
          <w:szCs w:val="28"/>
          <w:lang w:val="uk-UA"/>
        </w:rPr>
        <w:t>вимірювання</w:t>
      </w:r>
      <w:r w:rsidRPr="004A7781">
        <w:rPr>
          <w:rFonts w:ascii="Times New Roman" w:hAnsi="Times New Roman"/>
          <w:sz w:val="28"/>
          <w:szCs w:val="28"/>
          <w:lang w:val="uk-UA"/>
        </w:rPr>
        <w:t xml:space="preserve"> </w:t>
      </w:r>
      <w:r w:rsidRPr="004A7781">
        <w:rPr>
          <w:rFonts w:ascii="Times New Roman" w:hAnsi="Times New Roman"/>
          <w:spacing w:val="-1"/>
          <w:sz w:val="28"/>
          <w:szCs w:val="28"/>
          <w:lang w:val="uk-UA"/>
        </w:rPr>
        <w:t>обсягу</w:t>
      </w:r>
      <w:r w:rsidRPr="004A7781">
        <w:rPr>
          <w:rFonts w:ascii="Times New Roman" w:hAnsi="Times New Roman"/>
          <w:sz w:val="28"/>
          <w:szCs w:val="28"/>
          <w:lang w:val="uk-UA"/>
        </w:rPr>
        <w:t xml:space="preserve"> </w:t>
      </w:r>
      <w:r w:rsidRPr="004A7781">
        <w:rPr>
          <w:rFonts w:ascii="Times New Roman" w:hAnsi="Times New Roman"/>
          <w:spacing w:val="-1"/>
          <w:sz w:val="28"/>
          <w:szCs w:val="28"/>
          <w:lang w:val="uk-UA"/>
        </w:rPr>
        <w:t>навчального</w:t>
      </w:r>
      <w:r w:rsidRPr="004A7781">
        <w:rPr>
          <w:rFonts w:ascii="Times New Roman" w:hAnsi="Times New Roman"/>
          <w:spacing w:val="33"/>
          <w:sz w:val="28"/>
          <w:szCs w:val="28"/>
          <w:lang w:val="uk-UA"/>
        </w:rPr>
        <w:t xml:space="preserve"> </w:t>
      </w:r>
      <w:r w:rsidRPr="004A7781">
        <w:rPr>
          <w:rFonts w:ascii="Times New Roman" w:hAnsi="Times New Roman"/>
          <w:spacing w:val="-1"/>
          <w:sz w:val="28"/>
          <w:szCs w:val="28"/>
          <w:lang w:val="uk-UA"/>
        </w:rPr>
        <w:t>навантаження</w:t>
      </w:r>
      <w:r w:rsidRPr="004A7781">
        <w:rPr>
          <w:rFonts w:ascii="Times New Roman" w:hAnsi="Times New Roman"/>
          <w:spacing w:val="40"/>
          <w:sz w:val="28"/>
          <w:szCs w:val="28"/>
          <w:lang w:val="uk-UA"/>
        </w:rPr>
        <w:t xml:space="preserve"> </w:t>
      </w:r>
      <w:r w:rsidRPr="004A7781">
        <w:rPr>
          <w:rFonts w:ascii="Times New Roman" w:hAnsi="Times New Roman"/>
          <w:spacing w:val="-1"/>
          <w:sz w:val="28"/>
          <w:szCs w:val="28"/>
          <w:lang w:val="uk-UA"/>
        </w:rPr>
        <w:t>здобувача</w:t>
      </w:r>
      <w:r w:rsidRPr="004A7781">
        <w:rPr>
          <w:rFonts w:ascii="Times New Roman" w:hAnsi="Times New Roman"/>
          <w:spacing w:val="40"/>
          <w:sz w:val="28"/>
          <w:szCs w:val="28"/>
          <w:lang w:val="uk-UA"/>
        </w:rPr>
        <w:t xml:space="preserve"> </w:t>
      </w:r>
      <w:r w:rsidRPr="004A7781">
        <w:rPr>
          <w:rFonts w:ascii="Times New Roman" w:hAnsi="Times New Roman"/>
          <w:sz w:val="28"/>
          <w:szCs w:val="28"/>
          <w:lang w:val="uk-UA"/>
        </w:rPr>
        <w:t>вищої</w:t>
      </w:r>
      <w:r w:rsidRPr="004A7781">
        <w:rPr>
          <w:rFonts w:ascii="Times New Roman" w:hAnsi="Times New Roman"/>
          <w:spacing w:val="40"/>
          <w:sz w:val="28"/>
          <w:szCs w:val="28"/>
          <w:lang w:val="uk-UA"/>
        </w:rPr>
        <w:t xml:space="preserve"> </w:t>
      </w:r>
      <w:r w:rsidRPr="004A7781">
        <w:rPr>
          <w:rFonts w:ascii="Times New Roman" w:hAnsi="Times New Roman"/>
          <w:spacing w:val="-1"/>
          <w:sz w:val="28"/>
          <w:szCs w:val="28"/>
          <w:lang w:val="uk-UA"/>
        </w:rPr>
        <w:t>освіти,</w:t>
      </w:r>
      <w:r w:rsidRPr="004A7781">
        <w:rPr>
          <w:rFonts w:ascii="Times New Roman" w:hAnsi="Times New Roman"/>
          <w:spacing w:val="37"/>
          <w:sz w:val="28"/>
          <w:szCs w:val="28"/>
          <w:lang w:val="uk-UA"/>
        </w:rPr>
        <w:t xml:space="preserve"> </w:t>
      </w:r>
      <w:r w:rsidRPr="004A7781">
        <w:rPr>
          <w:rFonts w:ascii="Times New Roman" w:hAnsi="Times New Roman"/>
          <w:spacing w:val="-1"/>
          <w:sz w:val="28"/>
          <w:szCs w:val="28"/>
          <w:lang w:val="uk-UA"/>
        </w:rPr>
        <w:t>необхідного</w:t>
      </w:r>
      <w:r w:rsidRPr="004A7781">
        <w:rPr>
          <w:rFonts w:ascii="Times New Roman" w:hAnsi="Times New Roman"/>
          <w:spacing w:val="41"/>
          <w:sz w:val="28"/>
          <w:szCs w:val="28"/>
          <w:lang w:val="uk-UA"/>
        </w:rPr>
        <w:t xml:space="preserve"> </w:t>
      </w:r>
      <w:r w:rsidRPr="004A7781">
        <w:rPr>
          <w:rFonts w:ascii="Times New Roman" w:hAnsi="Times New Roman"/>
          <w:spacing w:val="-2"/>
          <w:sz w:val="28"/>
          <w:szCs w:val="28"/>
          <w:lang w:val="uk-UA"/>
        </w:rPr>
        <w:t>для</w:t>
      </w:r>
      <w:r w:rsidRPr="004A7781">
        <w:rPr>
          <w:rFonts w:ascii="Times New Roman" w:hAnsi="Times New Roman"/>
          <w:spacing w:val="40"/>
          <w:sz w:val="28"/>
          <w:szCs w:val="28"/>
          <w:lang w:val="uk-UA"/>
        </w:rPr>
        <w:t xml:space="preserve"> </w:t>
      </w:r>
      <w:r w:rsidRPr="004A7781">
        <w:rPr>
          <w:rFonts w:ascii="Times New Roman" w:hAnsi="Times New Roman"/>
          <w:spacing w:val="-1"/>
          <w:sz w:val="28"/>
          <w:szCs w:val="28"/>
          <w:lang w:val="uk-UA"/>
        </w:rPr>
        <w:t>досягнення</w:t>
      </w:r>
      <w:r w:rsidRPr="004A7781">
        <w:rPr>
          <w:rFonts w:ascii="Times New Roman" w:hAnsi="Times New Roman"/>
          <w:spacing w:val="40"/>
          <w:sz w:val="28"/>
          <w:szCs w:val="28"/>
          <w:lang w:val="uk-UA"/>
        </w:rPr>
        <w:t xml:space="preserve"> </w:t>
      </w:r>
      <w:r w:rsidRPr="004A7781">
        <w:rPr>
          <w:rFonts w:ascii="Times New Roman" w:hAnsi="Times New Roman"/>
          <w:spacing w:val="-1"/>
          <w:sz w:val="28"/>
          <w:szCs w:val="28"/>
          <w:lang w:val="uk-UA"/>
        </w:rPr>
        <w:t>визначених</w:t>
      </w:r>
      <w:r w:rsidRPr="004A7781">
        <w:rPr>
          <w:rFonts w:ascii="Times New Roman" w:hAnsi="Times New Roman"/>
          <w:spacing w:val="57"/>
          <w:sz w:val="28"/>
          <w:szCs w:val="28"/>
          <w:lang w:val="uk-UA"/>
        </w:rPr>
        <w:t xml:space="preserve"> </w:t>
      </w:r>
      <w:r w:rsidRPr="004A7781">
        <w:rPr>
          <w:rFonts w:ascii="Times New Roman" w:hAnsi="Times New Roman"/>
          <w:spacing w:val="-1"/>
          <w:sz w:val="28"/>
          <w:szCs w:val="28"/>
          <w:lang w:val="uk-UA"/>
        </w:rPr>
        <w:t>(очікуваних)</w:t>
      </w:r>
      <w:r w:rsidRPr="004A7781">
        <w:rPr>
          <w:rFonts w:ascii="Times New Roman" w:hAnsi="Times New Roman"/>
          <w:spacing w:val="59"/>
          <w:sz w:val="28"/>
          <w:szCs w:val="28"/>
          <w:lang w:val="uk-UA"/>
        </w:rPr>
        <w:t xml:space="preserve"> </w:t>
      </w:r>
      <w:r w:rsidRPr="004A7781">
        <w:rPr>
          <w:rFonts w:ascii="Times New Roman" w:hAnsi="Times New Roman"/>
          <w:spacing w:val="-1"/>
          <w:sz w:val="28"/>
          <w:szCs w:val="28"/>
          <w:lang w:val="uk-UA"/>
        </w:rPr>
        <w:t>результатів</w:t>
      </w:r>
      <w:r w:rsidRPr="004A7781">
        <w:rPr>
          <w:rFonts w:ascii="Times New Roman" w:hAnsi="Times New Roman"/>
          <w:spacing w:val="59"/>
          <w:sz w:val="28"/>
          <w:szCs w:val="28"/>
          <w:lang w:val="uk-UA"/>
        </w:rPr>
        <w:t xml:space="preserve"> </w:t>
      </w:r>
      <w:r w:rsidRPr="004A7781">
        <w:rPr>
          <w:rFonts w:ascii="Times New Roman" w:hAnsi="Times New Roman"/>
          <w:spacing w:val="-1"/>
          <w:sz w:val="28"/>
          <w:szCs w:val="28"/>
          <w:lang w:val="uk-UA"/>
        </w:rPr>
        <w:t>навчання.</w:t>
      </w:r>
      <w:r w:rsidRPr="004A7781">
        <w:rPr>
          <w:rFonts w:ascii="Times New Roman" w:hAnsi="Times New Roman"/>
          <w:spacing w:val="59"/>
          <w:sz w:val="28"/>
          <w:szCs w:val="28"/>
          <w:lang w:val="uk-UA"/>
        </w:rPr>
        <w:t xml:space="preserve"> </w:t>
      </w:r>
      <w:r w:rsidRPr="004A7781">
        <w:rPr>
          <w:rFonts w:ascii="Times New Roman" w:hAnsi="Times New Roman"/>
          <w:spacing w:val="-2"/>
          <w:sz w:val="28"/>
          <w:szCs w:val="28"/>
          <w:lang w:val="uk-UA"/>
        </w:rPr>
        <w:t>Обсяг</w:t>
      </w:r>
      <w:r w:rsidRPr="004A7781">
        <w:rPr>
          <w:rFonts w:ascii="Times New Roman" w:hAnsi="Times New Roman"/>
          <w:spacing w:val="60"/>
          <w:sz w:val="28"/>
          <w:szCs w:val="28"/>
          <w:lang w:val="uk-UA"/>
        </w:rPr>
        <w:t xml:space="preserve"> </w:t>
      </w:r>
      <w:r w:rsidRPr="004A7781">
        <w:rPr>
          <w:rFonts w:ascii="Times New Roman" w:hAnsi="Times New Roman"/>
          <w:spacing w:val="-2"/>
          <w:sz w:val="28"/>
          <w:szCs w:val="28"/>
          <w:lang w:val="uk-UA"/>
        </w:rPr>
        <w:t>одного</w:t>
      </w:r>
      <w:r w:rsidRPr="004A7781">
        <w:rPr>
          <w:rFonts w:ascii="Times New Roman" w:hAnsi="Times New Roman"/>
          <w:spacing w:val="60"/>
          <w:sz w:val="28"/>
          <w:szCs w:val="28"/>
          <w:lang w:val="uk-UA"/>
        </w:rPr>
        <w:t xml:space="preserve"> </w:t>
      </w:r>
      <w:r w:rsidRPr="004A7781">
        <w:rPr>
          <w:rFonts w:ascii="Times New Roman" w:hAnsi="Times New Roman"/>
          <w:spacing w:val="-1"/>
          <w:sz w:val="28"/>
          <w:szCs w:val="28"/>
          <w:lang w:val="uk-UA"/>
        </w:rPr>
        <w:t>кредиту</w:t>
      </w:r>
      <w:r w:rsidRPr="004A7781">
        <w:rPr>
          <w:rFonts w:ascii="Times New Roman" w:hAnsi="Times New Roman"/>
          <w:spacing w:val="55"/>
          <w:sz w:val="28"/>
          <w:szCs w:val="28"/>
          <w:lang w:val="uk-UA"/>
        </w:rPr>
        <w:t xml:space="preserve"> </w:t>
      </w:r>
      <w:r w:rsidRPr="004A7781">
        <w:rPr>
          <w:rFonts w:ascii="Times New Roman" w:hAnsi="Times New Roman"/>
          <w:spacing w:val="-1"/>
          <w:sz w:val="28"/>
          <w:szCs w:val="28"/>
          <w:lang w:val="uk-UA"/>
        </w:rPr>
        <w:t>ЄКТС</w:t>
      </w:r>
      <w:r w:rsidRPr="004A7781">
        <w:rPr>
          <w:rFonts w:ascii="Times New Roman" w:hAnsi="Times New Roman"/>
          <w:spacing w:val="59"/>
          <w:sz w:val="28"/>
          <w:szCs w:val="28"/>
          <w:lang w:val="uk-UA"/>
        </w:rPr>
        <w:t xml:space="preserve"> </w:t>
      </w:r>
      <w:r w:rsidRPr="004A7781">
        <w:rPr>
          <w:rFonts w:ascii="Times New Roman" w:hAnsi="Times New Roman"/>
          <w:spacing w:val="-1"/>
          <w:sz w:val="28"/>
          <w:szCs w:val="28"/>
          <w:lang w:val="uk-UA"/>
        </w:rPr>
        <w:t>становить</w:t>
      </w:r>
      <w:r w:rsidRPr="004A7781">
        <w:rPr>
          <w:rFonts w:ascii="Times New Roman" w:hAnsi="Times New Roman"/>
          <w:spacing w:val="56"/>
          <w:sz w:val="28"/>
          <w:szCs w:val="28"/>
          <w:lang w:val="uk-UA"/>
        </w:rPr>
        <w:t xml:space="preserve"> </w:t>
      </w:r>
      <w:r w:rsidRPr="004A7781">
        <w:rPr>
          <w:rFonts w:ascii="Times New Roman" w:hAnsi="Times New Roman"/>
          <w:spacing w:val="-1"/>
          <w:sz w:val="28"/>
          <w:szCs w:val="28"/>
          <w:lang w:val="uk-UA"/>
        </w:rPr>
        <w:t>30</w:t>
      </w:r>
      <w:r w:rsidRPr="004A7781">
        <w:rPr>
          <w:rFonts w:ascii="Times New Roman" w:hAnsi="Times New Roman"/>
          <w:spacing w:val="71"/>
          <w:sz w:val="28"/>
          <w:szCs w:val="28"/>
          <w:lang w:val="uk-UA"/>
        </w:rPr>
        <w:t xml:space="preserve"> </w:t>
      </w:r>
      <w:r w:rsidRPr="004A7781">
        <w:rPr>
          <w:rFonts w:ascii="Times New Roman" w:hAnsi="Times New Roman"/>
          <w:spacing w:val="-1"/>
          <w:sz w:val="28"/>
          <w:szCs w:val="28"/>
          <w:lang w:val="uk-UA"/>
        </w:rPr>
        <w:t>годин.</w:t>
      </w:r>
      <w:r w:rsidRPr="004A7781">
        <w:rPr>
          <w:rFonts w:ascii="Times New Roman" w:hAnsi="Times New Roman"/>
          <w:spacing w:val="8"/>
          <w:sz w:val="28"/>
          <w:szCs w:val="28"/>
          <w:lang w:val="uk-UA"/>
        </w:rPr>
        <w:t xml:space="preserve"> </w:t>
      </w:r>
      <w:r w:rsidRPr="004A7781">
        <w:rPr>
          <w:rFonts w:ascii="Times New Roman" w:hAnsi="Times New Roman"/>
          <w:spacing w:val="-1"/>
          <w:sz w:val="28"/>
          <w:szCs w:val="28"/>
          <w:lang w:val="uk-UA"/>
        </w:rPr>
        <w:t>Навантаження</w:t>
      </w:r>
      <w:r w:rsidRPr="004A7781">
        <w:rPr>
          <w:rFonts w:ascii="Times New Roman" w:hAnsi="Times New Roman"/>
          <w:spacing w:val="6"/>
          <w:sz w:val="28"/>
          <w:szCs w:val="28"/>
          <w:lang w:val="uk-UA"/>
        </w:rPr>
        <w:t xml:space="preserve"> </w:t>
      </w:r>
      <w:r w:rsidRPr="004A7781">
        <w:rPr>
          <w:rFonts w:ascii="Times New Roman" w:hAnsi="Times New Roman"/>
          <w:spacing w:val="-2"/>
          <w:sz w:val="28"/>
          <w:szCs w:val="28"/>
          <w:lang w:val="uk-UA"/>
        </w:rPr>
        <w:t>одного</w:t>
      </w:r>
      <w:r w:rsidRPr="004A7781">
        <w:rPr>
          <w:rFonts w:ascii="Times New Roman" w:hAnsi="Times New Roman"/>
          <w:spacing w:val="9"/>
          <w:sz w:val="28"/>
          <w:szCs w:val="28"/>
          <w:lang w:val="uk-UA"/>
        </w:rPr>
        <w:t xml:space="preserve"> </w:t>
      </w:r>
      <w:r w:rsidRPr="004A7781">
        <w:rPr>
          <w:rFonts w:ascii="Times New Roman" w:hAnsi="Times New Roman"/>
          <w:spacing w:val="-1"/>
          <w:sz w:val="28"/>
          <w:szCs w:val="28"/>
          <w:lang w:val="uk-UA"/>
        </w:rPr>
        <w:t>навчального</w:t>
      </w:r>
      <w:r w:rsidRPr="004A7781">
        <w:rPr>
          <w:rFonts w:ascii="Times New Roman" w:hAnsi="Times New Roman"/>
          <w:spacing w:val="6"/>
          <w:sz w:val="28"/>
          <w:szCs w:val="28"/>
          <w:lang w:val="uk-UA"/>
        </w:rPr>
        <w:t xml:space="preserve"> </w:t>
      </w:r>
      <w:r w:rsidRPr="004A7781">
        <w:rPr>
          <w:rFonts w:ascii="Times New Roman" w:hAnsi="Times New Roman"/>
          <w:spacing w:val="-1"/>
          <w:sz w:val="28"/>
          <w:szCs w:val="28"/>
          <w:lang w:val="uk-UA"/>
        </w:rPr>
        <w:t>року</w:t>
      </w:r>
      <w:r w:rsidRPr="004A7781">
        <w:rPr>
          <w:rFonts w:ascii="Times New Roman" w:hAnsi="Times New Roman"/>
          <w:spacing w:val="5"/>
          <w:sz w:val="28"/>
          <w:szCs w:val="28"/>
          <w:lang w:val="uk-UA"/>
        </w:rPr>
        <w:t xml:space="preserve"> </w:t>
      </w:r>
      <w:r w:rsidRPr="004A7781">
        <w:rPr>
          <w:rFonts w:ascii="Times New Roman" w:hAnsi="Times New Roman"/>
          <w:sz w:val="28"/>
          <w:szCs w:val="28"/>
          <w:lang w:val="uk-UA"/>
        </w:rPr>
        <w:t>за</w:t>
      </w:r>
      <w:r w:rsidRPr="004A7781">
        <w:rPr>
          <w:rFonts w:ascii="Times New Roman" w:hAnsi="Times New Roman"/>
          <w:spacing w:val="8"/>
          <w:sz w:val="28"/>
          <w:szCs w:val="28"/>
          <w:lang w:val="uk-UA"/>
        </w:rPr>
        <w:t xml:space="preserve"> </w:t>
      </w:r>
      <w:r w:rsidRPr="004A7781">
        <w:rPr>
          <w:rFonts w:ascii="Times New Roman" w:hAnsi="Times New Roman"/>
          <w:spacing w:val="-1"/>
          <w:sz w:val="28"/>
          <w:szCs w:val="28"/>
          <w:lang w:val="uk-UA"/>
        </w:rPr>
        <w:t>денною</w:t>
      </w:r>
      <w:r w:rsidRPr="004A7781">
        <w:rPr>
          <w:rFonts w:ascii="Times New Roman" w:hAnsi="Times New Roman"/>
          <w:spacing w:val="7"/>
          <w:sz w:val="28"/>
          <w:szCs w:val="28"/>
          <w:lang w:val="uk-UA"/>
        </w:rPr>
        <w:t xml:space="preserve"> </w:t>
      </w:r>
      <w:r w:rsidRPr="004A7781">
        <w:rPr>
          <w:rFonts w:ascii="Times New Roman" w:hAnsi="Times New Roman"/>
          <w:spacing w:val="-1"/>
          <w:sz w:val="28"/>
          <w:szCs w:val="28"/>
          <w:lang w:val="uk-UA"/>
        </w:rPr>
        <w:t>формою</w:t>
      </w:r>
      <w:r w:rsidRPr="004A7781">
        <w:rPr>
          <w:rFonts w:ascii="Times New Roman" w:hAnsi="Times New Roman"/>
          <w:spacing w:val="5"/>
          <w:sz w:val="28"/>
          <w:szCs w:val="28"/>
          <w:lang w:val="uk-UA"/>
        </w:rPr>
        <w:t xml:space="preserve"> </w:t>
      </w:r>
      <w:r w:rsidRPr="004A7781">
        <w:rPr>
          <w:rFonts w:ascii="Times New Roman" w:hAnsi="Times New Roman"/>
          <w:spacing w:val="-1"/>
          <w:sz w:val="28"/>
          <w:szCs w:val="28"/>
          <w:lang w:val="uk-UA"/>
        </w:rPr>
        <w:t>навчання</w:t>
      </w:r>
      <w:r w:rsidRPr="004A7781">
        <w:rPr>
          <w:rFonts w:ascii="Times New Roman" w:hAnsi="Times New Roman"/>
          <w:spacing w:val="45"/>
          <w:sz w:val="28"/>
          <w:szCs w:val="28"/>
          <w:lang w:val="uk-UA"/>
        </w:rPr>
        <w:t xml:space="preserve"> </w:t>
      </w:r>
      <w:r w:rsidRPr="004A7781">
        <w:rPr>
          <w:rFonts w:ascii="Times New Roman" w:hAnsi="Times New Roman"/>
          <w:spacing w:val="-1"/>
          <w:sz w:val="28"/>
          <w:szCs w:val="28"/>
          <w:lang w:val="uk-UA"/>
        </w:rPr>
        <w:t>становить,</w:t>
      </w:r>
      <w:r w:rsidRPr="004A7781">
        <w:rPr>
          <w:rFonts w:ascii="Times New Roman" w:hAnsi="Times New Roman"/>
          <w:spacing w:val="-2"/>
          <w:sz w:val="28"/>
          <w:szCs w:val="28"/>
          <w:lang w:val="uk-UA"/>
        </w:rPr>
        <w:t xml:space="preserve"> </w:t>
      </w:r>
      <w:r w:rsidRPr="004A7781">
        <w:rPr>
          <w:rFonts w:ascii="Times New Roman" w:hAnsi="Times New Roman"/>
          <w:sz w:val="28"/>
          <w:szCs w:val="28"/>
          <w:lang w:val="uk-UA"/>
        </w:rPr>
        <w:t>як</w:t>
      </w:r>
      <w:r w:rsidRPr="004A7781">
        <w:rPr>
          <w:rFonts w:ascii="Times New Roman" w:hAnsi="Times New Roman"/>
          <w:spacing w:val="-3"/>
          <w:sz w:val="28"/>
          <w:szCs w:val="28"/>
          <w:lang w:val="uk-UA"/>
        </w:rPr>
        <w:t xml:space="preserve"> </w:t>
      </w:r>
      <w:r w:rsidRPr="004A7781">
        <w:rPr>
          <w:rFonts w:ascii="Times New Roman" w:hAnsi="Times New Roman"/>
          <w:spacing w:val="-1"/>
          <w:sz w:val="28"/>
          <w:szCs w:val="28"/>
          <w:lang w:val="uk-UA"/>
        </w:rPr>
        <w:t xml:space="preserve">правило, </w:t>
      </w:r>
      <w:r w:rsidRPr="004A7781">
        <w:rPr>
          <w:rFonts w:ascii="Times New Roman" w:hAnsi="Times New Roman"/>
          <w:sz w:val="28"/>
          <w:szCs w:val="28"/>
          <w:lang w:val="uk-UA"/>
        </w:rPr>
        <w:t>60</w:t>
      </w:r>
      <w:r w:rsidRPr="004A7781">
        <w:rPr>
          <w:rFonts w:ascii="Times New Roman" w:hAnsi="Times New Roman"/>
          <w:spacing w:val="-3"/>
          <w:sz w:val="28"/>
          <w:szCs w:val="28"/>
          <w:lang w:val="uk-UA"/>
        </w:rPr>
        <w:t xml:space="preserve"> </w:t>
      </w:r>
      <w:r w:rsidRPr="004A7781">
        <w:rPr>
          <w:rFonts w:ascii="Times New Roman" w:hAnsi="Times New Roman"/>
          <w:spacing w:val="-1"/>
          <w:sz w:val="28"/>
          <w:szCs w:val="28"/>
          <w:lang w:val="uk-UA"/>
        </w:rPr>
        <w:t>кредитів</w:t>
      </w:r>
      <w:r w:rsidRPr="004A7781">
        <w:rPr>
          <w:rFonts w:ascii="Times New Roman" w:hAnsi="Times New Roman"/>
          <w:sz w:val="28"/>
          <w:szCs w:val="28"/>
          <w:lang w:val="uk-UA"/>
        </w:rPr>
        <w:t xml:space="preserve"> </w:t>
      </w:r>
      <w:r w:rsidRPr="004A7781">
        <w:rPr>
          <w:rFonts w:ascii="Times New Roman" w:hAnsi="Times New Roman"/>
          <w:spacing w:val="-1"/>
          <w:sz w:val="28"/>
          <w:szCs w:val="28"/>
          <w:lang w:val="uk-UA"/>
        </w:rPr>
        <w:t>ЄКТС.</w:t>
      </w:r>
    </w:p>
    <w:p w:rsidR="00DA1C98" w:rsidRPr="004A7781" w:rsidRDefault="00DA1C98" w:rsidP="00063EB8">
      <w:pPr>
        <w:rPr>
          <w:rFonts w:ascii="Times New Roman" w:hAnsi="Times New Roman"/>
          <w:sz w:val="28"/>
          <w:szCs w:val="28"/>
          <w:lang w:val="uk-UA"/>
        </w:rPr>
      </w:pPr>
    </w:p>
    <w:p w:rsidR="00361064" w:rsidRPr="004A7781" w:rsidRDefault="00361064" w:rsidP="00361064">
      <w:pPr>
        <w:pStyle w:val="a3"/>
        <w:ind w:right="101" w:firstLine="707"/>
        <w:jc w:val="both"/>
        <w:rPr>
          <w:lang w:val="uk-UA"/>
        </w:rPr>
      </w:pPr>
      <w:r w:rsidRPr="004A7781">
        <w:rPr>
          <w:b/>
          <w:bCs/>
          <w:spacing w:val="-1"/>
          <w:lang w:val="uk-UA"/>
        </w:rPr>
        <w:t>Освітня</w:t>
      </w:r>
      <w:r w:rsidRPr="004A7781">
        <w:rPr>
          <w:b/>
          <w:bCs/>
          <w:spacing w:val="7"/>
          <w:lang w:val="uk-UA"/>
        </w:rPr>
        <w:t xml:space="preserve"> </w:t>
      </w:r>
      <w:r w:rsidRPr="004A7781">
        <w:rPr>
          <w:b/>
          <w:bCs/>
          <w:spacing w:val="-1"/>
          <w:lang w:val="uk-UA"/>
        </w:rPr>
        <w:t>(освітньо-професійна,</w:t>
      </w:r>
      <w:r w:rsidRPr="004A7781">
        <w:rPr>
          <w:b/>
          <w:bCs/>
          <w:spacing w:val="8"/>
          <w:lang w:val="uk-UA"/>
        </w:rPr>
        <w:t xml:space="preserve"> </w:t>
      </w:r>
      <w:proofErr w:type="spellStart"/>
      <w:r w:rsidRPr="004A7781">
        <w:rPr>
          <w:b/>
          <w:bCs/>
          <w:spacing w:val="-1"/>
          <w:lang w:val="uk-UA"/>
        </w:rPr>
        <w:t>освітньо</w:t>
      </w:r>
      <w:proofErr w:type="spellEnd"/>
      <w:r w:rsidRPr="004A7781">
        <w:rPr>
          <w:b/>
          <w:bCs/>
          <w:spacing w:val="-1"/>
          <w:lang w:val="uk-UA"/>
        </w:rPr>
        <w:t>-наукова</w:t>
      </w:r>
      <w:r w:rsidRPr="004A7781">
        <w:rPr>
          <w:b/>
          <w:bCs/>
          <w:spacing w:val="9"/>
          <w:lang w:val="uk-UA"/>
        </w:rPr>
        <w:t xml:space="preserve"> </w:t>
      </w:r>
      <w:r w:rsidRPr="004A7781">
        <w:rPr>
          <w:b/>
          <w:bCs/>
          <w:lang w:val="uk-UA"/>
        </w:rPr>
        <w:t>чи</w:t>
      </w:r>
      <w:r w:rsidRPr="004A7781">
        <w:rPr>
          <w:b/>
          <w:bCs/>
          <w:spacing w:val="9"/>
          <w:lang w:val="uk-UA"/>
        </w:rPr>
        <w:t xml:space="preserve"> </w:t>
      </w:r>
      <w:proofErr w:type="spellStart"/>
      <w:r w:rsidRPr="004A7781">
        <w:rPr>
          <w:b/>
          <w:bCs/>
          <w:spacing w:val="-1"/>
          <w:lang w:val="uk-UA"/>
        </w:rPr>
        <w:t>освітньо</w:t>
      </w:r>
      <w:proofErr w:type="spellEnd"/>
      <w:r w:rsidRPr="004A7781">
        <w:rPr>
          <w:b/>
          <w:bCs/>
          <w:spacing w:val="-1"/>
          <w:lang w:val="uk-UA"/>
        </w:rPr>
        <w:t>-творча)</w:t>
      </w:r>
      <w:r w:rsidRPr="004A7781">
        <w:rPr>
          <w:b/>
          <w:bCs/>
          <w:spacing w:val="55"/>
          <w:lang w:val="uk-UA"/>
        </w:rPr>
        <w:t xml:space="preserve"> </w:t>
      </w:r>
      <w:r w:rsidRPr="004A7781">
        <w:rPr>
          <w:b/>
          <w:bCs/>
          <w:spacing w:val="-1"/>
          <w:lang w:val="uk-UA"/>
        </w:rPr>
        <w:t>програма</w:t>
      </w:r>
      <w:r w:rsidRPr="004A7781">
        <w:rPr>
          <w:b/>
          <w:bCs/>
          <w:spacing w:val="20"/>
          <w:lang w:val="uk-UA"/>
        </w:rPr>
        <w:t xml:space="preserve"> </w:t>
      </w:r>
      <w:r w:rsidRPr="004A7781">
        <w:rPr>
          <w:b/>
          <w:bCs/>
          <w:lang w:val="uk-UA"/>
        </w:rPr>
        <w:t>–</w:t>
      </w:r>
      <w:r w:rsidRPr="004A7781">
        <w:rPr>
          <w:b/>
          <w:bCs/>
          <w:spacing w:val="27"/>
          <w:lang w:val="uk-UA"/>
        </w:rPr>
        <w:t xml:space="preserve"> </w:t>
      </w:r>
      <w:r w:rsidRPr="004A7781">
        <w:rPr>
          <w:spacing w:val="-1"/>
          <w:lang w:val="uk-UA"/>
        </w:rPr>
        <w:t>система</w:t>
      </w:r>
      <w:r w:rsidRPr="004A7781">
        <w:rPr>
          <w:spacing w:val="28"/>
          <w:lang w:val="uk-UA"/>
        </w:rPr>
        <w:t xml:space="preserve"> </w:t>
      </w:r>
      <w:r w:rsidRPr="004A7781">
        <w:rPr>
          <w:spacing w:val="-1"/>
          <w:lang w:val="uk-UA"/>
        </w:rPr>
        <w:t>освітніх</w:t>
      </w:r>
      <w:r w:rsidRPr="004A7781">
        <w:rPr>
          <w:spacing w:val="26"/>
          <w:lang w:val="uk-UA"/>
        </w:rPr>
        <w:t xml:space="preserve"> </w:t>
      </w:r>
      <w:r w:rsidRPr="004A7781">
        <w:rPr>
          <w:spacing w:val="-1"/>
          <w:lang w:val="uk-UA"/>
        </w:rPr>
        <w:t>компонентів</w:t>
      </w:r>
      <w:r w:rsidRPr="004A7781">
        <w:rPr>
          <w:spacing w:val="28"/>
          <w:lang w:val="uk-UA"/>
        </w:rPr>
        <w:t xml:space="preserve"> </w:t>
      </w:r>
      <w:r w:rsidRPr="004A7781">
        <w:rPr>
          <w:lang w:val="uk-UA"/>
        </w:rPr>
        <w:t>на</w:t>
      </w:r>
      <w:r w:rsidRPr="004A7781">
        <w:rPr>
          <w:spacing w:val="28"/>
          <w:lang w:val="uk-UA"/>
        </w:rPr>
        <w:t xml:space="preserve"> </w:t>
      </w:r>
      <w:r w:rsidRPr="004A7781">
        <w:rPr>
          <w:spacing w:val="-1"/>
          <w:lang w:val="uk-UA"/>
        </w:rPr>
        <w:t>відповідному</w:t>
      </w:r>
      <w:r w:rsidRPr="004A7781">
        <w:rPr>
          <w:spacing w:val="24"/>
          <w:lang w:val="uk-UA"/>
        </w:rPr>
        <w:t xml:space="preserve"> </w:t>
      </w:r>
      <w:r w:rsidRPr="004A7781">
        <w:rPr>
          <w:spacing w:val="-1"/>
          <w:lang w:val="uk-UA"/>
        </w:rPr>
        <w:t>рівні</w:t>
      </w:r>
      <w:r w:rsidRPr="004A7781">
        <w:rPr>
          <w:spacing w:val="28"/>
          <w:lang w:val="uk-UA"/>
        </w:rPr>
        <w:t xml:space="preserve"> </w:t>
      </w:r>
      <w:r w:rsidRPr="004A7781">
        <w:rPr>
          <w:spacing w:val="-2"/>
          <w:lang w:val="uk-UA"/>
        </w:rPr>
        <w:t>вищої</w:t>
      </w:r>
      <w:r w:rsidRPr="004A7781">
        <w:rPr>
          <w:spacing w:val="26"/>
          <w:lang w:val="uk-UA"/>
        </w:rPr>
        <w:t xml:space="preserve"> </w:t>
      </w:r>
      <w:r w:rsidRPr="004A7781">
        <w:rPr>
          <w:spacing w:val="-1"/>
          <w:lang w:val="uk-UA"/>
        </w:rPr>
        <w:t>освіти</w:t>
      </w:r>
      <w:r w:rsidRPr="004A7781">
        <w:rPr>
          <w:spacing w:val="26"/>
          <w:lang w:val="uk-UA"/>
        </w:rPr>
        <w:t xml:space="preserve"> </w:t>
      </w:r>
      <w:r w:rsidRPr="004A7781">
        <w:rPr>
          <w:lang w:val="uk-UA"/>
        </w:rPr>
        <w:t>в</w:t>
      </w:r>
      <w:r w:rsidRPr="004A7781">
        <w:rPr>
          <w:spacing w:val="43"/>
          <w:lang w:val="uk-UA"/>
        </w:rPr>
        <w:t xml:space="preserve"> </w:t>
      </w:r>
      <w:r w:rsidRPr="004A7781">
        <w:rPr>
          <w:spacing w:val="-1"/>
          <w:lang w:val="uk-UA"/>
        </w:rPr>
        <w:t>межах</w:t>
      </w:r>
      <w:r w:rsidRPr="004A7781">
        <w:rPr>
          <w:spacing w:val="18"/>
          <w:lang w:val="uk-UA"/>
        </w:rPr>
        <w:t xml:space="preserve"> </w:t>
      </w:r>
      <w:r w:rsidRPr="004A7781">
        <w:rPr>
          <w:spacing w:val="-1"/>
          <w:lang w:val="uk-UA"/>
        </w:rPr>
        <w:t>спеціальності,</w:t>
      </w:r>
      <w:r w:rsidRPr="004A7781">
        <w:rPr>
          <w:spacing w:val="18"/>
          <w:lang w:val="uk-UA"/>
        </w:rPr>
        <w:t xml:space="preserve"> </w:t>
      </w:r>
      <w:r w:rsidRPr="004A7781">
        <w:rPr>
          <w:lang w:val="uk-UA"/>
        </w:rPr>
        <w:t>що</w:t>
      </w:r>
      <w:r w:rsidRPr="004A7781">
        <w:rPr>
          <w:spacing w:val="18"/>
          <w:lang w:val="uk-UA"/>
        </w:rPr>
        <w:t xml:space="preserve"> </w:t>
      </w:r>
      <w:r w:rsidRPr="004A7781">
        <w:rPr>
          <w:spacing w:val="-1"/>
          <w:lang w:val="uk-UA"/>
        </w:rPr>
        <w:t>визначає</w:t>
      </w:r>
      <w:r w:rsidRPr="004A7781">
        <w:rPr>
          <w:spacing w:val="18"/>
          <w:lang w:val="uk-UA"/>
        </w:rPr>
        <w:t xml:space="preserve"> </w:t>
      </w:r>
      <w:r w:rsidRPr="004A7781">
        <w:rPr>
          <w:spacing w:val="-1"/>
          <w:lang w:val="uk-UA"/>
        </w:rPr>
        <w:t>вимоги</w:t>
      </w:r>
      <w:r w:rsidRPr="004A7781">
        <w:rPr>
          <w:spacing w:val="18"/>
          <w:lang w:val="uk-UA"/>
        </w:rPr>
        <w:t xml:space="preserve"> </w:t>
      </w:r>
      <w:r w:rsidRPr="004A7781">
        <w:rPr>
          <w:lang w:val="uk-UA"/>
        </w:rPr>
        <w:t>до</w:t>
      </w:r>
      <w:r w:rsidRPr="004A7781">
        <w:rPr>
          <w:spacing w:val="16"/>
          <w:lang w:val="uk-UA"/>
        </w:rPr>
        <w:t xml:space="preserve"> </w:t>
      </w:r>
      <w:r w:rsidRPr="004A7781">
        <w:rPr>
          <w:spacing w:val="-1"/>
          <w:lang w:val="uk-UA"/>
        </w:rPr>
        <w:t>рівня</w:t>
      </w:r>
      <w:r w:rsidRPr="004A7781">
        <w:rPr>
          <w:spacing w:val="18"/>
          <w:lang w:val="uk-UA"/>
        </w:rPr>
        <w:t xml:space="preserve"> </w:t>
      </w:r>
      <w:r w:rsidRPr="004A7781">
        <w:rPr>
          <w:spacing w:val="-1"/>
          <w:lang w:val="uk-UA"/>
        </w:rPr>
        <w:t>освіти</w:t>
      </w:r>
      <w:r w:rsidRPr="004A7781">
        <w:rPr>
          <w:spacing w:val="18"/>
          <w:lang w:val="uk-UA"/>
        </w:rPr>
        <w:t xml:space="preserve"> </w:t>
      </w:r>
      <w:r w:rsidRPr="004A7781">
        <w:rPr>
          <w:spacing w:val="-1"/>
          <w:lang w:val="uk-UA"/>
        </w:rPr>
        <w:t>осіб,</w:t>
      </w:r>
      <w:r w:rsidRPr="004A7781">
        <w:rPr>
          <w:spacing w:val="17"/>
          <w:lang w:val="uk-UA"/>
        </w:rPr>
        <w:t xml:space="preserve"> </w:t>
      </w:r>
      <w:r w:rsidRPr="004A7781">
        <w:rPr>
          <w:spacing w:val="-1"/>
          <w:lang w:val="uk-UA"/>
        </w:rPr>
        <w:t>які</w:t>
      </w:r>
      <w:r w:rsidRPr="004A7781">
        <w:rPr>
          <w:spacing w:val="18"/>
          <w:lang w:val="uk-UA"/>
        </w:rPr>
        <w:t xml:space="preserve"> </w:t>
      </w:r>
      <w:r w:rsidRPr="004A7781">
        <w:rPr>
          <w:spacing w:val="-1"/>
          <w:lang w:val="uk-UA"/>
        </w:rPr>
        <w:t>можуть</w:t>
      </w:r>
      <w:r w:rsidRPr="004A7781">
        <w:rPr>
          <w:spacing w:val="39"/>
          <w:lang w:val="uk-UA"/>
        </w:rPr>
        <w:t xml:space="preserve"> </w:t>
      </w:r>
      <w:r w:rsidRPr="004A7781">
        <w:rPr>
          <w:spacing w:val="-1"/>
          <w:lang w:val="uk-UA"/>
        </w:rPr>
        <w:t>розпочати</w:t>
      </w:r>
      <w:r w:rsidRPr="004A7781">
        <w:rPr>
          <w:spacing w:val="16"/>
          <w:lang w:val="uk-UA"/>
        </w:rPr>
        <w:t xml:space="preserve"> </w:t>
      </w:r>
      <w:r w:rsidRPr="004A7781">
        <w:rPr>
          <w:spacing w:val="-1"/>
          <w:lang w:val="uk-UA"/>
        </w:rPr>
        <w:t>навчання</w:t>
      </w:r>
      <w:r w:rsidRPr="004A7781">
        <w:rPr>
          <w:spacing w:val="14"/>
          <w:lang w:val="uk-UA"/>
        </w:rPr>
        <w:t xml:space="preserve"> </w:t>
      </w:r>
      <w:r w:rsidRPr="004A7781">
        <w:rPr>
          <w:lang w:val="uk-UA"/>
        </w:rPr>
        <w:t>за</w:t>
      </w:r>
      <w:r w:rsidRPr="004A7781">
        <w:rPr>
          <w:spacing w:val="15"/>
          <w:lang w:val="uk-UA"/>
        </w:rPr>
        <w:t xml:space="preserve"> </w:t>
      </w:r>
      <w:r w:rsidRPr="004A7781">
        <w:rPr>
          <w:lang w:val="uk-UA"/>
        </w:rPr>
        <w:t>цією</w:t>
      </w:r>
      <w:r w:rsidRPr="004A7781">
        <w:rPr>
          <w:spacing w:val="14"/>
          <w:lang w:val="uk-UA"/>
        </w:rPr>
        <w:t xml:space="preserve"> </w:t>
      </w:r>
      <w:r w:rsidRPr="004A7781">
        <w:rPr>
          <w:spacing w:val="-2"/>
          <w:lang w:val="uk-UA"/>
        </w:rPr>
        <w:t>програмою,</w:t>
      </w:r>
      <w:r w:rsidRPr="004A7781">
        <w:rPr>
          <w:spacing w:val="15"/>
          <w:lang w:val="uk-UA"/>
        </w:rPr>
        <w:t xml:space="preserve"> </w:t>
      </w:r>
      <w:r w:rsidRPr="004A7781">
        <w:rPr>
          <w:spacing w:val="-1"/>
          <w:lang w:val="uk-UA"/>
        </w:rPr>
        <w:t>перелік</w:t>
      </w:r>
      <w:r w:rsidRPr="004A7781">
        <w:rPr>
          <w:spacing w:val="16"/>
          <w:lang w:val="uk-UA"/>
        </w:rPr>
        <w:t xml:space="preserve"> </w:t>
      </w:r>
      <w:r w:rsidRPr="004A7781">
        <w:rPr>
          <w:spacing w:val="-1"/>
          <w:lang w:val="uk-UA"/>
        </w:rPr>
        <w:t>навчальних</w:t>
      </w:r>
      <w:r w:rsidRPr="004A7781">
        <w:rPr>
          <w:spacing w:val="17"/>
          <w:lang w:val="uk-UA"/>
        </w:rPr>
        <w:t xml:space="preserve"> </w:t>
      </w:r>
      <w:r w:rsidRPr="004A7781">
        <w:rPr>
          <w:spacing w:val="-1"/>
          <w:lang w:val="uk-UA"/>
        </w:rPr>
        <w:t>дисциплін</w:t>
      </w:r>
      <w:r w:rsidRPr="004A7781">
        <w:rPr>
          <w:spacing w:val="14"/>
          <w:lang w:val="uk-UA"/>
        </w:rPr>
        <w:t xml:space="preserve"> </w:t>
      </w:r>
      <w:r w:rsidRPr="004A7781">
        <w:rPr>
          <w:lang w:val="uk-UA"/>
        </w:rPr>
        <w:t>і</w:t>
      </w:r>
      <w:r w:rsidRPr="004A7781">
        <w:rPr>
          <w:spacing w:val="17"/>
          <w:lang w:val="uk-UA"/>
        </w:rPr>
        <w:t xml:space="preserve"> </w:t>
      </w:r>
      <w:r w:rsidRPr="004A7781">
        <w:rPr>
          <w:spacing w:val="-1"/>
          <w:lang w:val="uk-UA"/>
        </w:rPr>
        <w:t>логічну</w:t>
      </w:r>
      <w:r w:rsidRPr="004A7781">
        <w:rPr>
          <w:spacing w:val="41"/>
          <w:lang w:val="uk-UA"/>
        </w:rPr>
        <w:t xml:space="preserve"> </w:t>
      </w:r>
      <w:r w:rsidRPr="004A7781">
        <w:rPr>
          <w:spacing w:val="-1"/>
          <w:lang w:val="uk-UA"/>
        </w:rPr>
        <w:t>послідовність</w:t>
      </w:r>
      <w:r w:rsidRPr="004A7781">
        <w:rPr>
          <w:spacing w:val="29"/>
          <w:lang w:val="uk-UA"/>
        </w:rPr>
        <w:t xml:space="preserve"> </w:t>
      </w:r>
      <w:r w:rsidRPr="004A7781">
        <w:rPr>
          <w:spacing w:val="-1"/>
          <w:lang w:val="uk-UA"/>
        </w:rPr>
        <w:t>їх</w:t>
      </w:r>
      <w:r w:rsidRPr="004A7781">
        <w:rPr>
          <w:spacing w:val="31"/>
          <w:lang w:val="uk-UA"/>
        </w:rPr>
        <w:t xml:space="preserve"> </w:t>
      </w:r>
      <w:r w:rsidRPr="004A7781">
        <w:rPr>
          <w:spacing w:val="-1"/>
          <w:lang w:val="uk-UA"/>
        </w:rPr>
        <w:t>вивчення,</w:t>
      </w:r>
      <w:r w:rsidRPr="004A7781">
        <w:rPr>
          <w:spacing w:val="30"/>
          <w:lang w:val="uk-UA"/>
        </w:rPr>
        <w:t xml:space="preserve"> </w:t>
      </w:r>
      <w:r w:rsidRPr="004A7781">
        <w:rPr>
          <w:spacing w:val="-1"/>
          <w:lang w:val="uk-UA"/>
        </w:rPr>
        <w:t>кількість</w:t>
      </w:r>
      <w:r w:rsidRPr="004A7781">
        <w:rPr>
          <w:spacing w:val="29"/>
          <w:lang w:val="uk-UA"/>
        </w:rPr>
        <w:t xml:space="preserve"> </w:t>
      </w:r>
      <w:r w:rsidRPr="004A7781">
        <w:rPr>
          <w:spacing w:val="-1"/>
          <w:lang w:val="uk-UA"/>
        </w:rPr>
        <w:t>кредитів</w:t>
      </w:r>
      <w:r w:rsidRPr="004A7781">
        <w:rPr>
          <w:spacing w:val="29"/>
          <w:lang w:val="uk-UA"/>
        </w:rPr>
        <w:t xml:space="preserve"> </w:t>
      </w:r>
      <w:r w:rsidRPr="004A7781">
        <w:rPr>
          <w:spacing w:val="-1"/>
          <w:lang w:val="uk-UA"/>
        </w:rPr>
        <w:t>ЄКТС,</w:t>
      </w:r>
      <w:r w:rsidRPr="004A7781">
        <w:rPr>
          <w:spacing w:val="29"/>
          <w:lang w:val="uk-UA"/>
        </w:rPr>
        <w:t xml:space="preserve"> </w:t>
      </w:r>
      <w:r w:rsidRPr="004A7781">
        <w:rPr>
          <w:spacing w:val="-1"/>
          <w:lang w:val="uk-UA"/>
        </w:rPr>
        <w:t>необхідних</w:t>
      </w:r>
      <w:r w:rsidRPr="004A7781">
        <w:rPr>
          <w:spacing w:val="31"/>
          <w:lang w:val="uk-UA"/>
        </w:rPr>
        <w:t xml:space="preserve"> </w:t>
      </w:r>
      <w:r w:rsidRPr="004A7781">
        <w:rPr>
          <w:spacing w:val="-1"/>
          <w:lang w:val="uk-UA"/>
        </w:rPr>
        <w:t>для</w:t>
      </w:r>
      <w:r w:rsidRPr="004A7781">
        <w:rPr>
          <w:spacing w:val="31"/>
          <w:lang w:val="uk-UA"/>
        </w:rPr>
        <w:t xml:space="preserve"> </w:t>
      </w:r>
      <w:r w:rsidRPr="004A7781">
        <w:rPr>
          <w:spacing w:val="-1"/>
          <w:lang w:val="uk-UA"/>
        </w:rPr>
        <w:t>виконання</w:t>
      </w:r>
      <w:r w:rsidRPr="004A7781">
        <w:rPr>
          <w:spacing w:val="51"/>
          <w:lang w:val="uk-UA"/>
        </w:rPr>
        <w:t xml:space="preserve"> </w:t>
      </w:r>
      <w:r w:rsidRPr="004A7781">
        <w:rPr>
          <w:spacing w:val="-1"/>
          <w:lang w:val="uk-UA"/>
        </w:rPr>
        <w:t>цієї</w:t>
      </w:r>
      <w:r w:rsidRPr="004A7781">
        <w:rPr>
          <w:spacing w:val="45"/>
          <w:lang w:val="uk-UA"/>
        </w:rPr>
        <w:t xml:space="preserve"> </w:t>
      </w:r>
      <w:r w:rsidRPr="004A7781">
        <w:rPr>
          <w:spacing w:val="-1"/>
          <w:lang w:val="uk-UA"/>
        </w:rPr>
        <w:t>програми,</w:t>
      </w:r>
      <w:r w:rsidRPr="004A7781">
        <w:rPr>
          <w:spacing w:val="44"/>
          <w:lang w:val="uk-UA"/>
        </w:rPr>
        <w:t xml:space="preserve"> </w:t>
      </w:r>
      <w:r w:rsidRPr="004A7781">
        <w:rPr>
          <w:lang w:val="uk-UA"/>
        </w:rPr>
        <w:t>а</w:t>
      </w:r>
      <w:r w:rsidRPr="004A7781">
        <w:rPr>
          <w:spacing w:val="45"/>
          <w:lang w:val="uk-UA"/>
        </w:rPr>
        <w:t xml:space="preserve"> </w:t>
      </w:r>
      <w:r w:rsidRPr="004A7781">
        <w:rPr>
          <w:lang w:val="uk-UA"/>
        </w:rPr>
        <w:t>також</w:t>
      </w:r>
      <w:r w:rsidRPr="004A7781">
        <w:rPr>
          <w:spacing w:val="42"/>
          <w:lang w:val="uk-UA"/>
        </w:rPr>
        <w:t xml:space="preserve"> </w:t>
      </w:r>
      <w:r w:rsidRPr="004A7781">
        <w:rPr>
          <w:spacing w:val="-1"/>
          <w:lang w:val="uk-UA"/>
        </w:rPr>
        <w:t>очікувані</w:t>
      </w:r>
      <w:r w:rsidRPr="004A7781">
        <w:rPr>
          <w:spacing w:val="45"/>
          <w:lang w:val="uk-UA"/>
        </w:rPr>
        <w:t xml:space="preserve"> </w:t>
      </w:r>
      <w:r w:rsidRPr="004A7781">
        <w:rPr>
          <w:spacing w:val="-1"/>
          <w:lang w:val="uk-UA"/>
        </w:rPr>
        <w:t>результати</w:t>
      </w:r>
      <w:r w:rsidRPr="004A7781">
        <w:rPr>
          <w:spacing w:val="45"/>
          <w:lang w:val="uk-UA"/>
        </w:rPr>
        <w:t xml:space="preserve"> </w:t>
      </w:r>
      <w:r w:rsidRPr="004A7781">
        <w:rPr>
          <w:spacing w:val="-1"/>
          <w:lang w:val="uk-UA"/>
        </w:rPr>
        <w:t>навчання</w:t>
      </w:r>
      <w:r w:rsidRPr="004A7781">
        <w:rPr>
          <w:spacing w:val="45"/>
          <w:lang w:val="uk-UA"/>
        </w:rPr>
        <w:t xml:space="preserve"> </w:t>
      </w:r>
      <w:r w:rsidRPr="004A7781">
        <w:rPr>
          <w:spacing w:val="-1"/>
          <w:lang w:val="uk-UA"/>
        </w:rPr>
        <w:t>(компетентності),</w:t>
      </w:r>
      <w:r w:rsidRPr="004A7781">
        <w:rPr>
          <w:spacing w:val="44"/>
          <w:lang w:val="uk-UA"/>
        </w:rPr>
        <w:t xml:space="preserve"> </w:t>
      </w:r>
      <w:r w:rsidRPr="004A7781">
        <w:rPr>
          <w:lang w:val="uk-UA"/>
        </w:rPr>
        <w:t>якими</w:t>
      </w:r>
      <w:r w:rsidRPr="004A7781">
        <w:rPr>
          <w:spacing w:val="55"/>
          <w:lang w:val="uk-UA"/>
        </w:rPr>
        <w:t xml:space="preserve"> </w:t>
      </w:r>
      <w:r w:rsidRPr="004A7781">
        <w:rPr>
          <w:spacing w:val="-1"/>
          <w:lang w:val="uk-UA"/>
        </w:rPr>
        <w:t>повинен</w:t>
      </w:r>
      <w:r w:rsidRPr="004A7781">
        <w:rPr>
          <w:spacing w:val="-3"/>
          <w:lang w:val="uk-UA"/>
        </w:rPr>
        <w:t xml:space="preserve"> </w:t>
      </w:r>
      <w:r w:rsidRPr="004A7781">
        <w:rPr>
          <w:spacing w:val="-1"/>
          <w:lang w:val="uk-UA"/>
        </w:rPr>
        <w:t>оволодіти</w:t>
      </w:r>
      <w:r w:rsidRPr="004A7781">
        <w:rPr>
          <w:lang w:val="uk-UA"/>
        </w:rPr>
        <w:t xml:space="preserve"> </w:t>
      </w:r>
      <w:r w:rsidRPr="004A7781">
        <w:rPr>
          <w:spacing w:val="-2"/>
          <w:lang w:val="uk-UA"/>
        </w:rPr>
        <w:t>здобувач</w:t>
      </w:r>
      <w:r w:rsidRPr="004A7781">
        <w:rPr>
          <w:lang w:val="uk-UA"/>
        </w:rPr>
        <w:t xml:space="preserve"> </w:t>
      </w:r>
      <w:r w:rsidRPr="004A7781">
        <w:rPr>
          <w:spacing w:val="-2"/>
          <w:lang w:val="uk-UA"/>
        </w:rPr>
        <w:t>відповідного</w:t>
      </w:r>
      <w:r w:rsidRPr="004A7781">
        <w:rPr>
          <w:spacing w:val="1"/>
          <w:lang w:val="uk-UA"/>
        </w:rPr>
        <w:t xml:space="preserve"> </w:t>
      </w:r>
      <w:r w:rsidRPr="004A7781">
        <w:rPr>
          <w:spacing w:val="-1"/>
          <w:lang w:val="uk-UA"/>
        </w:rPr>
        <w:t>ступеня</w:t>
      </w:r>
      <w:r w:rsidRPr="004A7781">
        <w:rPr>
          <w:lang w:val="uk-UA"/>
        </w:rPr>
        <w:t xml:space="preserve"> </w:t>
      </w:r>
      <w:r w:rsidRPr="004A7781">
        <w:rPr>
          <w:spacing w:val="-1"/>
          <w:lang w:val="uk-UA"/>
        </w:rPr>
        <w:t>вищої</w:t>
      </w:r>
      <w:r w:rsidRPr="004A7781">
        <w:rPr>
          <w:spacing w:val="1"/>
          <w:lang w:val="uk-UA"/>
        </w:rPr>
        <w:t xml:space="preserve"> </w:t>
      </w:r>
      <w:r w:rsidRPr="004A7781">
        <w:rPr>
          <w:spacing w:val="-1"/>
          <w:lang w:val="uk-UA"/>
        </w:rPr>
        <w:t>освіти.</w:t>
      </w:r>
    </w:p>
    <w:p w:rsidR="00361064" w:rsidRPr="004A7781" w:rsidRDefault="00361064" w:rsidP="00DA1C98">
      <w:pPr>
        <w:ind w:firstLine="709"/>
        <w:rPr>
          <w:rFonts w:ascii="Times New Roman" w:hAnsi="Times New Roman"/>
          <w:sz w:val="28"/>
          <w:szCs w:val="28"/>
          <w:lang w:val="uk-UA"/>
        </w:rPr>
      </w:pPr>
    </w:p>
    <w:p w:rsidR="004C36D3" w:rsidRPr="004A7781" w:rsidRDefault="00DA1C98" w:rsidP="004C36D3">
      <w:pPr>
        <w:pStyle w:val="a3"/>
        <w:ind w:left="0" w:firstLine="709"/>
        <w:jc w:val="both"/>
        <w:rPr>
          <w:color w:val="000000"/>
          <w:shd w:val="clear" w:color="auto" w:fill="FFFFFF"/>
          <w:lang w:val="uk-UA"/>
        </w:rPr>
      </w:pPr>
      <w:r w:rsidRPr="004A7781">
        <w:rPr>
          <w:b/>
          <w:bCs/>
          <w:spacing w:val="-1"/>
          <w:lang w:val="uk-UA"/>
        </w:rPr>
        <w:t>Компетентність</w:t>
      </w:r>
      <w:r w:rsidRPr="004A7781">
        <w:rPr>
          <w:b/>
          <w:bCs/>
          <w:spacing w:val="46"/>
          <w:lang w:val="uk-UA"/>
        </w:rPr>
        <w:t xml:space="preserve"> </w:t>
      </w:r>
      <w:r w:rsidRPr="004A7781">
        <w:rPr>
          <w:lang w:val="uk-UA"/>
        </w:rPr>
        <w:t>–</w:t>
      </w:r>
      <w:r w:rsidRPr="004A7781">
        <w:rPr>
          <w:spacing w:val="46"/>
          <w:lang w:val="uk-UA"/>
        </w:rPr>
        <w:t xml:space="preserve"> </w:t>
      </w:r>
      <w:r w:rsidR="004C36D3" w:rsidRPr="004A7781">
        <w:rPr>
          <w:color w:val="000000"/>
          <w:shd w:val="clear" w:color="auto" w:fill="FFFFFF"/>
          <w:lang w:val="uk-UA"/>
        </w:rPr>
        <w:t>здатність особи успішно соціалізуватися, навчатися, провадити професійну діяльність, яка виникає на основі динамічної комбінації знань, умінь, навичок, способів мислення, поглядів, цінностей, інших особистих якостей.</w:t>
      </w:r>
    </w:p>
    <w:p w:rsidR="00DA1C98" w:rsidRPr="004A7781" w:rsidRDefault="00DA1C98" w:rsidP="004C36D3">
      <w:pPr>
        <w:pStyle w:val="a3"/>
        <w:tabs>
          <w:tab w:val="left" w:pos="0"/>
        </w:tabs>
        <w:ind w:left="0" w:firstLine="709"/>
        <w:jc w:val="both"/>
        <w:rPr>
          <w:lang w:val="uk-UA"/>
        </w:rPr>
      </w:pPr>
      <w:r w:rsidRPr="004A7781">
        <w:rPr>
          <w:b/>
          <w:bCs/>
          <w:spacing w:val="-1"/>
          <w:lang w:val="uk-UA"/>
        </w:rPr>
        <w:t>Інтегральна</w:t>
      </w:r>
      <w:r w:rsidRPr="004A7781">
        <w:rPr>
          <w:b/>
          <w:bCs/>
          <w:spacing w:val="6"/>
          <w:lang w:val="uk-UA"/>
        </w:rPr>
        <w:t xml:space="preserve"> </w:t>
      </w:r>
      <w:r w:rsidRPr="004A7781">
        <w:rPr>
          <w:b/>
          <w:bCs/>
          <w:spacing w:val="-1"/>
          <w:lang w:val="uk-UA"/>
        </w:rPr>
        <w:t>компетентність</w:t>
      </w:r>
      <w:r w:rsidRPr="004A7781">
        <w:rPr>
          <w:b/>
          <w:bCs/>
          <w:spacing w:val="9"/>
          <w:lang w:val="uk-UA"/>
        </w:rPr>
        <w:t xml:space="preserve"> </w:t>
      </w:r>
      <w:r w:rsidRPr="004A7781">
        <w:rPr>
          <w:b/>
          <w:bCs/>
          <w:lang w:val="uk-UA"/>
        </w:rPr>
        <w:t>–</w:t>
      </w:r>
      <w:r w:rsidRPr="004A7781">
        <w:rPr>
          <w:b/>
          <w:bCs/>
          <w:spacing w:val="7"/>
          <w:lang w:val="uk-UA"/>
        </w:rPr>
        <w:t xml:space="preserve"> </w:t>
      </w:r>
      <w:r w:rsidRPr="004A7781">
        <w:rPr>
          <w:spacing w:val="-1"/>
          <w:lang w:val="uk-UA"/>
        </w:rPr>
        <w:t>узагальнений</w:t>
      </w:r>
      <w:r w:rsidRPr="004A7781">
        <w:rPr>
          <w:spacing w:val="6"/>
          <w:lang w:val="uk-UA"/>
        </w:rPr>
        <w:t xml:space="preserve"> </w:t>
      </w:r>
      <w:r w:rsidRPr="004A7781">
        <w:rPr>
          <w:spacing w:val="-1"/>
          <w:lang w:val="uk-UA"/>
        </w:rPr>
        <w:t>опис</w:t>
      </w:r>
      <w:r w:rsidRPr="004A7781">
        <w:rPr>
          <w:spacing w:val="6"/>
          <w:lang w:val="uk-UA"/>
        </w:rPr>
        <w:t xml:space="preserve"> </w:t>
      </w:r>
      <w:r w:rsidRPr="004A7781">
        <w:rPr>
          <w:spacing w:val="-1"/>
          <w:lang w:val="uk-UA"/>
        </w:rPr>
        <w:t>кваліфікаційного</w:t>
      </w:r>
      <w:r w:rsidRPr="004A7781">
        <w:rPr>
          <w:spacing w:val="31"/>
          <w:lang w:val="uk-UA"/>
        </w:rPr>
        <w:t xml:space="preserve"> </w:t>
      </w:r>
      <w:r w:rsidRPr="004A7781">
        <w:rPr>
          <w:spacing w:val="-1"/>
          <w:lang w:val="uk-UA"/>
        </w:rPr>
        <w:t>рівня,</w:t>
      </w:r>
      <w:r w:rsidRPr="004A7781">
        <w:rPr>
          <w:spacing w:val="5"/>
          <w:lang w:val="uk-UA"/>
        </w:rPr>
        <w:t xml:space="preserve"> </w:t>
      </w:r>
      <w:r w:rsidRPr="004A7781">
        <w:rPr>
          <w:lang w:val="uk-UA"/>
        </w:rPr>
        <w:t>який</w:t>
      </w:r>
      <w:r w:rsidRPr="004A7781">
        <w:rPr>
          <w:spacing w:val="5"/>
          <w:lang w:val="uk-UA"/>
        </w:rPr>
        <w:t xml:space="preserve"> </w:t>
      </w:r>
      <w:r w:rsidRPr="004A7781">
        <w:rPr>
          <w:spacing w:val="-1"/>
          <w:lang w:val="uk-UA"/>
        </w:rPr>
        <w:t>виражає</w:t>
      </w:r>
      <w:r w:rsidRPr="004A7781">
        <w:rPr>
          <w:spacing w:val="5"/>
          <w:lang w:val="uk-UA"/>
        </w:rPr>
        <w:t xml:space="preserve"> </w:t>
      </w:r>
      <w:r w:rsidRPr="004A7781">
        <w:rPr>
          <w:spacing w:val="-1"/>
          <w:lang w:val="uk-UA"/>
        </w:rPr>
        <w:t>основні</w:t>
      </w:r>
      <w:r w:rsidRPr="004A7781">
        <w:rPr>
          <w:spacing w:val="6"/>
          <w:lang w:val="uk-UA"/>
        </w:rPr>
        <w:t xml:space="preserve"> </w:t>
      </w:r>
      <w:proofErr w:type="spellStart"/>
      <w:r w:rsidRPr="004A7781">
        <w:rPr>
          <w:spacing w:val="-1"/>
          <w:lang w:val="uk-UA"/>
        </w:rPr>
        <w:t>компетентністні</w:t>
      </w:r>
      <w:proofErr w:type="spellEnd"/>
      <w:r w:rsidRPr="004A7781">
        <w:rPr>
          <w:spacing w:val="6"/>
          <w:lang w:val="uk-UA"/>
        </w:rPr>
        <w:t xml:space="preserve"> </w:t>
      </w:r>
      <w:r w:rsidRPr="004A7781">
        <w:rPr>
          <w:spacing w:val="-1"/>
          <w:lang w:val="uk-UA"/>
        </w:rPr>
        <w:t>характеристики</w:t>
      </w:r>
      <w:r w:rsidRPr="004A7781">
        <w:rPr>
          <w:spacing w:val="6"/>
          <w:lang w:val="uk-UA"/>
        </w:rPr>
        <w:t xml:space="preserve"> </w:t>
      </w:r>
      <w:r w:rsidRPr="004A7781">
        <w:rPr>
          <w:spacing w:val="-1"/>
          <w:lang w:val="uk-UA"/>
        </w:rPr>
        <w:t>рівня</w:t>
      </w:r>
      <w:r w:rsidRPr="004A7781">
        <w:rPr>
          <w:spacing w:val="6"/>
          <w:lang w:val="uk-UA"/>
        </w:rPr>
        <w:t xml:space="preserve"> </w:t>
      </w:r>
      <w:r w:rsidRPr="004A7781">
        <w:rPr>
          <w:spacing w:val="-1"/>
          <w:lang w:val="uk-UA"/>
        </w:rPr>
        <w:t>щодо</w:t>
      </w:r>
      <w:r w:rsidRPr="004A7781">
        <w:rPr>
          <w:spacing w:val="41"/>
          <w:lang w:val="uk-UA"/>
        </w:rPr>
        <w:t xml:space="preserve"> </w:t>
      </w:r>
      <w:r w:rsidRPr="004A7781">
        <w:rPr>
          <w:spacing w:val="-1"/>
          <w:lang w:val="uk-UA"/>
        </w:rPr>
        <w:t>навчання</w:t>
      </w:r>
      <w:r w:rsidRPr="004A7781">
        <w:rPr>
          <w:lang w:val="uk-UA"/>
        </w:rPr>
        <w:t xml:space="preserve"> </w:t>
      </w:r>
      <w:r w:rsidRPr="004A7781">
        <w:rPr>
          <w:spacing w:val="-1"/>
          <w:lang w:val="uk-UA"/>
        </w:rPr>
        <w:t>та/або</w:t>
      </w:r>
      <w:r w:rsidRPr="004A7781">
        <w:rPr>
          <w:spacing w:val="1"/>
          <w:lang w:val="uk-UA"/>
        </w:rPr>
        <w:t xml:space="preserve"> </w:t>
      </w:r>
      <w:r w:rsidRPr="004A7781">
        <w:rPr>
          <w:spacing w:val="-1"/>
          <w:lang w:val="uk-UA"/>
        </w:rPr>
        <w:t>професійної</w:t>
      </w:r>
      <w:r w:rsidRPr="004A7781">
        <w:rPr>
          <w:spacing w:val="1"/>
          <w:lang w:val="uk-UA"/>
        </w:rPr>
        <w:t xml:space="preserve"> </w:t>
      </w:r>
      <w:r w:rsidRPr="004A7781">
        <w:rPr>
          <w:spacing w:val="-1"/>
          <w:lang w:val="uk-UA"/>
        </w:rPr>
        <w:t>діяльності.</w:t>
      </w:r>
    </w:p>
    <w:p w:rsidR="00DA1C98" w:rsidRPr="004A7781" w:rsidRDefault="00DA1C98" w:rsidP="004C36D3">
      <w:pPr>
        <w:pStyle w:val="a3"/>
        <w:tabs>
          <w:tab w:val="left" w:pos="1250"/>
        </w:tabs>
        <w:ind w:left="0" w:firstLine="709"/>
        <w:jc w:val="both"/>
        <w:rPr>
          <w:lang w:val="uk-UA"/>
        </w:rPr>
      </w:pPr>
      <w:r w:rsidRPr="004A7781">
        <w:rPr>
          <w:b/>
          <w:bCs/>
          <w:spacing w:val="-1"/>
          <w:lang w:val="uk-UA"/>
        </w:rPr>
        <w:t>Загальні</w:t>
      </w:r>
      <w:r w:rsidRPr="004A7781">
        <w:rPr>
          <w:b/>
          <w:bCs/>
          <w:spacing w:val="15"/>
          <w:lang w:val="uk-UA"/>
        </w:rPr>
        <w:t xml:space="preserve"> </w:t>
      </w:r>
      <w:r w:rsidRPr="004A7781">
        <w:rPr>
          <w:b/>
          <w:bCs/>
          <w:spacing w:val="-1"/>
          <w:lang w:val="uk-UA"/>
        </w:rPr>
        <w:t>компетентності</w:t>
      </w:r>
      <w:r w:rsidRPr="004A7781">
        <w:rPr>
          <w:b/>
          <w:bCs/>
          <w:spacing w:val="19"/>
          <w:lang w:val="uk-UA"/>
        </w:rPr>
        <w:t xml:space="preserve"> </w:t>
      </w:r>
      <w:r w:rsidRPr="004A7781">
        <w:rPr>
          <w:b/>
          <w:bCs/>
          <w:lang w:val="uk-UA"/>
        </w:rPr>
        <w:t>–</w:t>
      </w:r>
      <w:r w:rsidRPr="004A7781">
        <w:rPr>
          <w:b/>
          <w:bCs/>
          <w:spacing w:val="17"/>
          <w:lang w:val="uk-UA"/>
        </w:rPr>
        <w:t xml:space="preserve"> </w:t>
      </w:r>
      <w:r w:rsidRPr="004A7781">
        <w:rPr>
          <w:spacing w:val="-1"/>
          <w:lang w:val="uk-UA"/>
        </w:rPr>
        <w:t>універсальні</w:t>
      </w:r>
      <w:r w:rsidRPr="004A7781">
        <w:rPr>
          <w:spacing w:val="16"/>
          <w:lang w:val="uk-UA"/>
        </w:rPr>
        <w:t xml:space="preserve"> </w:t>
      </w:r>
      <w:r w:rsidRPr="004A7781">
        <w:rPr>
          <w:spacing w:val="-1"/>
          <w:lang w:val="uk-UA"/>
        </w:rPr>
        <w:t>компетентності,</w:t>
      </w:r>
      <w:r w:rsidRPr="004A7781">
        <w:rPr>
          <w:spacing w:val="14"/>
          <w:lang w:val="uk-UA"/>
        </w:rPr>
        <w:t xml:space="preserve"> </w:t>
      </w:r>
      <w:r w:rsidRPr="004A7781">
        <w:rPr>
          <w:lang w:val="uk-UA"/>
        </w:rPr>
        <w:t>що</w:t>
      </w:r>
      <w:r w:rsidRPr="004A7781">
        <w:rPr>
          <w:spacing w:val="16"/>
          <w:lang w:val="uk-UA"/>
        </w:rPr>
        <w:t xml:space="preserve"> </w:t>
      </w:r>
      <w:r w:rsidRPr="004A7781">
        <w:rPr>
          <w:lang w:val="uk-UA"/>
        </w:rPr>
        <w:t>не</w:t>
      </w:r>
      <w:r w:rsidRPr="004A7781">
        <w:rPr>
          <w:spacing w:val="31"/>
          <w:lang w:val="uk-UA"/>
        </w:rPr>
        <w:t xml:space="preserve"> </w:t>
      </w:r>
      <w:r w:rsidRPr="004A7781">
        <w:rPr>
          <w:spacing w:val="-1"/>
          <w:lang w:val="uk-UA"/>
        </w:rPr>
        <w:t>залежать</w:t>
      </w:r>
      <w:r w:rsidRPr="004A7781">
        <w:rPr>
          <w:spacing w:val="9"/>
          <w:lang w:val="uk-UA"/>
        </w:rPr>
        <w:t xml:space="preserve"> </w:t>
      </w:r>
      <w:r w:rsidRPr="004A7781">
        <w:rPr>
          <w:lang w:val="uk-UA"/>
        </w:rPr>
        <w:t>від</w:t>
      </w:r>
      <w:r w:rsidRPr="004A7781">
        <w:rPr>
          <w:spacing w:val="9"/>
          <w:lang w:val="uk-UA"/>
        </w:rPr>
        <w:t xml:space="preserve"> </w:t>
      </w:r>
      <w:r w:rsidRPr="004A7781">
        <w:rPr>
          <w:spacing w:val="-1"/>
          <w:lang w:val="uk-UA"/>
        </w:rPr>
        <w:t>предметної</w:t>
      </w:r>
      <w:r w:rsidRPr="004A7781">
        <w:rPr>
          <w:spacing w:val="21"/>
          <w:lang w:val="uk-UA"/>
        </w:rPr>
        <w:t xml:space="preserve"> </w:t>
      </w:r>
      <w:r w:rsidRPr="004A7781">
        <w:rPr>
          <w:spacing w:val="-1"/>
          <w:lang w:val="uk-UA"/>
        </w:rPr>
        <w:t>області,</w:t>
      </w:r>
      <w:r w:rsidRPr="004A7781">
        <w:rPr>
          <w:spacing w:val="9"/>
          <w:lang w:val="uk-UA"/>
        </w:rPr>
        <w:t xml:space="preserve"> </w:t>
      </w:r>
      <w:r w:rsidRPr="004A7781">
        <w:rPr>
          <w:lang w:val="uk-UA"/>
        </w:rPr>
        <w:t>але</w:t>
      </w:r>
      <w:r w:rsidRPr="004A7781">
        <w:rPr>
          <w:spacing w:val="9"/>
          <w:lang w:val="uk-UA"/>
        </w:rPr>
        <w:t xml:space="preserve"> </w:t>
      </w:r>
      <w:r w:rsidRPr="004A7781">
        <w:rPr>
          <w:spacing w:val="-1"/>
          <w:lang w:val="uk-UA"/>
        </w:rPr>
        <w:t>важливі</w:t>
      </w:r>
      <w:r w:rsidRPr="004A7781">
        <w:rPr>
          <w:spacing w:val="8"/>
          <w:lang w:val="uk-UA"/>
        </w:rPr>
        <w:t xml:space="preserve"> </w:t>
      </w:r>
      <w:r w:rsidRPr="004A7781">
        <w:rPr>
          <w:spacing w:val="-1"/>
          <w:lang w:val="uk-UA"/>
        </w:rPr>
        <w:t>для</w:t>
      </w:r>
      <w:r w:rsidRPr="004A7781">
        <w:rPr>
          <w:spacing w:val="8"/>
          <w:lang w:val="uk-UA"/>
        </w:rPr>
        <w:t xml:space="preserve"> </w:t>
      </w:r>
      <w:r w:rsidRPr="004A7781">
        <w:rPr>
          <w:spacing w:val="-1"/>
          <w:lang w:val="uk-UA"/>
        </w:rPr>
        <w:t>успішної</w:t>
      </w:r>
      <w:r w:rsidRPr="004A7781">
        <w:rPr>
          <w:spacing w:val="11"/>
          <w:lang w:val="uk-UA"/>
        </w:rPr>
        <w:t xml:space="preserve"> </w:t>
      </w:r>
      <w:r w:rsidRPr="004A7781">
        <w:rPr>
          <w:spacing w:val="-1"/>
          <w:lang w:val="uk-UA"/>
        </w:rPr>
        <w:t>подальшої</w:t>
      </w:r>
      <w:r w:rsidRPr="004A7781">
        <w:rPr>
          <w:spacing w:val="49"/>
          <w:lang w:val="uk-UA"/>
        </w:rPr>
        <w:t xml:space="preserve"> </w:t>
      </w:r>
      <w:r w:rsidRPr="004A7781">
        <w:rPr>
          <w:spacing w:val="-1"/>
          <w:lang w:val="uk-UA"/>
        </w:rPr>
        <w:t>професійної</w:t>
      </w:r>
      <w:r w:rsidRPr="004A7781">
        <w:rPr>
          <w:spacing w:val="69"/>
          <w:lang w:val="uk-UA"/>
        </w:rPr>
        <w:t xml:space="preserve"> </w:t>
      </w:r>
      <w:r w:rsidRPr="004A7781">
        <w:rPr>
          <w:lang w:val="uk-UA"/>
        </w:rPr>
        <w:t>та</w:t>
      </w:r>
      <w:r w:rsidRPr="004A7781">
        <w:rPr>
          <w:spacing w:val="68"/>
          <w:lang w:val="uk-UA"/>
        </w:rPr>
        <w:t xml:space="preserve"> </w:t>
      </w:r>
      <w:r w:rsidRPr="004A7781">
        <w:rPr>
          <w:spacing w:val="-1"/>
          <w:lang w:val="uk-UA"/>
        </w:rPr>
        <w:t>соціальної</w:t>
      </w:r>
      <w:r w:rsidRPr="004A7781">
        <w:rPr>
          <w:spacing w:val="69"/>
          <w:lang w:val="uk-UA"/>
        </w:rPr>
        <w:t xml:space="preserve"> </w:t>
      </w:r>
      <w:r w:rsidRPr="004A7781">
        <w:rPr>
          <w:spacing w:val="-1"/>
          <w:lang w:val="uk-UA"/>
        </w:rPr>
        <w:t>діяльності</w:t>
      </w:r>
      <w:r w:rsidRPr="004A7781">
        <w:rPr>
          <w:spacing w:val="67"/>
          <w:lang w:val="uk-UA"/>
        </w:rPr>
        <w:t xml:space="preserve"> </w:t>
      </w:r>
      <w:r w:rsidRPr="004A7781">
        <w:rPr>
          <w:spacing w:val="-1"/>
          <w:lang w:val="uk-UA"/>
        </w:rPr>
        <w:t>здобувача</w:t>
      </w:r>
      <w:r w:rsidRPr="004A7781">
        <w:rPr>
          <w:spacing w:val="69"/>
          <w:lang w:val="uk-UA"/>
        </w:rPr>
        <w:t xml:space="preserve"> </w:t>
      </w:r>
      <w:r w:rsidRPr="004A7781">
        <w:rPr>
          <w:lang w:val="uk-UA"/>
        </w:rPr>
        <w:t>в</w:t>
      </w:r>
      <w:r w:rsidRPr="004A7781">
        <w:rPr>
          <w:spacing w:val="68"/>
          <w:lang w:val="uk-UA"/>
        </w:rPr>
        <w:t xml:space="preserve"> </w:t>
      </w:r>
      <w:r w:rsidRPr="004A7781">
        <w:rPr>
          <w:spacing w:val="-1"/>
          <w:lang w:val="uk-UA"/>
        </w:rPr>
        <w:t>різних</w:t>
      </w:r>
      <w:r w:rsidRPr="004A7781">
        <w:rPr>
          <w:spacing w:val="67"/>
          <w:lang w:val="uk-UA"/>
        </w:rPr>
        <w:t xml:space="preserve"> </w:t>
      </w:r>
      <w:r w:rsidRPr="004A7781">
        <w:rPr>
          <w:spacing w:val="-1"/>
          <w:lang w:val="uk-UA"/>
        </w:rPr>
        <w:t>галузях</w:t>
      </w:r>
      <w:r w:rsidRPr="004A7781">
        <w:rPr>
          <w:spacing w:val="69"/>
          <w:lang w:val="uk-UA"/>
        </w:rPr>
        <w:t xml:space="preserve"> </w:t>
      </w:r>
      <w:r w:rsidRPr="004A7781">
        <w:rPr>
          <w:lang w:val="uk-UA"/>
        </w:rPr>
        <w:t>та</w:t>
      </w:r>
      <w:r w:rsidRPr="004A7781">
        <w:rPr>
          <w:spacing w:val="68"/>
          <w:lang w:val="uk-UA"/>
        </w:rPr>
        <w:t xml:space="preserve"> </w:t>
      </w:r>
      <w:r w:rsidRPr="004A7781">
        <w:rPr>
          <w:spacing w:val="-1"/>
          <w:lang w:val="uk-UA"/>
        </w:rPr>
        <w:t>для</w:t>
      </w:r>
      <w:r w:rsidRPr="004A7781">
        <w:rPr>
          <w:spacing w:val="69"/>
          <w:lang w:val="uk-UA"/>
        </w:rPr>
        <w:t xml:space="preserve"> </w:t>
      </w:r>
      <w:r w:rsidRPr="004A7781">
        <w:rPr>
          <w:spacing w:val="-1"/>
          <w:lang w:val="uk-UA"/>
        </w:rPr>
        <w:t>його</w:t>
      </w:r>
      <w:r w:rsidRPr="004A7781">
        <w:rPr>
          <w:spacing w:val="43"/>
          <w:lang w:val="uk-UA"/>
        </w:rPr>
        <w:t xml:space="preserve"> </w:t>
      </w:r>
      <w:r w:rsidRPr="004A7781">
        <w:rPr>
          <w:spacing w:val="-1"/>
          <w:lang w:val="uk-UA"/>
        </w:rPr>
        <w:t>особистісного</w:t>
      </w:r>
      <w:r w:rsidRPr="004A7781">
        <w:rPr>
          <w:spacing w:val="1"/>
          <w:lang w:val="uk-UA"/>
        </w:rPr>
        <w:t xml:space="preserve"> </w:t>
      </w:r>
      <w:r w:rsidRPr="004A7781">
        <w:rPr>
          <w:spacing w:val="-2"/>
          <w:lang w:val="uk-UA"/>
        </w:rPr>
        <w:t>розвитку.</w:t>
      </w:r>
    </w:p>
    <w:p w:rsidR="00DA1C98" w:rsidRPr="004A7781" w:rsidRDefault="00DA1C98" w:rsidP="004C36D3">
      <w:pPr>
        <w:tabs>
          <w:tab w:val="left" w:pos="1250"/>
        </w:tabs>
        <w:ind w:firstLine="709"/>
        <w:jc w:val="both"/>
        <w:rPr>
          <w:rFonts w:ascii="Times New Roman" w:hAnsi="Times New Roman"/>
          <w:sz w:val="28"/>
          <w:szCs w:val="28"/>
          <w:lang w:val="uk-UA"/>
        </w:rPr>
      </w:pPr>
      <w:r w:rsidRPr="004A7781">
        <w:rPr>
          <w:rFonts w:ascii="Times New Roman" w:hAnsi="Times New Roman"/>
          <w:b/>
          <w:bCs/>
          <w:spacing w:val="-1"/>
          <w:sz w:val="28"/>
          <w:szCs w:val="28"/>
          <w:lang w:val="uk-UA"/>
        </w:rPr>
        <w:t>Спеціальні</w:t>
      </w:r>
      <w:r w:rsidRPr="004A7781">
        <w:rPr>
          <w:rFonts w:ascii="Times New Roman" w:hAnsi="Times New Roman"/>
          <w:b/>
          <w:bCs/>
          <w:spacing w:val="6"/>
          <w:sz w:val="28"/>
          <w:szCs w:val="28"/>
          <w:lang w:val="uk-UA"/>
        </w:rPr>
        <w:t xml:space="preserve"> </w:t>
      </w:r>
      <w:r w:rsidRPr="004A7781">
        <w:rPr>
          <w:rFonts w:ascii="Times New Roman" w:hAnsi="Times New Roman"/>
          <w:b/>
          <w:bCs/>
          <w:spacing w:val="-2"/>
          <w:sz w:val="28"/>
          <w:szCs w:val="28"/>
          <w:lang w:val="uk-UA"/>
        </w:rPr>
        <w:t>(фахові,</w:t>
      </w:r>
      <w:r w:rsidRPr="004A7781">
        <w:rPr>
          <w:rFonts w:ascii="Times New Roman" w:hAnsi="Times New Roman"/>
          <w:b/>
          <w:bCs/>
          <w:spacing w:val="5"/>
          <w:sz w:val="28"/>
          <w:szCs w:val="28"/>
          <w:lang w:val="uk-UA"/>
        </w:rPr>
        <w:t xml:space="preserve"> </w:t>
      </w:r>
      <w:r w:rsidRPr="004A7781">
        <w:rPr>
          <w:rFonts w:ascii="Times New Roman" w:hAnsi="Times New Roman"/>
          <w:b/>
          <w:bCs/>
          <w:spacing w:val="-1"/>
          <w:sz w:val="28"/>
          <w:szCs w:val="28"/>
          <w:lang w:val="uk-UA"/>
        </w:rPr>
        <w:t>предметні)</w:t>
      </w:r>
      <w:r w:rsidRPr="004A7781">
        <w:rPr>
          <w:rFonts w:ascii="Times New Roman" w:hAnsi="Times New Roman"/>
          <w:b/>
          <w:bCs/>
          <w:spacing w:val="6"/>
          <w:sz w:val="28"/>
          <w:szCs w:val="28"/>
          <w:lang w:val="uk-UA"/>
        </w:rPr>
        <w:t xml:space="preserve"> </w:t>
      </w:r>
      <w:r w:rsidRPr="004A7781">
        <w:rPr>
          <w:rFonts w:ascii="Times New Roman" w:hAnsi="Times New Roman"/>
          <w:b/>
          <w:bCs/>
          <w:spacing w:val="-1"/>
          <w:sz w:val="28"/>
          <w:szCs w:val="28"/>
          <w:lang w:val="uk-UA"/>
        </w:rPr>
        <w:t>компетентності</w:t>
      </w:r>
      <w:r w:rsidRPr="004A7781">
        <w:rPr>
          <w:rFonts w:ascii="Times New Roman" w:hAnsi="Times New Roman"/>
          <w:b/>
          <w:bCs/>
          <w:spacing w:val="9"/>
          <w:sz w:val="28"/>
          <w:szCs w:val="28"/>
          <w:lang w:val="uk-UA"/>
        </w:rPr>
        <w:t xml:space="preserve"> </w:t>
      </w:r>
      <w:r w:rsidRPr="004A7781">
        <w:rPr>
          <w:rFonts w:ascii="Times New Roman" w:hAnsi="Times New Roman"/>
          <w:b/>
          <w:bCs/>
          <w:sz w:val="28"/>
          <w:szCs w:val="28"/>
          <w:lang w:val="uk-UA"/>
        </w:rPr>
        <w:t>–</w:t>
      </w:r>
      <w:r w:rsidRPr="004A7781">
        <w:rPr>
          <w:rFonts w:ascii="Times New Roman" w:hAnsi="Times New Roman"/>
          <w:b/>
          <w:bCs/>
          <w:spacing w:val="6"/>
          <w:sz w:val="28"/>
          <w:szCs w:val="28"/>
          <w:lang w:val="uk-UA"/>
        </w:rPr>
        <w:t xml:space="preserve"> </w:t>
      </w:r>
      <w:r w:rsidRPr="004A7781">
        <w:rPr>
          <w:rFonts w:ascii="Times New Roman" w:hAnsi="Times New Roman"/>
          <w:spacing w:val="-1"/>
          <w:sz w:val="28"/>
          <w:szCs w:val="28"/>
          <w:lang w:val="uk-UA"/>
        </w:rPr>
        <w:t>компетентності,</w:t>
      </w:r>
      <w:r w:rsidRPr="004A7781">
        <w:rPr>
          <w:rFonts w:ascii="Times New Roman" w:hAnsi="Times New Roman"/>
          <w:spacing w:val="5"/>
          <w:sz w:val="28"/>
          <w:szCs w:val="28"/>
          <w:lang w:val="uk-UA"/>
        </w:rPr>
        <w:t xml:space="preserve"> </w:t>
      </w:r>
      <w:r w:rsidRPr="004A7781">
        <w:rPr>
          <w:rFonts w:ascii="Times New Roman" w:hAnsi="Times New Roman"/>
          <w:spacing w:val="-2"/>
          <w:sz w:val="28"/>
          <w:szCs w:val="28"/>
          <w:lang w:val="uk-UA"/>
        </w:rPr>
        <w:t>що</w:t>
      </w:r>
      <w:r w:rsidRPr="004A7781">
        <w:rPr>
          <w:rFonts w:ascii="Times New Roman" w:hAnsi="Times New Roman"/>
          <w:spacing w:val="61"/>
          <w:sz w:val="28"/>
          <w:szCs w:val="28"/>
          <w:lang w:val="uk-UA"/>
        </w:rPr>
        <w:t xml:space="preserve"> </w:t>
      </w:r>
      <w:r w:rsidRPr="004A7781">
        <w:rPr>
          <w:rFonts w:ascii="Times New Roman" w:hAnsi="Times New Roman"/>
          <w:spacing w:val="-1"/>
          <w:sz w:val="28"/>
          <w:szCs w:val="28"/>
          <w:lang w:val="uk-UA"/>
        </w:rPr>
        <w:t>залежать</w:t>
      </w:r>
      <w:r w:rsidRPr="004A7781">
        <w:rPr>
          <w:rFonts w:ascii="Times New Roman" w:hAnsi="Times New Roman"/>
          <w:spacing w:val="15"/>
          <w:sz w:val="28"/>
          <w:szCs w:val="28"/>
          <w:lang w:val="uk-UA"/>
        </w:rPr>
        <w:t xml:space="preserve"> </w:t>
      </w:r>
      <w:r w:rsidRPr="004A7781">
        <w:rPr>
          <w:rFonts w:ascii="Times New Roman" w:hAnsi="Times New Roman"/>
          <w:sz w:val="28"/>
          <w:szCs w:val="28"/>
          <w:lang w:val="uk-UA"/>
        </w:rPr>
        <w:t>від</w:t>
      </w:r>
      <w:r w:rsidRPr="004A7781">
        <w:rPr>
          <w:rFonts w:ascii="Times New Roman" w:hAnsi="Times New Roman"/>
          <w:spacing w:val="17"/>
          <w:sz w:val="28"/>
          <w:szCs w:val="28"/>
          <w:lang w:val="uk-UA"/>
        </w:rPr>
        <w:t xml:space="preserve"> </w:t>
      </w:r>
      <w:r w:rsidRPr="004A7781">
        <w:rPr>
          <w:rFonts w:ascii="Times New Roman" w:hAnsi="Times New Roman"/>
          <w:spacing w:val="-1"/>
          <w:sz w:val="28"/>
          <w:szCs w:val="28"/>
          <w:lang w:val="uk-UA"/>
        </w:rPr>
        <w:t>предметної</w:t>
      </w:r>
      <w:r w:rsidRPr="004A7781">
        <w:rPr>
          <w:rFonts w:ascii="Times New Roman" w:hAnsi="Times New Roman"/>
          <w:spacing w:val="16"/>
          <w:sz w:val="28"/>
          <w:szCs w:val="28"/>
          <w:lang w:val="uk-UA"/>
        </w:rPr>
        <w:t xml:space="preserve"> </w:t>
      </w:r>
      <w:r w:rsidRPr="004A7781">
        <w:rPr>
          <w:rFonts w:ascii="Times New Roman" w:hAnsi="Times New Roman"/>
          <w:spacing w:val="-1"/>
          <w:sz w:val="28"/>
          <w:szCs w:val="28"/>
          <w:lang w:val="uk-UA"/>
        </w:rPr>
        <w:t>області,</w:t>
      </w:r>
      <w:r w:rsidRPr="004A7781">
        <w:rPr>
          <w:rFonts w:ascii="Times New Roman" w:hAnsi="Times New Roman"/>
          <w:spacing w:val="15"/>
          <w:sz w:val="28"/>
          <w:szCs w:val="28"/>
          <w:lang w:val="uk-UA"/>
        </w:rPr>
        <w:t xml:space="preserve"> </w:t>
      </w:r>
      <w:r w:rsidRPr="004A7781">
        <w:rPr>
          <w:rFonts w:ascii="Times New Roman" w:hAnsi="Times New Roman"/>
          <w:sz w:val="28"/>
          <w:szCs w:val="28"/>
          <w:lang w:val="uk-UA"/>
        </w:rPr>
        <w:t>та</w:t>
      </w:r>
      <w:r w:rsidRPr="004A7781">
        <w:rPr>
          <w:rFonts w:ascii="Times New Roman" w:hAnsi="Times New Roman"/>
          <w:spacing w:val="17"/>
          <w:sz w:val="28"/>
          <w:szCs w:val="28"/>
          <w:lang w:val="uk-UA"/>
        </w:rPr>
        <w:t xml:space="preserve"> </w:t>
      </w:r>
      <w:r w:rsidRPr="004A7781">
        <w:rPr>
          <w:rFonts w:ascii="Times New Roman" w:hAnsi="Times New Roman"/>
          <w:sz w:val="28"/>
          <w:szCs w:val="28"/>
          <w:lang w:val="uk-UA"/>
        </w:rPr>
        <w:t>є</w:t>
      </w:r>
      <w:r w:rsidRPr="004A7781">
        <w:rPr>
          <w:rFonts w:ascii="Times New Roman" w:hAnsi="Times New Roman"/>
          <w:spacing w:val="15"/>
          <w:sz w:val="28"/>
          <w:szCs w:val="28"/>
          <w:lang w:val="uk-UA"/>
        </w:rPr>
        <w:t xml:space="preserve"> </w:t>
      </w:r>
      <w:r w:rsidRPr="004A7781">
        <w:rPr>
          <w:rFonts w:ascii="Times New Roman" w:hAnsi="Times New Roman"/>
          <w:spacing w:val="-1"/>
          <w:sz w:val="28"/>
          <w:szCs w:val="28"/>
          <w:lang w:val="uk-UA"/>
        </w:rPr>
        <w:t>важливими</w:t>
      </w:r>
      <w:r w:rsidRPr="004A7781">
        <w:rPr>
          <w:rFonts w:ascii="Times New Roman" w:hAnsi="Times New Roman"/>
          <w:spacing w:val="16"/>
          <w:sz w:val="28"/>
          <w:szCs w:val="28"/>
          <w:lang w:val="uk-UA"/>
        </w:rPr>
        <w:t xml:space="preserve"> </w:t>
      </w:r>
      <w:r w:rsidRPr="004A7781">
        <w:rPr>
          <w:rFonts w:ascii="Times New Roman" w:hAnsi="Times New Roman"/>
          <w:spacing w:val="-1"/>
          <w:sz w:val="28"/>
          <w:szCs w:val="28"/>
          <w:lang w:val="uk-UA"/>
        </w:rPr>
        <w:t>для</w:t>
      </w:r>
      <w:r w:rsidRPr="004A7781">
        <w:rPr>
          <w:rFonts w:ascii="Times New Roman" w:hAnsi="Times New Roman"/>
          <w:spacing w:val="13"/>
          <w:sz w:val="28"/>
          <w:szCs w:val="28"/>
          <w:lang w:val="uk-UA"/>
        </w:rPr>
        <w:t xml:space="preserve"> </w:t>
      </w:r>
      <w:r w:rsidRPr="004A7781">
        <w:rPr>
          <w:rFonts w:ascii="Times New Roman" w:hAnsi="Times New Roman"/>
          <w:spacing w:val="-1"/>
          <w:sz w:val="28"/>
          <w:szCs w:val="28"/>
          <w:lang w:val="uk-UA"/>
        </w:rPr>
        <w:t>успішної</w:t>
      </w:r>
      <w:r w:rsidRPr="004A7781">
        <w:rPr>
          <w:rFonts w:ascii="Times New Roman" w:hAnsi="Times New Roman"/>
          <w:spacing w:val="16"/>
          <w:sz w:val="28"/>
          <w:szCs w:val="28"/>
          <w:lang w:val="uk-UA"/>
        </w:rPr>
        <w:t xml:space="preserve"> </w:t>
      </w:r>
      <w:r w:rsidRPr="004A7781">
        <w:rPr>
          <w:rFonts w:ascii="Times New Roman" w:hAnsi="Times New Roman"/>
          <w:spacing w:val="-2"/>
          <w:sz w:val="28"/>
          <w:szCs w:val="28"/>
          <w:lang w:val="uk-UA"/>
        </w:rPr>
        <w:t>професійної</w:t>
      </w:r>
      <w:r w:rsidRPr="004A7781">
        <w:rPr>
          <w:rFonts w:ascii="Times New Roman" w:hAnsi="Times New Roman"/>
          <w:spacing w:val="73"/>
          <w:sz w:val="28"/>
          <w:szCs w:val="28"/>
          <w:lang w:val="uk-UA"/>
        </w:rPr>
        <w:t xml:space="preserve"> </w:t>
      </w:r>
      <w:r w:rsidRPr="004A7781">
        <w:rPr>
          <w:rFonts w:ascii="Times New Roman" w:hAnsi="Times New Roman"/>
          <w:spacing w:val="-1"/>
          <w:sz w:val="28"/>
          <w:szCs w:val="28"/>
          <w:lang w:val="uk-UA"/>
        </w:rPr>
        <w:t>діяльності</w:t>
      </w:r>
      <w:r w:rsidRPr="004A7781">
        <w:rPr>
          <w:rFonts w:ascii="Times New Roman" w:hAnsi="Times New Roman"/>
          <w:sz w:val="28"/>
          <w:szCs w:val="28"/>
          <w:lang w:val="uk-UA"/>
        </w:rPr>
        <w:t xml:space="preserve"> </w:t>
      </w:r>
      <w:r w:rsidRPr="004A7781">
        <w:rPr>
          <w:rFonts w:ascii="Times New Roman" w:hAnsi="Times New Roman"/>
          <w:spacing w:val="-1"/>
          <w:sz w:val="28"/>
          <w:szCs w:val="28"/>
          <w:lang w:val="uk-UA"/>
        </w:rPr>
        <w:t>за</w:t>
      </w:r>
      <w:r w:rsidRPr="004A7781">
        <w:rPr>
          <w:rFonts w:ascii="Times New Roman" w:hAnsi="Times New Roman"/>
          <w:sz w:val="28"/>
          <w:szCs w:val="28"/>
          <w:lang w:val="uk-UA"/>
        </w:rPr>
        <w:t xml:space="preserve"> </w:t>
      </w:r>
      <w:r w:rsidRPr="004A7781">
        <w:rPr>
          <w:rFonts w:ascii="Times New Roman" w:hAnsi="Times New Roman"/>
          <w:spacing w:val="-1"/>
          <w:sz w:val="28"/>
          <w:szCs w:val="28"/>
          <w:lang w:val="uk-UA"/>
        </w:rPr>
        <w:t>певною спеціальністю.</w:t>
      </w:r>
    </w:p>
    <w:p w:rsidR="00DA1C98" w:rsidRPr="004A7781" w:rsidRDefault="00DA1C98" w:rsidP="004C36D3">
      <w:pPr>
        <w:ind w:firstLine="709"/>
        <w:rPr>
          <w:rFonts w:ascii="Times New Roman" w:hAnsi="Times New Roman"/>
          <w:sz w:val="28"/>
          <w:szCs w:val="28"/>
          <w:lang w:val="uk-UA"/>
        </w:rPr>
      </w:pPr>
    </w:p>
    <w:p w:rsidR="00361064" w:rsidRPr="004A7781" w:rsidRDefault="00361064" w:rsidP="00361064">
      <w:pPr>
        <w:pStyle w:val="a3"/>
        <w:ind w:right="101" w:firstLine="707"/>
        <w:jc w:val="both"/>
        <w:rPr>
          <w:lang w:val="uk-UA"/>
        </w:rPr>
      </w:pPr>
      <w:r w:rsidRPr="004A7781">
        <w:rPr>
          <w:b/>
          <w:bCs/>
          <w:spacing w:val="-1"/>
          <w:lang w:val="uk-UA"/>
        </w:rPr>
        <w:t>Результати</w:t>
      </w:r>
      <w:r w:rsidRPr="004A7781">
        <w:rPr>
          <w:b/>
          <w:bCs/>
          <w:spacing w:val="68"/>
          <w:lang w:val="uk-UA"/>
        </w:rPr>
        <w:t xml:space="preserve"> </w:t>
      </w:r>
      <w:r w:rsidRPr="004A7781">
        <w:rPr>
          <w:b/>
          <w:bCs/>
          <w:spacing w:val="-1"/>
          <w:lang w:val="uk-UA"/>
        </w:rPr>
        <w:t>навчання</w:t>
      </w:r>
      <w:r w:rsidRPr="004A7781">
        <w:rPr>
          <w:b/>
          <w:bCs/>
          <w:spacing w:val="68"/>
          <w:lang w:val="uk-UA"/>
        </w:rPr>
        <w:t xml:space="preserve"> </w:t>
      </w:r>
      <w:r w:rsidRPr="004A7781">
        <w:rPr>
          <w:b/>
          <w:bCs/>
          <w:spacing w:val="-1"/>
          <w:lang w:val="uk-UA"/>
        </w:rPr>
        <w:t>(програмні)</w:t>
      </w:r>
      <w:r w:rsidRPr="004A7781">
        <w:rPr>
          <w:b/>
          <w:bCs/>
          <w:spacing w:val="69"/>
          <w:lang w:val="uk-UA"/>
        </w:rPr>
        <w:t xml:space="preserve"> </w:t>
      </w:r>
      <w:r w:rsidRPr="004A7781">
        <w:rPr>
          <w:lang w:val="uk-UA"/>
        </w:rPr>
        <w:t>–</w:t>
      </w:r>
      <w:r w:rsidRPr="004A7781">
        <w:rPr>
          <w:spacing w:val="68"/>
          <w:lang w:val="uk-UA"/>
        </w:rPr>
        <w:t xml:space="preserve"> </w:t>
      </w:r>
      <w:r w:rsidRPr="004A7781">
        <w:rPr>
          <w:spacing w:val="-1"/>
          <w:lang w:val="uk-UA"/>
        </w:rPr>
        <w:t>знання,</w:t>
      </w:r>
      <w:r w:rsidRPr="004A7781">
        <w:rPr>
          <w:spacing w:val="68"/>
          <w:lang w:val="uk-UA"/>
        </w:rPr>
        <w:t xml:space="preserve"> </w:t>
      </w:r>
      <w:r w:rsidRPr="004A7781">
        <w:rPr>
          <w:spacing w:val="-1"/>
          <w:lang w:val="uk-UA"/>
        </w:rPr>
        <w:t>уміння,</w:t>
      </w:r>
      <w:r w:rsidRPr="004A7781">
        <w:rPr>
          <w:spacing w:val="68"/>
          <w:lang w:val="uk-UA"/>
        </w:rPr>
        <w:t xml:space="preserve"> </w:t>
      </w:r>
      <w:r w:rsidRPr="004A7781">
        <w:rPr>
          <w:spacing w:val="-1"/>
          <w:lang w:val="uk-UA"/>
        </w:rPr>
        <w:t>навички,</w:t>
      </w:r>
      <w:r w:rsidRPr="004A7781">
        <w:rPr>
          <w:spacing w:val="68"/>
          <w:lang w:val="uk-UA"/>
        </w:rPr>
        <w:t xml:space="preserve"> </w:t>
      </w:r>
      <w:r w:rsidRPr="004A7781">
        <w:rPr>
          <w:spacing w:val="-1"/>
          <w:lang w:val="uk-UA"/>
        </w:rPr>
        <w:t>способи</w:t>
      </w:r>
      <w:r w:rsidRPr="004A7781">
        <w:rPr>
          <w:spacing w:val="67"/>
          <w:lang w:val="uk-UA"/>
        </w:rPr>
        <w:t xml:space="preserve"> </w:t>
      </w:r>
      <w:r w:rsidRPr="004A7781">
        <w:rPr>
          <w:spacing w:val="-1"/>
          <w:lang w:val="uk-UA"/>
        </w:rPr>
        <w:t>мислення,</w:t>
      </w:r>
      <w:r w:rsidRPr="004A7781">
        <w:rPr>
          <w:spacing w:val="63"/>
          <w:lang w:val="uk-UA"/>
        </w:rPr>
        <w:t xml:space="preserve"> </w:t>
      </w:r>
      <w:r w:rsidRPr="004A7781">
        <w:rPr>
          <w:spacing w:val="-1"/>
          <w:lang w:val="uk-UA"/>
        </w:rPr>
        <w:t>погляди,</w:t>
      </w:r>
      <w:r w:rsidRPr="004A7781">
        <w:rPr>
          <w:spacing w:val="61"/>
          <w:lang w:val="uk-UA"/>
        </w:rPr>
        <w:t xml:space="preserve"> </w:t>
      </w:r>
      <w:r w:rsidRPr="004A7781">
        <w:rPr>
          <w:spacing w:val="-1"/>
          <w:lang w:val="uk-UA"/>
        </w:rPr>
        <w:t>цінності,</w:t>
      </w:r>
      <w:r w:rsidRPr="004A7781">
        <w:rPr>
          <w:spacing w:val="63"/>
          <w:lang w:val="uk-UA"/>
        </w:rPr>
        <w:t xml:space="preserve"> </w:t>
      </w:r>
      <w:r w:rsidRPr="004A7781">
        <w:rPr>
          <w:spacing w:val="-1"/>
          <w:lang w:val="uk-UA"/>
        </w:rPr>
        <w:t>інші</w:t>
      </w:r>
      <w:r w:rsidRPr="004A7781">
        <w:rPr>
          <w:spacing w:val="64"/>
          <w:lang w:val="uk-UA"/>
        </w:rPr>
        <w:t xml:space="preserve"> </w:t>
      </w:r>
      <w:r w:rsidRPr="004A7781">
        <w:rPr>
          <w:spacing w:val="-1"/>
          <w:lang w:val="uk-UA"/>
        </w:rPr>
        <w:t>особисті</w:t>
      </w:r>
      <w:r w:rsidRPr="004A7781">
        <w:rPr>
          <w:spacing w:val="65"/>
          <w:lang w:val="uk-UA"/>
        </w:rPr>
        <w:t xml:space="preserve"> </w:t>
      </w:r>
      <w:r w:rsidRPr="004A7781">
        <w:rPr>
          <w:spacing w:val="-1"/>
          <w:lang w:val="uk-UA"/>
        </w:rPr>
        <w:t>якості,</w:t>
      </w:r>
      <w:r w:rsidRPr="004A7781">
        <w:rPr>
          <w:spacing w:val="63"/>
          <w:lang w:val="uk-UA"/>
        </w:rPr>
        <w:t xml:space="preserve"> </w:t>
      </w:r>
      <w:r w:rsidRPr="004A7781">
        <w:rPr>
          <w:spacing w:val="-1"/>
          <w:lang w:val="uk-UA"/>
        </w:rPr>
        <w:t>набуті</w:t>
      </w:r>
      <w:r w:rsidRPr="004A7781">
        <w:rPr>
          <w:spacing w:val="67"/>
          <w:lang w:val="uk-UA"/>
        </w:rPr>
        <w:t xml:space="preserve"> </w:t>
      </w:r>
      <w:r w:rsidRPr="004A7781">
        <w:rPr>
          <w:lang w:val="uk-UA"/>
        </w:rPr>
        <w:t>у</w:t>
      </w:r>
      <w:r w:rsidRPr="004A7781">
        <w:rPr>
          <w:spacing w:val="63"/>
          <w:lang w:val="uk-UA"/>
        </w:rPr>
        <w:t xml:space="preserve"> </w:t>
      </w:r>
      <w:r w:rsidRPr="004A7781">
        <w:rPr>
          <w:spacing w:val="-1"/>
          <w:lang w:val="uk-UA"/>
        </w:rPr>
        <w:t>процесі</w:t>
      </w:r>
      <w:r w:rsidRPr="004A7781">
        <w:rPr>
          <w:spacing w:val="12"/>
          <w:lang w:val="uk-UA"/>
        </w:rPr>
        <w:t xml:space="preserve"> </w:t>
      </w:r>
      <w:hyperlink r:id="rId9">
        <w:r w:rsidRPr="004A7781">
          <w:rPr>
            <w:spacing w:val="-1"/>
            <w:lang w:val="uk-UA"/>
          </w:rPr>
          <w:t>навчання</w:t>
        </w:r>
      </w:hyperlink>
      <w:r w:rsidRPr="004A7781">
        <w:rPr>
          <w:spacing w:val="-1"/>
          <w:lang w:val="uk-UA"/>
        </w:rPr>
        <w:t>,</w:t>
      </w:r>
      <w:r w:rsidRPr="004A7781">
        <w:rPr>
          <w:spacing w:val="51"/>
          <w:lang w:val="uk-UA"/>
        </w:rPr>
        <w:t xml:space="preserve"> </w:t>
      </w:r>
      <w:r w:rsidRPr="004A7781">
        <w:rPr>
          <w:spacing w:val="-1"/>
          <w:lang w:val="uk-UA"/>
        </w:rPr>
        <w:t>виховання</w:t>
      </w:r>
      <w:r w:rsidRPr="004A7781">
        <w:rPr>
          <w:spacing w:val="68"/>
          <w:lang w:val="uk-UA"/>
        </w:rPr>
        <w:t xml:space="preserve"> </w:t>
      </w:r>
      <w:r w:rsidRPr="004A7781">
        <w:rPr>
          <w:lang w:val="uk-UA"/>
        </w:rPr>
        <w:t>та</w:t>
      </w:r>
      <w:r w:rsidRPr="004A7781">
        <w:rPr>
          <w:spacing w:val="65"/>
          <w:lang w:val="uk-UA"/>
        </w:rPr>
        <w:t xml:space="preserve"> </w:t>
      </w:r>
      <w:r w:rsidRPr="004A7781">
        <w:rPr>
          <w:spacing w:val="-1"/>
          <w:lang w:val="uk-UA"/>
        </w:rPr>
        <w:t>розвитку,</w:t>
      </w:r>
      <w:r w:rsidRPr="004A7781">
        <w:rPr>
          <w:spacing w:val="67"/>
          <w:lang w:val="uk-UA"/>
        </w:rPr>
        <w:t xml:space="preserve"> </w:t>
      </w:r>
      <w:r w:rsidRPr="004A7781">
        <w:rPr>
          <w:lang w:val="uk-UA"/>
        </w:rPr>
        <w:t>які можна</w:t>
      </w:r>
      <w:r w:rsidRPr="004A7781">
        <w:rPr>
          <w:spacing w:val="68"/>
          <w:lang w:val="uk-UA"/>
        </w:rPr>
        <w:t xml:space="preserve"> </w:t>
      </w:r>
      <w:r w:rsidRPr="004A7781">
        <w:rPr>
          <w:spacing w:val="-1"/>
          <w:lang w:val="uk-UA"/>
        </w:rPr>
        <w:t>ідентифікувати,</w:t>
      </w:r>
      <w:r w:rsidRPr="004A7781">
        <w:rPr>
          <w:spacing w:val="68"/>
          <w:lang w:val="uk-UA"/>
        </w:rPr>
        <w:t xml:space="preserve"> </w:t>
      </w:r>
      <w:r w:rsidRPr="004A7781">
        <w:rPr>
          <w:spacing w:val="-1"/>
          <w:lang w:val="uk-UA"/>
        </w:rPr>
        <w:t>спланувати,</w:t>
      </w:r>
      <w:r w:rsidRPr="004A7781">
        <w:rPr>
          <w:spacing w:val="68"/>
          <w:lang w:val="uk-UA"/>
        </w:rPr>
        <w:t xml:space="preserve"> </w:t>
      </w:r>
      <w:r w:rsidRPr="004A7781">
        <w:rPr>
          <w:spacing w:val="-1"/>
          <w:lang w:val="uk-UA"/>
        </w:rPr>
        <w:t>оцінити</w:t>
      </w:r>
      <w:r w:rsidRPr="004A7781">
        <w:rPr>
          <w:spacing w:val="66"/>
          <w:lang w:val="uk-UA"/>
        </w:rPr>
        <w:t xml:space="preserve"> </w:t>
      </w:r>
      <w:r w:rsidRPr="004A7781">
        <w:rPr>
          <w:lang w:val="uk-UA"/>
        </w:rPr>
        <w:t>і</w:t>
      </w:r>
      <w:r w:rsidRPr="004A7781">
        <w:rPr>
          <w:spacing w:val="39"/>
          <w:lang w:val="uk-UA"/>
        </w:rPr>
        <w:t xml:space="preserve"> </w:t>
      </w:r>
      <w:r w:rsidRPr="004A7781">
        <w:rPr>
          <w:spacing w:val="-1"/>
          <w:lang w:val="uk-UA"/>
        </w:rPr>
        <w:t>виміряти</w:t>
      </w:r>
      <w:r w:rsidRPr="004A7781">
        <w:rPr>
          <w:spacing w:val="29"/>
          <w:lang w:val="uk-UA"/>
        </w:rPr>
        <w:t xml:space="preserve"> </w:t>
      </w:r>
      <w:r w:rsidRPr="004A7781">
        <w:rPr>
          <w:lang w:val="uk-UA"/>
        </w:rPr>
        <w:t>та</w:t>
      </w:r>
      <w:r w:rsidRPr="004A7781">
        <w:rPr>
          <w:spacing w:val="25"/>
          <w:lang w:val="uk-UA"/>
        </w:rPr>
        <w:t xml:space="preserve"> </w:t>
      </w:r>
      <w:r w:rsidRPr="004A7781">
        <w:rPr>
          <w:spacing w:val="-1"/>
          <w:lang w:val="uk-UA"/>
        </w:rPr>
        <w:t>які</w:t>
      </w:r>
      <w:r w:rsidRPr="004A7781">
        <w:rPr>
          <w:spacing w:val="26"/>
          <w:lang w:val="uk-UA"/>
        </w:rPr>
        <w:t xml:space="preserve"> </w:t>
      </w:r>
      <w:r w:rsidRPr="004A7781">
        <w:rPr>
          <w:spacing w:val="-1"/>
          <w:lang w:val="uk-UA"/>
        </w:rPr>
        <w:t>особа</w:t>
      </w:r>
      <w:r w:rsidRPr="004A7781">
        <w:rPr>
          <w:spacing w:val="27"/>
          <w:lang w:val="uk-UA"/>
        </w:rPr>
        <w:t xml:space="preserve"> </w:t>
      </w:r>
      <w:r w:rsidRPr="004A7781">
        <w:rPr>
          <w:spacing w:val="-1"/>
          <w:lang w:val="uk-UA"/>
        </w:rPr>
        <w:t>здатна</w:t>
      </w:r>
      <w:r w:rsidRPr="004A7781">
        <w:rPr>
          <w:spacing w:val="26"/>
          <w:lang w:val="uk-UA"/>
        </w:rPr>
        <w:t xml:space="preserve"> </w:t>
      </w:r>
      <w:r w:rsidRPr="004A7781">
        <w:rPr>
          <w:spacing w:val="-1"/>
          <w:lang w:val="uk-UA"/>
        </w:rPr>
        <w:t>продемонструвати</w:t>
      </w:r>
      <w:r w:rsidRPr="004A7781">
        <w:rPr>
          <w:spacing w:val="27"/>
          <w:lang w:val="uk-UA"/>
        </w:rPr>
        <w:t xml:space="preserve"> </w:t>
      </w:r>
      <w:r w:rsidRPr="004A7781">
        <w:rPr>
          <w:spacing w:val="-1"/>
          <w:lang w:val="uk-UA"/>
        </w:rPr>
        <w:t>після</w:t>
      </w:r>
      <w:r w:rsidRPr="004A7781">
        <w:rPr>
          <w:spacing w:val="27"/>
          <w:lang w:val="uk-UA"/>
        </w:rPr>
        <w:t xml:space="preserve"> </w:t>
      </w:r>
      <w:r w:rsidRPr="004A7781">
        <w:rPr>
          <w:spacing w:val="-1"/>
          <w:lang w:val="uk-UA"/>
        </w:rPr>
        <w:t>завершення</w:t>
      </w:r>
      <w:r w:rsidRPr="004A7781">
        <w:rPr>
          <w:spacing w:val="25"/>
          <w:lang w:val="uk-UA"/>
        </w:rPr>
        <w:t xml:space="preserve"> </w:t>
      </w:r>
      <w:r w:rsidRPr="004A7781">
        <w:rPr>
          <w:spacing w:val="-1"/>
          <w:lang w:val="uk-UA"/>
        </w:rPr>
        <w:t>освітньої</w:t>
      </w:r>
      <w:r w:rsidRPr="004A7781">
        <w:rPr>
          <w:spacing w:val="35"/>
          <w:lang w:val="uk-UA"/>
        </w:rPr>
        <w:t xml:space="preserve"> </w:t>
      </w:r>
      <w:r w:rsidRPr="004A7781">
        <w:rPr>
          <w:spacing w:val="-1"/>
          <w:lang w:val="uk-UA"/>
        </w:rPr>
        <w:t>програми</w:t>
      </w:r>
      <w:r w:rsidRPr="004A7781">
        <w:rPr>
          <w:lang w:val="uk-UA"/>
        </w:rPr>
        <w:t xml:space="preserve"> </w:t>
      </w:r>
      <w:r w:rsidRPr="004A7781">
        <w:rPr>
          <w:spacing w:val="-1"/>
          <w:lang w:val="uk-UA"/>
        </w:rPr>
        <w:t>або</w:t>
      </w:r>
      <w:r w:rsidRPr="004A7781">
        <w:rPr>
          <w:spacing w:val="1"/>
          <w:lang w:val="uk-UA"/>
        </w:rPr>
        <w:t xml:space="preserve"> </w:t>
      </w:r>
      <w:r w:rsidRPr="004A7781">
        <w:rPr>
          <w:spacing w:val="-1"/>
          <w:lang w:val="uk-UA"/>
        </w:rPr>
        <w:t>окремих</w:t>
      </w:r>
      <w:r w:rsidRPr="004A7781">
        <w:rPr>
          <w:spacing w:val="-3"/>
          <w:lang w:val="uk-UA"/>
        </w:rPr>
        <w:t xml:space="preserve"> </w:t>
      </w:r>
      <w:r w:rsidRPr="004A7781">
        <w:rPr>
          <w:spacing w:val="-1"/>
          <w:lang w:val="uk-UA"/>
        </w:rPr>
        <w:t>освітніх</w:t>
      </w:r>
      <w:r w:rsidRPr="004A7781">
        <w:rPr>
          <w:spacing w:val="1"/>
          <w:lang w:val="uk-UA"/>
        </w:rPr>
        <w:t xml:space="preserve"> </w:t>
      </w:r>
      <w:r w:rsidRPr="004A7781">
        <w:rPr>
          <w:spacing w:val="-1"/>
          <w:lang w:val="uk-UA"/>
        </w:rPr>
        <w:t>компонентів.</w:t>
      </w:r>
    </w:p>
    <w:p w:rsidR="00361064" w:rsidRPr="004A7781" w:rsidRDefault="00361064" w:rsidP="00361064">
      <w:pPr>
        <w:rPr>
          <w:rFonts w:ascii="Times New Roman" w:hAnsi="Times New Roman"/>
          <w:sz w:val="28"/>
          <w:szCs w:val="28"/>
          <w:lang w:val="uk-UA"/>
        </w:rPr>
      </w:pPr>
    </w:p>
    <w:p w:rsidR="00361064" w:rsidRPr="004A7781" w:rsidRDefault="00361064" w:rsidP="00361064">
      <w:pPr>
        <w:pStyle w:val="a3"/>
        <w:ind w:right="103" w:firstLine="707"/>
        <w:jc w:val="both"/>
        <w:rPr>
          <w:lang w:val="uk-UA"/>
        </w:rPr>
      </w:pPr>
      <w:r w:rsidRPr="004A7781">
        <w:rPr>
          <w:b/>
          <w:bCs/>
          <w:spacing w:val="-1"/>
          <w:lang w:val="uk-UA"/>
        </w:rPr>
        <w:t>Атестація</w:t>
      </w:r>
      <w:r w:rsidRPr="004A7781">
        <w:rPr>
          <w:b/>
          <w:bCs/>
          <w:spacing w:val="36"/>
          <w:lang w:val="uk-UA"/>
        </w:rPr>
        <w:t xml:space="preserve"> </w:t>
      </w:r>
      <w:r w:rsidRPr="004A7781">
        <w:rPr>
          <w:b/>
          <w:bCs/>
          <w:lang w:val="uk-UA"/>
        </w:rPr>
        <w:t>–</w:t>
      </w:r>
      <w:r w:rsidRPr="004A7781">
        <w:rPr>
          <w:b/>
          <w:bCs/>
          <w:spacing w:val="37"/>
          <w:lang w:val="uk-UA"/>
        </w:rPr>
        <w:t xml:space="preserve"> </w:t>
      </w:r>
      <w:r w:rsidRPr="004A7781">
        <w:rPr>
          <w:lang w:val="uk-UA"/>
        </w:rPr>
        <w:t>це</w:t>
      </w:r>
      <w:r w:rsidRPr="004A7781">
        <w:rPr>
          <w:spacing w:val="35"/>
          <w:lang w:val="uk-UA"/>
        </w:rPr>
        <w:t xml:space="preserve"> </w:t>
      </w:r>
      <w:r w:rsidRPr="004A7781">
        <w:rPr>
          <w:spacing w:val="-1"/>
          <w:lang w:val="uk-UA"/>
        </w:rPr>
        <w:t>встановлення</w:t>
      </w:r>
      <w:r w:rsidRPr="004A7781">
        <w:rPr>
          <w:spacing w:val="35"/>
          <w:lang w:val="uk-UA"/>
        </w:rPr>
        <w:t xml:space="preserve"> </w:t>
      </w:r>
      <w:r w:rsidRPr="004A7781">
        <w:rPr>
          <w:spacing w:val="-1"/>
          <w:lang w:val="uk-UA"/>
        </w:rPr>
        <w:t>відповідності</w:t>
      </w:r>
      <w:r w:rsidRPr="004A7781">
        <w:rPr>
          <w:spacing w:val="36"/>
          <w:lang w:val="uk-UA"/>
        </w:rPr>
        <w:t xml:space="preserve"> </w:t>
      </w:r>
      <w:r w:rsidRPr="004A7781">
        <w:rPr>
          <w:spacing w:val="-1"/>
          <w:lang w:val="uk-UA"/>
        </w:rPr>
        <w:t>засвоєних</w:t>
      </w:r>
      <w:r w:rsidRPr="004A7781">
        <w:rPr>
          <w:spacing w:val="36"/>
          <w:lang w:val="uk-UA"/>
        </w:rPr>
        <w:t xml:space="preserve"> </w:t>
      </w:r>
      <w:r w:rsidRPr="004A7781">
        <w:rPr>
          <w:spacing w:val="-1"/>
          <w:lang w:val="uk-UA"/>
        </w:rPr>
        <w:t>здобувачами</w:t>
      </w:r>
      <w:r w:rsidRPr="004A7781">
        <w:rPr>
          <w:spacing w:val="35"/>
          <w:lang w:val="uk-UA"/>
        </w:rPr>
        <w:t xml:space="preserve"> </w:t>
      </w:r>
      <w:r w:rsidRPr="004A7781">
        <w:rPr>
          <w:spacing w:val="-1"/>
          <w:lang w:val="uk-UA"/>
        </w:rPr>
        <w:t>вищої</w:t>
      </w:r>
      <w:r w:rsidRPr="004A7781">
        <w:rPr>
          <w:spacing w:val="25"/>
          <w:lang w:val="uk-UA"/>
        </w:rPr>
        <w:t xml:space="preserve"> </w:t>
      </w:r>
      <w:r w:rsidRPr="004A7781">
        <w:rPr>
          <w:spacing w:val="-1"/>
          <w:lang w:val="uk-UA"/>
        </w:rPr>
        <w:t>освіти</w:t>
      </w:r>
      <w:r w:rsidRPr="004A7781">
        <w:rPr>
          <w:spacing w:val="33"/>
          <w:lang w:val="uk-UA"/>
        </w:rPr>
        <w:t xml:space="preserve"> </w:t>
      </w:r>
      <w:r w:rsidRPr="004A7781">
        <w:rPr>
          <w:spacing w:val="-1"/>
          <w:lang w:val="uk-UA"/>
        </w:rPr>
        <w:t>рівня</w:t>
      </w:r>
      <w:r w:rsidRPr="004A7781">
        <w:rPr>
          <w:spacing w:val="33"/>
          <w:lang w:val="uk-UA"/>
        </w:rPr>
        <w:t xml:space="preserve"> </w:t>
      </w:r>
      <w:r w:rsidRPr="004A7781">
        <w:rPr>
          <w:lang w:val="uk-UA"/>
        </w:rPr>
        <w:t>та</w:t>
      </w:r>
      <w:r w:rsidRPr="004A7781">
        <w:rPr>
          <w:spacing w:val="32"/>
          <w:lang w:val="uk-UA"/>
        </w:rPr>
        <w:t xml:space="preserve"> </w:t>
      </w:r>
      <w:r w:rsidRPr="004A7781">
        <w:rPr>
          <w:spacing w:val="-1"/>
          <w:lang w:val="uk-UA"/>
        </w:rPr>
        <w:t>обсягу</w:t>
      </w:r>
      <w:r w:rsidRPr="004A7781">
        <w:rPr>
          <w:spacing w:val="29"/>
          <w:lang w:val="uk-UA"/>
        </w:rPr>
        <w:t xml:space="preserve"> </w:t>
      </w:r>
      <w:r w:rsidRPr="004A7781">
        <w:rPr>
          <w:lang w:val="uk-UA"/>
        </w:rPr>
        <w:t>знань,</w:t>
      </w:r>
      <w:r w:rsidRPr="004A7781">
        <w:rPr>
          <w:spacing w:val="34"/>
          <w:lang w:val="uk-UA"/>
        </w:rPr>
        <w:t xml:space="preserve"> </w:t>
      </w:r>
      <w:r w:rsidRPr="004A7781">
        <w:rPr>
          <w:spacing w:val="-1"/>
          <w:lang w:val="uk-UA"/>
        </w:rPr>
        <w:t>умінь,</w:t>
      </w:r>
      <w:r w:rsidRPr="004A7781">
        <w:rPr>
          <w:spacing w:val="32"/>
          <w:lang w:val="uk-UA"/>
        </w:rPr>
        <w:t xml:space="preserve"> </w:t>
      </w:r>
      <w:r w:rsidRPr="004A7781">
        <w:rPr>
          <w:spacing w:val="-1"/>
          <w:lang w:val="uk-UA"/>
        </w:rPr>
        <w:t>інших</w:t>
      </w:r>
      <w:r w:rsidRPr="004A7781">
        <w:rPr>
          <w:spacing w:val="32"/>
          <w:lang w:val="uk-UA"/>
        </w:rPr>
        <w:t xml:space="preserve"> </w:t>
      </w:r>
      <w:proofErr w:type="spellStart"/>
      <w:r w:rsidRPr="004A7781">
        <w:rPr>
          <w:spacing w:val="-1"/>
          <w:lang w:val="uk-UA"/>
        </w:rPr>
        <w:t>компетентностей</w:t>
      </w:r>
      <w:proofErr w:type="spellEnd"/>
      <w:r w:rsidRPr="004A7781">
        <w:rPr>
          <w:spacing w:val="33"/>
          <w:lang w:val="uk-UA"/>
        </w:rPr>
        <w:t xml:space="preserve"> </w:t>
      </w:r>
      <w:r w:rsidRPr="004A7781">
        <w:rPr>
          <w:spacing w:val="-1"/>
          <w:lang w:val="uk-UA"/>
        </w:rPr>
        <w:t>вимогам</w:t>
      </w:r>
      <w:r w:rsidRPr="004A7781">
        <w:rPr>
          <w:spacing w:val="39"/>
          <w:lang w:val="uk-UA"/>
        </w:rPr>
        <w:t xml:space="preserve"> </w:t>
      </w:r>
      <w:r w:rsidRPr="004A7781">
        <w:rPr>
          <w:bCs/>
          <w:spacing w:val="-2"/>
          <w:lang w:val="uk-UA"/>
        </w:rPr>
        <w:t>освітньої</w:t>
      </w:r>
      <w:r w:rsidRPr="004A7781">
        <w:rPr>
          <w:bCs/>
          <w:spacing w:val="49"/>
          <w:lang w:val="uk-UA"/>
        </w:rPr>
        <w:t xml:space="preserve"> </w:t>
      </w:r>
      <w:r w:rsidRPr="004A7781">
        <w:rPr>
          <w:bCs/>
          <w:spacing w:val="-1"/>
          <w:lang w:val="uk-UA"/>
        </w:rPr>
        <w:t>програми</w:t>
      </w:r>
      <w:r w:rsidRPr="004A7781">
        <w:rPr>
          <w:spacing w:val="-1"/>
          <w:lang w:val="uk-UA"/>
        </w:rPr>
        <w:t>.</w:t>
      </w:r>
    </w:p>
    <w:p w:rsidR="00DA1C98" w:rsidRPr="004A7781" w:rsidRDefault="00DA1C98" w:rsidP="00DA1C98">
      <w:pPr>
        <w:ind w:firstLine="709"/>
        <w:rPr>
          <w:rFonts w:ascii="Times New Roman" w:hAnsi="Times New Roman"/>
          <w:sz w:val="28"/>
          <w:szCs w:val="28"/>
          <w:lang w:val="uk-UA"/>
        </w:rPr>
      </w:pPr>
    </w:p>
    <w:p w:rsidR="00D25BF4" w:rsidRPr="004A7781" w:rsidRDefault="00D25BF4" w:rsidP="00DA1C98">
      <w:pPr>
        <w:pStyle w:val="a3"/>
        <w:ind w:left="0" w:firstLine="709"/>
        <w:jc w:val="both"/>
        <w:rPr>
          <w:lang w:val="uk-UA"/>
        </w:rPr>
      </w:pPr>
      <w:r w:rsidRPr="004A7781">
        <w:rPr>
          <w:b/>
          <w:bCs/>
          <w:spacing w:val="-1"/>
          <w:lang w:val="uk-UA"/>
        </w:rPr>
        <w:t>Кваліфікаційна</w:t>
      </w:r>
      <w:r w:rsidRPr="004A7781">
        <w:rPr>
          <w:b/>
          <w:bCs/>
          <w:spacing w:val="1"/>
          <w:lang w:val="uk-UA"/>
        </w:rPr>
        <w:t xml:space="preserve"> </w:t>
      </w:r>
      <w:r w:rsidRPr="004A7781">
        <w:rPr>
          <w:b/>
          <w:bCs/>
          <w:spacing w:val="-1"/>
          <w:lang w:val="uk-UA"/>
        </w:rPr>
        <w:t>робота</w:t>
      </w:r>
      <w:r w:rsidRPr="004A7781">
        <w:rPr>
          <w:b/>
          <w:bCs/>
          <w:spacing w:val="2"/>
          <w:lang w:val="uk-UA"/>
        </w:rPr>
        <w:t xml:space="preserve"> </w:t>
      </w:r>
      <w:r w:rsidRPr="004A7781">
        <w:rPr>
          <w:lang w:val="uk-UA"/>
        </w:rPr>
        <w:t>—</w:t>
      </w:r>
      <w:r w:rsidRPr="004A7781">
        <w:rPr>
          <w:spacing w:val="1"/>
          <w:lang w:val="uk-UA"/>
        </w:rPr>
        <w:t xml:space="preserve"> </w:t>
      </w:r>
      <w:r w:rsidRPr="004A7781">
        <w:rPr>
          <w:lang w:val="uk-UA"/>
        </w:rPr>
        <w:t>це</w:t>
      </w:r>
      <w:r w:rsidRPr="004A7781">
        <w:rPr>
          <w:spacing w:val="2"/>
          <w:lang w:val="uk-UA"/>
        </w:rPr>
        <w:t xml:space="preserve"> </w:t>
      </w:r>
      <w:r w:rsidRPr="004A7781">
        <w:rPr>
          <w:spacing w:val="-1"/>
          <w:lang w:val="uk-UA"/>
        </w:rPr>
        <w:t>вид</w:t>
      </w:r>
      <w:r w:rsidRPr="004A7781">
        <w:rPr>
          <w:spacing w:val="69"/>
          <w:lang w:val="uk-UA"/>
        </w:rPr>
        <w:t xml:space="preserve"> </w:t>
      </w:r>
      <w:r w:rsidRPr="004A7781">
        <w:rPr>
          <w:spacing w:val="-1"/>
          <w:lang w:val="uk-UA"/>
        </w:rPr>
        <w:t>підсумкової</w:t>
      </w:r>
      <w:r w:rsidRPr="004A7781">
        <w:rPr>
          <w:spacing w:val="1"/>
          <w:lang w:val="uk-UA"/>
        </w:rPr>
        <w:t xml:space="preserve"> </w:t>
      </w:r>
      <w:r w:rsidRPr="004A7781">
        <w:rPr>
          <w:spacing w:val="-1"/>
          <w:lang w:val="uk-UA"/>
        </w:rPr>
        <w:t>атестації,</w:t>
      </w:r>
      <w:r w:rsidRPr="004A7781">
        <w:rPr>
          <w:lang w:val="uk-UA"/>
        </w:rPr>
        <w:t xml:space="preserve"> що</w:t>
      </w:r>
      <w:r w:rsidRPr="004A7781">
        <w:rPr>
          <w:spacing w:val="2"/>
          <w:lang w:val="uk-UA"/>
        </w:rPr>
        <w:t xml:space="preserve"> </w:t>
      </w:r>
      <w:r w:rsidRPr="004A7781">
        <w:rPr>
          <w:spacing w:val="-1"/>
          <w:lang w:val="uk-UA"/>
        </w:rPr>
        <w:t>може</w:t>
      </w:r>
      <w:r w:rsidRPr="004A7781">
        <w:rPr>
          <w:spacing w:val="31"/>
          <w:lang w:val="uk-UA"/>
        </w:rPr>
        <w:t xml:space="preserve"> </w:t>
      </w:r>
      <w:r w:rsidRPr="004A7781">
        <w:rPr>
          <w:spacing w:val="-1"/>
          <w:lang w:val="uk-UA"/>
        </w:rPr>
        <w:t>передбачатись</w:t>
      </w:r>
      <w:r w:rsidRPr="004A7781">
        <w:rPr>
          <w:spacing w:val="17"/>
          <w:lang w:val="uk-UA"/>
        </w:rPr>
        <w:t xml:space="preserve"> </w:t>
      </w:r>
      <w:r w:rsidRPr="004A7781">
        <w:rPr>
          <w:lang w:val="uk-UA"/>
        </w:rPr>
        <w:t>на</w:t>
      </w:r>
      <w:r w:rsidRPr="004A7781">
        <w:rPr>
          <w:spacing w:val="20"/>
          <w:lang w:val="uk-UA"/>
        </w:rPr>
        <w:t xml:space="preserve"> </w:t>
      </w:r>
      <w:r w:rsidRPr="004A7781">
        <w:rPr>
          <w:spacing w:val="-1"/>
          <w:lang w:val="uk-UA"/>
        </w:rPr>
        <w:t>завершальному</w:t>
      </w:r>
      <w:r w:rsidRPr="004A7781">
        <w:rPr>
          <w:spacing w:val="17"/>
          <w:lang w:val="uk-UA"/>
        </w:rPr>
        <w:t xml:space="preserve"> </w:t>
      </w:r>
      <w:r w:rsidRPr="004A7781">
        <w:rPr>
          <w:lang w:val="uk-UA"/>
        </w:rPr>
        <w:t>етапі</w:t>
      </w:r>
      <w:r w:rsidRPr="004A7781">
        <w:rPr>
          <w:spacing w:val="19"/>
          <w:lang w:val="uk-UA"/>
        </w:rPr>
        <w:t xml:space="preserve"> </w:t>
      </w:r>
      <w:r w:rsidRPr="004A7781">
        <w:rPr>
          <w:spacing w:val="-1"/>
          <w:lang w:val="uk-UA"/>
        </w:rPr>
        <w:t>здобуття</w:t>
      </w:r>
      <w:r w:rsidRPr="004A7781">
        <w:rPr>
          <w:spacing w:val="20"/>
          <w:lang w:val="uk-UA"/>
        </w:rPr>
        <w:t xml:space="preserve"> </w:t>
      </w:r>
      <w:r w:rsidRPr="004A7781">
        <w:rPr>
          <w:spacing w:val="-1"/>
          <w:lang w:val="uk-UA"/>
        </w:rPr>
        <w:t>певного</w:t>
      </w:r>
      <w:r w:rsidRPr="004A7781">
        <w:rPr>
          <w:spacing w:val="19"/>
          <w:lang w:val="uk-UA"/>
        </w:rPr>
        <w:t xml:space="preserve"> </w:t>
      </w:r>
      <w:r w:rsidRPr="004A7781">
        <w:rPr>
          <w:spacing w:val="-1"/>
          <w:lang w:val="uk-UA"/>
        </w:rPr>
        <w:t>рівня</w:t>
      </w:r>
      <w:r w:rsidRPr="004A7781">
        <w:rPr>
          <w:spacing w:val="21"/>
          <w:lang w:val="uk-UA"/>
        </w:rPr>
        <w:t xml:space="preserve"> </w:t>
      </w:r>
      <w:r w:rsidRPr="004A7781">
        <w:rPr>
          <w:spacing w:val="-1"/>
          <w:lang w:val="uk-UA"/>
        </w:rPr>
        <w:t>вищої</w:t>
      </w:r>
      <w:r w:rsidRPr="004A7781">
        <w:rPr>
          <w:spacing w:val="19"/>
          <w:lang w:val="uk-UA"/>
        </w:rPr>
        <w:t xml:space="preserve"> </w:t>
      </w:r>
      <w:r w:rsidRPr="004A7781">
        <w:rPr>
          <w:spacing w:val="-1"/>
          <w:lang w:val="uk-UA"/>
        </w:rPr>
        <w:t>освіти</w:t>
      </w:r>
      <w:r w:rsidRPr="004A7781">
        <w:rPr>
          <w:spacing w:val="19"/>
          <w:lang w:val="uk-UA"/>
        </w:rPr>
        <w:t xml:space="preserve"> </w:t>
      </w:r>
      <w:r w:rsidRPr="004A7781">
        <w:rPr>
          <w:spacing w:val="-1"/>
          <w:lang w:val="uk-UA"/>
        </w:rPr>
        <w:t>для</w:t>
      </w:r>
      <w:r w:rsidRPr="004A7781">
        <w:rPr>
          <w:spacing w:val="65"/>
          <w:lang w:val="uk-UA"/>
        </w:rPr>
        <w:t xml:space="preserve"> </w:t>
      </w:r>
      <w:r w:rsidRPr="004A7781">
        <w:rPr>
          <w:spacing w:val="-1"/>
          <w:lang w:val="uk-UA"/>
        </w:rPr>
        <w:t>встановлення</w:t>
      </w:r>
      <w:r w:rsidRPr="004A7781">
        <w:rPr>
          <w:spacing w:val="39"/>
          <w:lang w:val="uk-UA"/>
        </w:rPr>
        <w:t xml:space="preserve"> </w:t>
      </w:r>
      <w:r w:rsidRPr="004A7781">
        <w:rPr>
          <w:spacing w:val="-1"/>
          <w:lang w:val="uk-UA"/>
        </w:rPr>
        <w:t>відповідності</w:t>
      </w:r>
      <w:r w:rsidRPr="004A7781">
        <w:rPr>
          <w:spacing w:val="39"/>
          <w:lang w:val="uk-UA"/>
        </w:rPr>
        <w:t xml:space="preserve"> </w:t>
      </w:r>
      <w:r w:rsidRPr="004A7781">
        <w:rPr>
          <w:spacing w:val="-1"/>
          <w:lang w:val="uk-UA"/>
        </w:rPr>
        <w:t>набутих</w:t>
      </w:r>
      <w:r w:rsidRPr="004A7781">
        <w:rPr>
          <w:spacing w:val="38"/>
          <w:lang w:val="uk-UA"/>
        </w:rPr>
        <w:t xml:space="preserve"> </w:t>
      </w:r>
      <w:r w:rsidRPr="004A7781">
        <w:rPr>
          <w:spacing w:val="-1"/>
          <w:lang w:val="uk-UA"/>
        </w:rPr>
        <w:t>здобувачами</w:t>
      </w:r>
      <w:r w:rsidRPr="004A7781">
        <w:rPr>
          <w:spacing w:val="37"/>
          <w:lang w:val="uk-UA"/>
        </w:rPr>
        <w:t xml:space="preserve"> </w:t>
      </w:r>
      <w:r w:rsidRPr="004A7781">
        <w:rPr>
          <w:spacing w:val="-1"/>
          <w:lang w:val="uk-UA"/>
        </w:rPr>
        <w:t>результатів</w:t>
      </w:r>
      <w:r w:rsidRPr="004A7781">
        <w:rPr>
          <w:spacing w:val="39"/>
          <w:lang w:val="uk-UA"/>
        </w:rPr>
        <w:t xml:space="preserve"> </w:t>
      </w:r>
      <w:r w:rsidRPr="004A7781">
        <w:rPr>
          <w:spacing w:val="-1"/>
          <w:lang w:val="uk-UA"/>
        </w:rPr>
        <w:t>навчання</w:t>
      </w:r>
      <w:r w:rsidRPr="004A7781">
        <w:rPr>
          <w:spacing w:val="49"/>
          <w:lang w:val="uk-UA"/>
        </w:rPr>
        <w:t xml:space="preserve"> </w:t>
      </w:r>
      <w:r w:rsidRPr="004A7781">
        <w:rPr>
          <w:spacing w:val="-1"/>
          <w:lang w:val="uk-UA"/>
        </w:rPr>
        <w:t>(</w:t>
      </w:r>
      <w:proofErr w:type="spellStart"/>
      <w:r w:rsidRPr="004A7781">
        <w:rPr>
          <w:spacing w:val="-1"/>
          <w:lang w:val="uk-UA"/>
        </w:rPr>
        <w:t>компетентностей</w:t>
      </w:r>
      <w:proofErr w:type="spellEnd"/>
      <w:r w:rsidRPr="004A7781">
        <w:rPr>
          <w:spacing w:val="-1"/>
          <w:lang w:val="uk-UA"/>
        </w:rPr>
        <w:t>)</w:t>
      </w:r>
      <w:r w:rsidRPr="004A7781">
        <w:rPr>
          <w:spacing w:val="27"/>
          <w:lang w:val="uk-UA"/>
        </w:rPr>
        <w:t xml:space="preserve"> </w:t>
      </w:r>
      <w:r w:rsidRPr="004A7781">
        <w:rPr>
          <w:spacing w:val="-1"/>
          <w:lang w:val="uk-UA"/>
        </w:rPr>
        <w:t>вимогам</w:t>
      </w:r>
      <w:r w:rsidRPr="004A7781">
        <w:rPr>
          <w:spacing w:val="30"/>
          <w:lang w:val="uk-UA"/>
        </w:rPr>
        <w:t xml:space="preserve"> </w:t>
      </w:r>
      <w:r w:rsidRPr="004A7781">
        <w:rPr>
          <w:spacing w:val="-1"/>
          <w:lang w:val="uk-UA"/>
        </w:rPr>
        <w:t>стандартів</w:t>
      </w:r>
      <w:r w:rsidRPr="004A7781">
        <w:rPr>
          <w:spacing w:val="29"/>
          <w:lang w:val="uk-UA"/>
        </w:rPr>
        <w:t xml:space="preserve"> </w:t>
      </w:r>
      <w:r w:rsidRPr="004A7781">
        <w:rPr>
          <w:lang w:val="uk-UA"/>
        </w:rPr>
        <w:t>вищої</w:t>
      </w:r>
      <w:r w:rsidRPr="004A7781">
        <w:rPr>
          <w:spacing w:val="28"/>
          <w:lang w:val="uk-UA"/>
        </w:rPr>
        <w:t xml:space="preserve"> </w:t>
      </w:r>
      <w:r w:rsidRPr="004A7781">
        <w:rPr>
          <w:spacing w:val="-1"/>
          <w:lang w:val="uk-UA"/>
        </w:rPr>
        <w:t>освіти.</w:t>
      </w:r>
      <w:r w:rsidRPr="004A7781">
        <w:rPr>
          <w:spacing w:val="29"/>
          <w:lang w:val="uk-UA"/>
        </w:rPr>
        <w:t xml:space="preserve"> </w:t>
      </w:r>
      <w:r w:rsidRPr="004A7781">
        <w:rPr>
          <w:spacing w:val="-1"/>
          <w:lang w:val="uk-UA"/>
        </w:rPr>
        <w:t>Форми</w:t>
      </w:r>
      <w:r w:rsidRPr="004A7781">
        <w:rPr>
          <w:spacing w:val="31"/>
          <w:lang w:val="uk-UA"/>
        </w:rPr>
        <w:t xml:space="preserve"> </w:t>
      </w:r>
      <w:r w:rsidRPr="004A7781">
        <w:rPr>
          <w:spacing w:val="-1"/>
          <w:lang w:val="uk-UA"/>
        </w:rPr>
        <w:t>кваліфікаційної</w:t>
      </w:r>
      <w:r w:rsidRPr="004A7781">
        <w:rPr>
          <w:spacing w:val="45"/>
          <w:lang w:val="uk-UA"/>
        </w:rPr>
        <w:t xml:space="preserve"> </w:t>
      </w:r>
      <w:r w:rsidRPr="004A7781">
        <w:rPr>
          <w:spacing w:val="-1"/>
          <w:lang w:val="uk-UA"/>
        </w:rPr>
        <w:t>роботи</w:t>
      </w:r>
      <w:r w:rsidRPr="004A7781">
        <w:rPr>
          <w:spacing w:val="44"/>
          <w:lang w:val="uk-UA"/>
        </w:rPr>
        <w:t xml:space="preserve"> </w:t>
      </w:r>
      <w:r w:rsidRPr="004A7781">
        <w:rPr>
          <w:spacing w:val="-1"/>
          <w:lang w:val="uk-UA"/>
        </w:rPr>
        <w:t>включають</w:t>
      </w:r>
      <w:r w:rsidRPr="004A7781">
        <w:rPr>
          <w:spacing w:val="42"/>
          <w:lang w:val="uk-UA"/>
        </w:rPr>
        <w:t xml:space="preserve"> </w:t>
      </w:r>
      <w:r w:rsidRPr="004A7781">
        <w:rPr>
          <w:lang w:val="uk-UA"/>
        </w:rPr>
        <w:t>(не</w:t>
      </w:r>
      <w:r w:rsidRPr="004A7781">
        <w:rPr>
          <w:spacing w:val="43"/>
          <w:lang w:val="uk-UA"/>
        </w:rPr>
        <w:t xml:space="preserve"> </w:t>
      </w:r>
      <w:r w:rsidRPr="004A7781">
        <w:rPr>
          <w:spacing w:val="-1"/>
          <w:lang w:val="uk-UA"/>
        </w:rPr>
        <w:t>обмежуючись</w:t>
      </w:r>
      <w:r w:rsidRPr="004A7781">
        <w:rPr>
          <w:spacing w:val="42"/>
          <w:lang w:val="uk-UA"/>
        </w:rPr>
        <w:t xml:space="preserve"> </w:t>
      </w:r>
      <w:r w:rsidRPr="004A7781">
        <w:rPr>
          <w:spacing w:val="-1"/>
          <w:lang w:val="uk-UA"/>
        </w:rPr>
        <w:t>зазначеним):</w:t>
      </w:r>
      <w:r w:rsidRPr="004A7781">
        <w:rPr>
          <w:spacing w:val="47"/>
          <w:lang w:val="uk-UA"/>
        </w:rPr>
        <w:t xml:space="preserve"> </w:t>
      </w:r>
      <w:r w:rsidRPr="004A7781">
        <w:rPr>
          <w:spacing w:val="-1"/>
          <w:lang w:val="uk-UA"/>
        </w:rPr>
        <w:t>дипломну</w:t>
      </w:r>
      <w:r w:rsidRPr="004A7781">
        <w:rPr>
          <w:spacing w:val="40"/>
          <w:lang w:val="uk-UA"/>
        </w:rPr>
        <w:t xml:space="preserve"> </w:t>
      </w:r>
      <w:r w:rsidRPr="004A7781">
        <w:rPr>
          <w:spacing w:val="-2"/>
          <w:lang w:val="uk-UA"/>
        </w:rPr>
        <w:t>роботу,</w:t>
      </w:r>
      <w:r w:rsidRPr="004A7781">
        <w:rPr>
          <w:spacing w:val="53"/>
          <w:lang w:val="uk-UA"/>
        </w:rPr>
        <w:t xml:space="preserve"> </w:t>
      </w:r>
      <w:r w:rsidRPr="004A7781">
        <w:rPr>
          <w:spacing w:val="-1"/>
          <w:lang w:val="uk-UA"/>
        </w:rPr>
        <w:t>дисертаційне</w:t>
      </w:r>
      <w:r w:rsidRPr="004A7781">
        <w:rPr>
          <w:lang w:val="uk-UA"/>
        </w:rPr>
        <w:t xml:space="preserve"> </w:t>
      </w:r>
      <w:r w:rsidRPr="004A7781">
        <w:rPr>
          <w:spacing w:val="-1"/>
          <w:lang w:val="uk-UA"/>
        </w:rPr>
        <w:t>дослідження,</w:t>
      </w:r>
      <w:r w:rsidRPr="004A7781">
        <w:rPr>
          <w:lang w:val="uk-UA"/>
        </w:rPr>
        <w:t xml:space="preserve"> </w:t>
      </w:r>
      <w:r w:rsidRPr="004A7781">
        <w:rPr>
          <w:spacing w:val="-1"/>
          <w:lang w:val="uk-UA"/>
        </w:rPr>
        <w:t>публічну</w:t>
      </w:r>
      <w:r w:rsidRPr="004A7781">
        <w:rPr>
          <w:spacing w:val="-4"/>
          <w:lang w:val="uk-UA"/>
        </w:rPr>
        <w:t xml:space="preserve"> </w:t>
      </w:r>
      <w:r w:rsidRPr="004A7781">
        <w:rPr>
          <w:spacing w:val="-1"/>
          <w:lang w:val="uk-UA"/>
        </w:rPr>
        <w:t>демонстрацію (захист), сукупність наукових</w:t>
      </w:r>
      <w:r w:rsidRPr="004A7781">
        <w:rPr>
          <w:spacing w:val="59"/>
          <w:lang w:val="uk-UA"/>
        </w:rPr>
        <w:t xml:space="preserve"> </w:t>
      </w:r>
      <w:r w:rsidRPr="004A7781">
        <w:rPr>
          <w:lang w:val="uk-UA"/>
        </w:rPr>
        <w:t xml:space="preserve">статей, </w:t>
      </w:r>
      <w:r w:rsidRPr="004A7781">
        <w:rPr>
          <w:spacing w:val="-2"/>
          <w:lang w:val="uk-UA"/>
        </w:rPr>
        <w:t>комбінацію</w:t>
      </w:r>
      <w:r w:rsidRPr="004A7781">
        <w:rPr>
          <w:spacing w:val="-4"/>
          <w:lang w:val="uk-UA"/>
        </w:rPr>
        <w:t xml:space="preserve"> </w:t>
      </w:r>
      <w:r w:rsidRPr="004A7781">
        <w:rPr>
          <w:spacing w:val="-1"/>
          <w:lang w:val="uk-UA"/>
        </w:rPr>
        <w:t>різних</w:t>
      </w:r>
      <w:r w:rsidRPr="004A7781">
        <w:rPr>
          <w:spacing w:val="1"/>
          <w:lang w:val="uk-UA"/>
        </w:rPr>
        <w:t xml:space="preserve"> </w:t>
      </w:r>
      <w:r w:rsidRPr="004A7781">
        <w:rPr>
          <w:spacing w:val="-2"/>
          <w:lang w:val="uk-UA"/>
        </w:rPr>
        <w:t>форм</w:t>
      </w:r>
      <w:r w:rsidRPr="004A7781">
        <w:rPr>
          <w:lang w:val="uk-UA"/>
        </w:rPr>
        <w:t xml:space="preserve"> </w:t>
      </w:r>
      <w:r w:rsidRPr="004A7781">
        <w:rPr>
          <w:spacing w:val="-1"/>
          <w:lang w:val="uk-UA"/>
        </w:rPr>
        <w:t>вище</w:t>
      </w:r>
      <w:r w:rsidRPr="004A7781">
        <w:rPr>
          <w:lang w:val="uk-UA"/>
        </w:rPr>
        <w:t xml:space="preserve"> </w:t>
      </w:r>
      <w:r w:rsidRPr="004A7781">
        <w:rPr>
          <w:spacing w:val="-1"/>
          <w:lang w:val="uk-UA"/>
        </w:rPr>
        <w:t>зазначеного</w:t>
      </w:r>
      <w:r w:rsidRPr="004A7781">
        <w:rPr>
          <w:spacing w:val="1"/>
          <w:lang w:val="uk-UA"/>
        </w:rPr>
        <w:t xml:space="preserve"> </w:t>
      </w:r>
      <w:r w:rsidRPr="004A7781">
        <w:rPr>
          <w:spacing w:val="-2"/>
          <w:lang w:val="uk-UA"/>
        </w:rPr>
        <w:t>тощо.</w:t>
      </w:r>
    </w:p>
    <w:p w:rsidR="00D25BF4" w:rsidRPr="004A7781" w:rsidRDefault="00D25BF4" w:rsidP="00063EB8">
      <w:pPr>
        <w:rPr>
          <w:rFonts w:ascii="Times New Roman" w:hAnsi="Times New Roman"/>
          <w:sz w:val="28"/>
          <w:szCs w:val="28"/>
          <w:lang w:val="uk-UA"/>
        </w:rPr>
      </w:pPr>
    </w:p>
    <w:p w:rsidR="00D25BF4" w:rsidRPr="004A7781" w:rsidRDefault="00D25BF4" w:rsidP="00063EB8">
      <w:pPr>
        <w:rPr>
          <w:rFonts w:ascii="Times New Roman" w:hAnsi="Times New Roman"/>
          <w:sz w:val="28"/>
          <w:szCs w:val="28"/>
          <w:lang w:val="uk-UA"/>
        </w:rPr>
      </w:pPr>
    </w:p>
    <w:p w:rsidR="00361064" w:rsidRPr="004A7781" w:rsidRDefault="00361064" w:rsidP="00063EB8">
      <w:pPr>
        <w:rPr>
          <w:rFonts w:ascii="Times New Roman" w:hAnsi="Times New Roman"/>
          <w:sz w:val="28"/>
          <w:szCs w:val="28"/>
          <w:lang w:val="uk-UA"/>
        </w:rPr>
      </w:pPr>
    </w:p>
    <w:p w:rsidR="00361064" w:rsidRPr="004A7781" w:rsidRDefault="00361064" w:rsidP="00063EB8">
      <w:pPr>
        <w:rPr>
          <w:rFonts w:ascii="Times New Roman" w:hAnsi="Times New Roman"/>
          <w:sz w:val="28"/>
          <w:szCs w:val="28"/>
          <w:lang w:val="uk-UA"/>
        </w:rPr>
      </w:pPr>
    </w:p>
    <w:p w:rsidR="00D25BF4" w:rsidRPr="004A7781" w:rsidRDefault="00D25BF4" w:rsidP="00063EB8">
      <w:pPr>
        <w:rPr>
          <w:rFonts w:ascii="Times New Roman" w:hAnsi="Times New Roman"/>
          <w:sz w:val="28"/>
          <w:szCs w:val="28"/>
          <w:lang w:val="uk-UA"/>
        </w:rPr>
      </w:pPr>
    </w:p>
    <w:p w:rsidR="00D25BF4" w:rsidRPr="004A7781" w:rsidRDefault="00361064" w:rsidP="00361064">
      <w:pPr>
        <w:ind w:right="24"/>
        <w:jc w:val="center"/>
        <w:rPr>
          <w:rFonts w:ascii="Times New Roman" w:hAnsi="Times New Roman"/>
          <w:b/>
          <w:sz w:val="28"/>
          <w:szCs w:val="28"/>
          <w:lang w:val="uk-UA"/>
        </w:rPr>
      </w:pPr>
      <w:r w:rsidRPr="004A7781">
        <w:rPr>
          <w:rFonts w:ascii="Times New Roman" w:hAnsi="Times New Roman"/>
          <w:b/>
          <w:sz w:val="28"/>
          <w:szCs w:val="28"/>
          <w:lang w:val="uk-UA"/>
        </w:rPr>
        <w:lastRenderedPageBreak/>
        <w:t>І. Вступ</w:t>
      </w:r>
    </w:p>
    <w:p w:rsidR="00D25BF4" w:rsidRPr="004A7781" w:rsidRDefault="00D25BF4" w:rsidP="00361064">
      <w:pPr>
        <w:ind w:right="24"/>
        <w:jc w:val="both"/>
        <w:rPr>
          <w:rFonts w:ascii="Times New Roman" w:hAnsi="Times New Roman"/>
          <w:sz w:val="28"/>
          <w:szCs w:val="28"/>
          <w:lang w:val="uk-UA"/>
        </w:rPr>
      </w:pPr>
    </w:p>
    <w:p w:rsidR="00D25BF4" w:rsidRPr="004A7781" w:rsidRDefault="00965200" w:rsidP="008B2616">
      <w:pPr>
        <w:spacing w:before="11"/>
        <w:ind w:firstLine="709"/>
        <w:jc w:val="both"/>
        <w:rPr>
          <w:rFonts w:ascii="Times New Roman" w:hAnsi="Times New Roman"/>
          <w:bCs/>
          <w:sz w:val="28"/>
          <w:szCs w:val="28"/>
          <w:lang w:val="uk-UA"/>
        </w:rPr>
      </w:pPr>
      <w:proofErr w:type="spellStart"/>
      <w:r w:rsidRPr="004A7781">
        <w:rPr>
          <w:rFonts w:ascii="Times New Roman" w:hAnsi="Times New Roman"/>
          <w:bCs/>
          <w:sz w:val="28"/>
          <w:szCs w:val="28"/>
          <w:lang w:val="uk-UA"/>
        </w:rPr>
        <w:t>Освітньо</w:t>
      </w:r>
      <w:proofErr w:type="spellEnd"/>
      <w:r w:rsidRPr="004A7781">
        <w:rPr>
          <w:rFonts w:ascii="Times New Roman" w:hAnsi="Times New Roman"/>
          <w:bCs/>
          <w:sz w:val="28"/>
          <w:szCs w:val="28"/>
          <w:lang w:val="uk-UA"/>
        </w:rPr>
        <w:t>-наукова</w:t>
      </w:r>
      <w:r w:rsidR="00D25BF4" w:rsidRPr="004A7781">
        <w:rPr>
          <w:rFonts w:ascii="Times New Roman" w:hAnsi="Times New Roman"/>
          <w:bCs/>
          <w:sz w:val="28"/>
          <w:szCs w:val="28"/>
          <w:lang w:val="uk-UA"/>
        </w:rPr>
        <w:t xml:space="preserve"> програма вико</w:t>
      </w:r>
      <w:r w:rsidR="00063EB8" w:rsidRPr="004A7781">
        <w:rPr>
          <w:rFonts w:ascii="Times New Roman" w:hAnsi="Times New Roman"/>
          <w:bCs/>
          <w:sz w:val="28"/>
          <w:szCs w:val="28"/>
          <w:lang w:val="uk-UA"/>
        </w:rPr>
        <w:t>ристовується під час</w:t>
      </w:r>
      <w:r w:rsidR="00D25BF4" w:rsidRPr="004A7781">
        <w:rPr>
          <w:rFonts w:ascii="Times New Roman" w:hAnsi="Times New Roman"/>
          <w:bCs/>
          <w:sz w:val="28"/>
          <w:szCs w:val="28"/>
          <w:lang w:val="uk-UA"/>
        </w:rPr>
        <w:t>:</w:t>
      </w:r>
    </w:p>
    <w:p w:rsidR="00D25BF4" w:rsidRPr="004A7781" w:rsidRDefault="00D25BF4" w:rsidP="00995028">
      <w:pPr>
        <w:numPr>
          <w:ilvl w:val="0"/>
          <w:numId w:val="27"/>
        </w:numPr>
        <w:spacing w:before="11"/>
        <w:jc w:val="both"/>
        <w:rPr>
          <w:rFonts w:ascii="Times New Roman" w:hAnsi="Times New Roman"/>
          <w:bCs/>
          <w:sz w:val="28"/>
          <w:szCs w:val="28"/>
          <w:lang w:val="uk-UA"/>
        </w:rPr>
      </w:pPr>
      <w:r w:rsidRPr="004A7781">
        <w:rPr>
          <w:rFonts w:ascii="Times New Roman" w:hAnsi="Times New Roman"/>
          <w:bCs/>
          <w:sz w:val="28"/>
          <w:szCs w:val="28"/>
          <w:lang w:val="uk-UA"/>
        </w:rPr>
        <w:t xml:space="preserve">акредитації </w:t>
      </w:r>
      <w:proofErr w:type="spellStart"/>
      <w:r w:rsidR="00EF0323" w:rsidRPr="004A7781">
        <w:rPr>
          <w:rFonts w:ascii="Times New Roman" w:hAnsi="Times New Roman"/>
          <w:bCs/>
          <w:sz w:val="28"/>
          <w:szCs w:val="28"/>
          <w:lang w:val="uk-UA"/>
        </w:rPr>
        <w:t>освітньо</w:t>
      </w:r>
      <w:proofErr w:type="spellEnd"/>
      <w:r w:rsidR="00EF0323" w:rsidRPr="004A7781">
        <w:rPr>
          <w:rFonts w:ascii="Times New Roman" w:hAnsi="Times New Roman"/>
          <w:bCs/>
          <w:sz w:val="28"/>
          <w:szCs w:val="28"/>
          <w:lang w:val="uk-UA"/>
        </w:rPr>
        <w:t>-</w:t>
      </w:r>
      <w:r w:rsidR="00965200" w:rsidRPr="004A7781">
        <w:rPr>
          <w:rFonts w:ascii="Times New Roman" w:hAnsi="Times New Roman"/>
          <w:bCs/>
          <w:sz w:val="28"/>
          <w:szCs w:val="28"/>
          <w:lang w:val="uk-UA"/>
        </w:rPr>
        <w:t>наукової</w:t>
      </w:r>
      <w:r w:rsidR="00995028" w:rsidRPr="004A7781">
        <w:rPr>
          <w:rFonts w:ascii="Times New Roman" w:hAnsi="Times New Roman"/>
          <w:bCs/>
          <w:sz w:val="28"/>
          <w:szCs w:val="28"/>
          <w:lang w:val="uk-UA"/>
        </w:rPr>
        <w:t xml:space="preserve"> </w:t>
      </w:r>
      <w:r w:rsidRPr="004A7781">
        <w:rPr>
          <w:rFonts w:ascii="Times New Roman" w:hAnsi="Times New Roman"/>
          <w:bCs/>
          <w:sz w:val="28"/>
          <w:szCs w:val="28"/>
          <w:lang w:val="uk-UA"/>
        </w:rPr>
        <w:t>програми;</w:t>
      </w:r>
    </w:p>
    <w:p w:rsidR="00D25BF4" w:rsidRPr="004A7781" w:rsidRDefault="00D25BF4" w:rsidP="00995028">
      <w:pPr>
        <w:numPr>
          <w:ilvl w:val="0"/>
          <w:numId w:val="27"/>
        </w:numPr>
        <w:spacing w:before="11"/>
        <w:jc w:val="both"/>
        <w:rPr>
          <w:rFonts w:ascii="Times New Roman" w:hAnsi="Times New Roman"/>
          <w:bCs/>
          <w:sz w:val="28"/>
          <w:szCs w:val="28"/>
          <w:lang w:val="uk-UA"/>
        </w:rPr>
      </w:pPr>
      <w:r w:rsidRPr="004A7781">
        <w:rPr>
          <w:rFonts w:ascii="Times New Roman" w:hAnsi="Times New Roman"/>
          <w:bCs/>
          <w:sz w:val="28"/>
          <w:szCs w:val="28"/>
          <w:lang w:val="uk-UA"/>
        </w:rPr>
        <w:t>складанн</w:t>
      </w:r>
      <w:r w:rsidR="00965200" w:rsidRPr="004A7781">
        <w:rPr>
          <w:rFonts w:ascii="Times New Roman" w:hAnsi="Times New Roman"/>
          <w:bCs/>
          <w:sz w:val="28"/>
          <w:szCs w:val="28"/>
          <w:lang w:val="uk-UA"/>
        </w:rPr>
        <w:t xml:space="preserve">я навчальних планів та робочих </w:t>
      </w:r>
      <w:r w:rsidRPr="004A7781">
        <w:rPr>
          <w:rFonts w:ascii="Times New Roman" w:hAnsi="Times New Roman"/>
          <w:bCs/>
          <w:sz w:val="28"/>
          <w:szCs w:val="28"/>
          <w:lang w:val="uk-UA"/>
        </w:rPr>
        <w:t>навчальних планів;</w:t>
      </w:r>
    </w:p>
    <w:p w:rsidR="00D25BF4" w:rsidRPr="004A7781" w:rsidRDefault="00D25BF4" w:rsidP="00995028">
      <w:pPr>
        <w:numPr>
          <w:ilvl w:val="0"/>
          <w:numId w:val="27"/>
        </w:numPr>
        <w:spacing w:before="11"/>
        <w:jc w:val="both"/>
        <w:rPr>
          <w:rFonts w:ascii="Times New Roman" w:hAnsi="Times New Roman"/>
          <w:bCs/>
          <w:sz w:val="28"/>
          <w:szCs w:val="28"/>
          <w:lang w:val="uk-UA"/>
        </w:rPr>
      </w:pPr>
      <w:r w:rsidRPr="004A7781">
        <w:rPr>
          <w:rFonts w:ascii="Times New Roman" w:hAnsi="Times New Roman"/>
          <w:bCs/>
          <w:sz w:val="28"/>
          <w:szCs w:val="28"/>
          <w:lang w:val="uk-UA"/>
        </w:rPr>
        <w:t>формування робочих програм навчальних дисциплін,</w:t>
      </w:r>
      <w:r w:rsidR="00940989">
        <w:rPr>
          <w:rFonts w:ascii="Times New Roman" w:hAnsi="Times New Roman"/>
          <w:bCs/>
          <w:sz w:val="28"/>
          <w:szCs w:val="28"/>
          <w:lang w:val="uk-UA"/>
        </w:rPr>
        <w:t xml:space="preserve"> </w:t>
      </w:r>
      <w:proofErr w:type="spellStart"/>
      <w:r w:rsidR="00940989">
        <w:rPr>
          <w:rFonts w:ascii="Times New Roman" w:hAnsi="Times New Roman"/>
          <w:bCs/>
          <w:sz w:val="28"/>
          <w:szCs w:val="28"/>
          <w:lang w:val="uk-UA"/>
        </w:rPr>
        <w:t>силабусів</w:t>
      </w:r>
      <w:proofErr w:type="spellEnd"/>
      <w:r w:rsidR="00940989">
        <w:rPr>
          <w:rFonts w:ascii="Times New Roman" w:hAnsi="Times New Roman"/>
          <w:bCs/>
          <w:sz w:val="28"/>
          <w:szCs w:val="28"/>
          <w:lang w:val="uk-UA"/>
        </w:rPr>
        <w:t>,</w:t>
      </w:r>
      <w:r w:rsidRPr="004A7781">
        <w:rPr>
          <w:rFonts w:ascii="Times New Roman" w:hAnsi="Times New Roman"/>
          <w:bCs/>
          <w:sz w:val="28"/>
          <w:szCs w:val="28"/>
          <w:lang w:val="uk-UA"/>
        </w:rPr>
        <w:t xml:space="preserve"> практик, індивідуальних завдань;</w:t>
      </w:r>
    </w:p>
    <w:p w:rsidR="00D25BF4" w:rsidRPr="004A7781" w:rsidRDefault="00D25BF4" w:rsidP="00995028">
      <w:pPr>
        <w:numPr>
          <w:ilvl w:val="0"/>
          <w:numId w:val="27"/>
        </w:numPr>
        <w:spacing w:before="11"/>
        <w:jc w:val="both"/>
        <w:rPr>
          <w:rFonts w:ascii="Times New Roman" w:hAnsi="Times New Roman"/>
          <w:bCs/>
          <w:sz w:val="28"/>
          <w:szCs w:val="28"/>
          <w:lang w:val="uk-UA"/>
        </w:rPr>
      </w:pPr>
      <w:r w:rsidRPr="004A7781">
        <w:rPr>
          <w:rFonts w:ascii="Times New Roman" w:hAnsi="Times New Roman"/>
          <w:bCs/>
          <w:sz w:val="28"/>
          <w:szCs w:val="28"/>
          <w:lang w:val="uk-UA"/>
        </w:rPr>
        <w:t>формування індивідуальних навчальних планів студентів;</w:t>
      </w:r>
    </w:p>
    <w:p w:rsidR="00D25BF4" w:rsidRPr="004A7781" w:rsidRDefault="00D25BF4" w:rsidP="00995028">
      <w:pPr>
        <w:numPr>
          <w:ilvl w:val="0"/>
          <w:numId w:val="27"/>
        </w:numPr>
        <w:spacing w:before="11"/>
        <w:jc w:val="both"/>
        <w:rPr>
          <w:rFonts w:ascii="Times New Roman" w:hAnsi="Times New Roman"/>
          <w:bCs/>
          <w:sz w:val="28"/>
          <w:szCs w:val="28"/>
          <w:lang w:val="uk-UA"/>
        </w:rPr>
      </w:pPr>
      <w:r w:rsidRPr="004A7781">
        <w:rPr>
          <w:rFonts w:ascii="Times New Roman" w:hAnsi="Times New Roman"/>
          <w:bCs/>
          <w:sz w:val="28"/>
          <w:szCs w:val="28"/>
          <w:lang w:val="uk-UA"/>
        </w:rPr>
        <w:t>розроблення засобів діагностики якості вищої освіти;</w:t>
      </w:r>
    </w:p>
    <w:p w:rsidR="00D25BF4" w:rsidRPr="004A7781" w:rsidRDefault="00D25BF4" w:rsidP="00995028">
      <w:pPr>
        <w:numPr>
          <w:ilvl w:val="0"/>
          <w:numId w:val="27"/>
        </w:numPr>
        <w:spacing w:before="11"/>
        <w:jc w:val="both"/>
        <w:rPr>
          <w:rFonts w:ascii="Times New Roman" w:hAnsi="Times New Roman"/>
          <w:bCs/>
          <w:sz w:val="28"/>
          <w:szCs w:val="28"/>
          <w:lang w:val="uk-UA"/>
        </w:rPr>
      </w:pPr>
      <w:r w:rsidRPr="004A7781">
        <w:rPr>
          <w:rFonts w:ascii="Times New Roman" w:hAnsi="Times New Roman"/>
          <w:bCs/>
          <w:sz w:val="28"/>
          <w:szCs w:val="28"/>
          <w:lang w:val="uk-UA"/>
        </w:rPr>
        <w:t>атестації здобувачів вищої освіти;</w:t>
      </w:r>
    </w:p>
    <w:p w:rsidR="00D25BF4" w:rsidRPr="004A7781" w:rsidRDefault="00D25BF4" w:rsidP="00995028">
      <w:pPr>
        <w:numPr>
          <w:ilvl w:val="0"/>
          <w:numId w:val="27"/>
        </w:numPr>
        <w:spacing w:before="11"/>
        <w:jc w:val="both"/>
        <w:rPr>
          <w:rFonts w:ascii="Times New Roman" w:hAnsi="Times New Roman"/>
          <w:bCs/>
          <w:sz w:val="28"/>
          <w:szCs w:val="28"/>
          <w:lang w:val="uk-UA"/>
        </w:rPr>
      </w:pPr>
      <w:r w:rsidRPr="004A7781">
        <w:rPr>
          <w:rFonts w:ascii="Times New Roman" w:hAnsi="Times New Roman"/>
          <w:bCs/>
          <w:sz w:val="28"/>
          <w:szCs w:val="28"/>
          <w:lang w:val="uk-UA"/>
        </w:rPr>
        <w:t>визначення змісту навчання в системі перепідготовки та підвищення кваліфікації;</w:t>
      </w:r>
    </w:p>
    <w:p w:rsidR="00D25BF4" w:rsidRPr="004A7781" w:rsidRDefault="00D25BF4" w:rsidP="00995028">
      <w:pPr>
        <w:numPr>
          <w:ilvl w:val="0"/>
          <w:numId w:val="27"/>
        </w:numPr>
        <w:spacing w:before="11"/>
        <w:jc w:val="both"/>
        <w:rPr>
          <w:rFonts w:ascii="Times New Roman" w:hAnsi="Times New Roman"/>
          <w:bCs/>
          <w:sz w:val="28"/>
          <w:szCs w:val="28"/>
          <w:lang w:val="uk-UA"/>
        </w:rPr>
      </w:pPr>
      <w:r w:rsidRPr="004A7781">
        <w:rPr>
          <w:rFonts w:ascii="Times New Roman" w:hAnsi="Times New Roman"/>
          <w:bCs/>
          <w:sz w:val="28"/>
          <w:szCs w:val="28"/>
          <w:lang w:val="uk-UA"/>
        </w:rPr>
        <w:t>професійної орієнтації здобувачів фаху;</w:t>
      </w:r>
    </w:p>
    <w:p w:rsidR="00D25BF4" w:rsidRPr="004A7781" w:rsidRDefault="00D25BF4" w:rsidP="00995028">
      <w:pPr>
        <w:numPr>
          <w:ilvl w:val="0"/>
          <w:numId w:val="27"/>
        </w:numPr>
        <w:spacing w:before="11"/>
        <w:jc w:val="both"/>
        <w:rPr>
          <w:rFonts w:ascii="Times New Roman" w:hAnsi="Times New Roman"/>
          <w:bCs/>
          <w:sz w:val="28"/>
          <w:szCs w:val="28"/>
          <w:lang w:val="uk-UA"/>
        </w:rPr>
      </w:pPr>
      <w:r w:rsidRPr="004A7781">
        <w:rPr>
          <w:rFonts w:ascii="Times New Roman" w:hAnsi="Times New Roman"/>
          <w:bCs/>
          <w:sz w:val="28"/>
          <w:szCs w:val="28"/>
          <w:lang w:val="uk-UA"/>
        </w:rPr>
        <w:t>зовнішнього контролю якості підготовки фахівців;</w:t>
      </w:r>
    </w:p>
    <w:p w:rsidR="00D25BF4" w:rsidRPr="004A7781" w:rsidRDefault="00EF0323" w:rsidP="00995028">
      <w:pPr>
        <w:widowControl/>
        <w:numPr>
          <w:ilvl w:val="0"/>
          <w:numId w:val="27"/>
        </w:numPr>
        <w:overflowPunct w:val="0"/>
        <w:autoSpaceDE w:val="0"/>
        <w:autoSpaceDN w:val="0"/>
        <w:adjustRightInd w:val="0"/>
        <w:jc w:val="both"/>
        <w:textAlignment w:val="baseline"/>
        <w:rPr>
          <w:rFonts w:ascii="Times New Roman" w:hAnsi="Times New Roman"/>
          <w:sz w:val="28"/>
          <w:szCs w:val="28"/>
          <w:lang w:val="uk-UA"/>
        </w:rPr>
      </w:pPr>
      <w:r w:rsidRPr="004A7781">
        <w:rPr>
          <w:rFonts w:ascii="Times New Roman" w:hAnsi="Times New Roman"/>
          <w:sz w:val="28"/>
          <w:szCs w:val="28"/>
          <w:lang w:val="uk-UA"/>
        </w:rPr>
        <w:t>професійної</w:t>
      </w:r>
      <w:r w:rsidR="00D25BF4" w:rsidRPr="004A7781">
        <w:rPr>
          <w:rFonts w:ascii="Times New Roman" w:hAnsi="Times New Roman"/>
          <w:sz w:val="28"/>
          <w:szCs w:val="28"/>
          <w:lang w:val="uk-UA"/>
        </w:rPr>
        <w:t xml:space="preserve"> орієнтації магістрів.</w:t>
      </w:r>
    </w:p>
    <w:p w:rsidR="008B2616" w:rsidRDefault="008B2616" w:rsidP="008B2616">
      <w:pPr>
        <w:widowControl/>
        <w:overflowPunct w:val="0"/>
        <w:autoSpaceDE w:val="0"/>
        <w:autoSpaceDN w:val="0"/>
        <w:adjustRightInd w:val="0"/>
        <w:jc w:val="both"/>
        <w:textAlignment w:val="baseline"/>
        <w:rPr>
          <w:rFonts w:ascii="Times New Roman" w:hAnsi="Times New Roman"/>
          <w:sz w:val="28"/>
          <w:szCs w:val="28"/>
          <w:lang w:val="uk-UA"/>
        </w:rPr>
      </w:pPr>
    </w:p>
    <w:p w:rsidR="00940989" w:rsidRPr="004A7781" w:rsidRDefault="00940989" w:rsidP="008B2616">
      <w:pPr>
        <w:widowControl/>
        <w:overflowPunct w:val="0"/>
        <w:autoSpaceDE w:val="0"/>
        <w:autoSpaceDN w:val="0"/>
        <w:adjustRightInd w:val="0"/>
        <w:jc w:val="both"/>
        <w:textAlignment w:val="baseline"/>
        <w:rPr>
          <w:rFonts w:ascii="Times New Roman" w:hAnsi="Times New Roman"/>
          <w:sz w:val="28"/>
          <w:szCs w:val="28"/>
          <w:lang w:val="uk-UA"/>
        </w:rPr>
      </w:pPr>
    </w:p>
    <w:p w:rsidR="00D25BF4" w:rsidRPr="004A7781" w:rsidRDefault="00EF0323" w:rsidP="008B2616">
      <w:pPr>
        <w:spacing w:before="11"/>
        <w:ind w:firstLine="709"/>
        <w:rPr>
          <w:rFonts w:ascii="Times New Roman" w:hAnsi="Times New Roman"/>
          <w:bCs/>
          <w:sz w:val="28"/>
          <w:szCs w:val="28"/>
          <w:lang w:val="uk-UA"/>
        </w:rPr>
      </w:pPr>
      <w:r w:rsidRPr="004A7781">
        <w:rPr>
          <w:rFonts w:ascii="Times New Roman" w:hAnsi="Times New Roman"/>
          <w:bCs/>
          <w:sz w:val="28"/>
          <w:szCs w:val="28"/>
          <w:lang w:val="uk-UA"/>
        </w:rPr>
        <w:t xml:space="preserve">Користувачі </w:t>
      </w:r>
      <w:proofErr w:type="spellStart"/>
      <w:r w:rsidRPr="004A7781">
        <w:rPr>
          <w:rFonts w:ascii="Times New Roman" w:hAnsi="Times New Roman"/>
          <w:bCs/>
          <w:sz w:val="28"/>
          <w:szCs w:val="28"/>
          <w:lang w:val="uk-UA"/>
        </w:rPr>
        <w:t>освітньо</w:t>
      </w:r>
      <w:proofErr w:type="spellEnd"/>
      <w:r w:rsidRPr="004A7781">
        <w:rPr>
          <w:rFonts w:ascii="Times New Roman" w:hAnsi="Times New Roman"/>
          <w:bCs/>
          <w:sz w:val="28"/>
          <w:szCs w:val="28"/>
          <w:lang w:val="uk-UA"/>
        </w:rPr>
        <w:t>-</w:t>
      </w:r>
      <w:r w:rsidR="00965200" w:rsidRPr="004A7781">
        <w:rPr>
          <w:rFonts w:ascii="Times New Roman" w:hAnsi="Times New Roman"/>
          <w:bCs/>
          <w:sz w:val="28"/>
          <w:szCs w:val="28"/>
          <w:lang w:val="uk-UA"/>
        </w:rPr>
        <w:t>наукової</w:t>
      </w:r>
      <w:r w:rsidR="00D25BF4" w:rsidRPr="004A7781">
        <w:rPr>
          <w:rFonts w:ascii="Times New Roman" w:hAnsi="Times New Roman"/>
          <w:bCs/>
          <w:sz w:val="28"/>
          <w:szCs w:val="28"/>
          <w:lang w:val="uk-UA"/>
        </w:rPr>
        <w:t xml:space="preserve"> програми:</w:t>
      </w:r>
    </w:p>
    <w:p w:rsidR="00D25BF4" w:rsidRPr="004A7781" w:rsidRDefault="00D25BF4" w:rsidP="00995028">
      <w:pPr>
        <w:numPr>
          <w:ilvl w:val="0"/>
          <w:numId w:val="27"/>
        </w:numPr>
        <w:spacing w:before="11"/>
        <w:jc w:val="both"/>
        <w:rPr>
          <w:rFonts w:ascii="Times New Roman" w:hAnsi="Times New Roman"/>
          <w:bCs/>
          <w:sz w:val="28"/>
          <w:szCs w:val="28"/>
          <w:lang w:val="uk-UA"/>
        </w:rPr>
      </w:pPr>
      <w:r w:rsidRPr="004A7781">
        <w:rPr>
          <w:rFonts w:ascii="Times New Roman" w:hAnsi="Times New Roman"/>
          <w:bCs/>
          <w:sz w:val="28"/>
          <w:szCs w:val="28"/>
          <w:lang w:val="uk-UA"/>
        </w:rPr>
        <w:t>здобувачі вищої освіти, які навчаються в академії;</w:t>
      </w:r>
    </w:p>
    <w:p w:rsidR="00D25BF4" w:rsidRPr="004A7781" w:rsidRDefault="00D25BF4" w:rsidP="00995028">
      <w:pPr>
        <w:numPr>
          <w:ilvl w:val="0"/>
          <w:numId w:val="27"/>
        </w:numPr>
        <w:spacing w:before="11"/>
        <w:jc w:val="both"/>
        <w:rPr>
          <w:rFonts w:ascii="Times New Roman" w:hAnsi="Times New Roman"/>
          <w:bCs/>
          <w:sz w:val="28"/>
          <w:szCs w:val="28"/>
          <w:lang w:val="uk-UA"/>
        </w:rPr>
      </w:pPr>
      <w:r w:rsidRPr="004A7781">
        <w:rPr>
          <w:rFonts w:ascii="Times New Roman" w:hAnsi="Times New Roman"/>
          <w:bCs/>
          <w:sz w:val="28"/>
          <w:szCs w:val="28"/>
          <w:lang w:val="uk-UA"/>
        </w:rPr>
        <w:t>науково-педагогічні працівники, які здійснюють підготовку фахівців за спеціальністю 192 «Будівництво та цивільна інженерія»</w:t>
      </w:r>
    </w:p>
    <w:p w:rsidR="00D25BF4" w:rsidRPr="004A7781" w:rsidRDefault="00D25BF4" w:rsidP="00995028">
      <w:pPr>
        <w:numPr>
          <w:ilvl w:val="0"/>
          <w:numId w:val="27"/>
        </w:numPr>
        <w:spacing w:before="11"/>
        <w:jc w:val="both"/>
        <w:rPr>
          <w:rFonts w:ascii="Times New Roman" w:hAnsi="Times New Roman"/>
          <w:bCs/>
          <w:sz w:val="28"/>
          <w:szCs w:val="28"/>
          <w:lang w:val="uk-UA"/>
        </w:rPr>
      </w:pPr>
      <w:r w:rsidRPr="004A7781">
        <w:rPr>
          <w:rFonts w:ascii="Times New Roman" w:hAnsi="Times New Roman"/>
          <w:bCs/>
          <w:sz w:val="28"/>
          <w:szCs w:val="28"/>
          <w:lang w:val="uk-UA"/>
        </w:rPr>
        <w:t>екзаменаційна комісія зі спеціальності</w:t>
      </w:r>
      <w:r w:rsidR="00896C53">
        <w:rPr>
          <w:rFonts w:ascii="Times New Roman" w:hAnsi="Times New Roman"/>
          <w:bCs/>
          <w:sz w:val="28"/>
          <w:szCs w:val="28"/>
          <w:lang w:val="uk-UA"/>
        </w:rPr>
        <w:t xml:space="preserve"> </w:t>
      </w:r>
      <w:r w:rsidRPr="004A7781">
        <w:rPr>
          <w:rFonts w:ascii="Times New Roman" w:hAnsi="Times New Roman"/>
          <w:bCs/>
          <w:sz w:val="28"/>
          <w:szCs w:val="28"/>
          <w:lang w:val="uk-UA"/>
        </w:rPr>
        <w:t>192 «Будівництво та цивільна інженерія» ;</w:t>
      </w:r>
    </w:p>
    <w:p w:rsidR="00D25BF4" w:rsidRPr="004A7781" w:rsidRDefault="00D25BF4" w:rsidP="00995028">
      <w:pPr>
        <w:numPr>
          <w:ilvl w:val="0"/>
          <w:numId w:val="27"/>
        </w:numPr>
        <w:spacing w:before="11"/>
        <w:jc w:val="both"/>
        <w:rPr>
          <w:rFonts w:ascii="Times New Roman" w:hAnsi="Times New Roman"/>
          <w:bCs/>
          <w:sz w:val="28"/>
          <w:szCs w:val="28"/>
          <w:lang w:val="uk-UA"/>
        </w:rPr>
      </w:pPr>
      <w:r w:rsidRPr="004A7781">
        <w:rPr>
          <w:rFonts w:ascii="Times New Roman" w:hAnsi="Times New Roman"/>
          <w:bCs/>
          <w:sz w:val="28"/>
          <w:szCs w:val="28"/>
          <w:lang w:val="uk-UA"/>
        </w:rPr>
        <w:t>приймальна комісія академії.</w:t>
      </w:r>
    </w:p>
    <w:p w:rsidR="008B2616" w:rsidRPr="004A7781" w:rsidRDefault="008B2616" w:rsidP="008B2616">
      <w:pPr>
        <w:spacing w:before="11"/>
        <w:jc w:val="both"/>
        <w:rPr>
          <w:rFonts w:ascii="Times New Roman" w:hAnsi="Times New Roman"/>
          <w:bCs/>
          <w:sz w:val="28"/>
          <w:szCs w:val="28"/>
          <w:lang w:val="uk-UA"/>
        </w:rPr>
      </w:pPr>
    </w:p>
    <w:p w:rsidR="00D25BF4" w:rsidRPr="004A7781" w:rsidRDefault="00D25BF4" w:rsidP="00B73A0A">
      <w:pPr>
        <w:spacing w:before="11"/>
        <w:ind w:firstLine="720"/>
        <w:jc w:val="both"/>
        <w:rPr>
          <w:rFonts w:ascii="Times New Roman" w:hAnsi="Times New Roman"/>
          <w:bCs/>
          <w:sz w:val="28"/>
          <w:szCs w:val="28"/>
          <w:lang w:val="uk-UA"/>
        </w:rPr>
      </w:pPr>
      <w:r w:rsidRPr="004A7781">
        <w:rPr>
          <w:rFonts w:ascii="Times New Roman" w:hAnsi="Times New Roman"/>
          <w:bCs/>
          <w:sz w:val="28"/>
          <w:szCs w:val="28"/>
          <w:lang w:val="uk-UA"/>
        </w:rPr>
        <w:t xml:space="preserve">Освітня програма поширюється на кафедри академії, які беруть участь у підготовці фахівців ступеня магістр за спеціальністю 192 «Будівництво та цивільна інженерія». </w:t>
      </w:r>
    </w:p>
    <w:p w:rsidR="004C36D3" w:rsidRDefault="004C36D3" w:rsidP="008B2616">
      <w:pPr>
        <w:rPr>
          <w:rFonts w:ascii="Times New Roman" w:hAnsi="Times New Roman"/>
          <w:sz w:val="28"/>
          <w:szCs w:val="28"/>
          <w:lang w:val="uk-UA"/>
        </w:rPr>
      </w:pPr>
    </w:p>
    <w:p w:rsidR="00940989" w:rsidRDefault="00940989" w:rsidP="008B2616">
      <w:pPr>
        <w:rPr>
          <w:rFonts w:ascii="Times New Roman" w:hAnsi="Times New Roman"/>
          <w:sz w:val="28"/>
          <w:szCs w:val="28"/>
          <w:lang w:val="uk-UA"/>
        </w:rPr>
      </w:pPr>
    </w:p>
    <w:p w:rsidR="00940989" w:rsidRDefault="00940989" w:rsidP="008B2616">
      <w:pPr>
        <w:rPr>
          <w:rFonts w:ascii="Times New Roman" w:hAnsi="Times New Roman"/>
          <w:sz w:val="28"/>
          <w:szCs w:val="28"/>
          <w:lang w:val="uk-UA"/>
        </w:rPr>
      </w:pPr>
    </w:p>
    <w:p w:rsidR="00940989" w:rsidRDefault="00940989" w:rsidP="008B2616">
      <w:pPr>
        <w:rPr>
          <w:rFonts w:ascii="Times New Roman" w:hAnsi="Times New Roman"/>
          <w:sz w:val="28"/>
          <w:szCs w:val="28"/>
          <w:lang w:val="uk-UA"/>
        </w:rPr>
      </w:pPr>
    </w:p>
    <w:p w:rsidR="00940989" w:rsidRDefault="00940989" w:rsidP="008B2616">
      <w:pPr>
        <w:rPr>
          <w:rFonts w:ascii="Times New Roman" w:hAnsi="Times New Roman"/>
          <w:sz w:val="28"/>
          <w:szCs w:val="28"/>
          <w:lang w:val="uk-UA"/>
        </w:rPr>
      </w:pPr>
    </w:p>
    <w:p w:rsidR="00940989" w:rsidRPr="004A7781" w:rsidRDefault="00940989" w:rsidP="008B2616">
      <w:pPr>
        <w:rPr>
          <w:rFonts w:ascii="Times New Roman" w:hAnsi="Times New Roman"/>
          <w:sz w:val="28"/>
          <w:szCs w:val="28"/>
          <w:lang w:val="uk-UA"/>
        </w:rPr>
      </w:pPr>
    </w:p>
    <w:p w:rsidR="00D25BF4" w:rsidRPr="004A7781" w:rsidRDefault="00D25BF4" w:rsidP="008B2616">
      <w:pPr>
        <w:ind w:firstLine="720"/>
        <w:jc w:val="center"/>
        <w:rPr>
          <w:rFonts w:ascii="Times New Roman" w:hAnsi="Times New Roman"/>
          <w:i/>
          <w:sz w:val="28"/>
          <w:szCs w:val="28"/>
          <w:lang w:val="uk-UA"/>
        </w:rPr>
      </w:pPr>
      <w:r w:rsidRPr="004A7781">
        <w:rPr>
          <w:rFonts w:ascii="Times New Roman" w:hAnsi="Times New Roman"/>
          <w:b/>
          <w:sz w:val="28"/>
          <w:szCs w:val="28"/>
          <w:lang w:val="uk-UA"/>
        </w:rPr>
        <w:t>Позначення</w:t>
      </w:r>
      <w:r w:rsidR="00940989">
        <w:rPr>
          <w:rFonts w:ascii="Times New Roman" w:hAnsi="Times New Roman"/>
          <w:b/>
          <w:sz w:val="28"/>
          <w:szCs w:val="28"/>
          <w:lang w:val="uk-UA"/>
        </w:rPr>
        <w:t xml:space="preserve">, що використовуються в </w:t>
      </w:r>
      <w:proofErr w:type="spellStart"/>
      <w:r w:rsidR="00940989">
        <w:rPr>
          <w:rFonts w:ascii="Times New Roman" w:hAnsi="Times New Roman"/>
          <w:b/>
          <w:sz w:val="28"/>
          <w:szCs w:val="28"/>
          <w:lang w:val="uk-UA"/>
        </w:rPr>
        <w:t>освітньо</w:t>
      </w:r>
      <w:proofErr w:type="spellEnd"/>
      <w:r w:rsidR="00940989">
        <w:rPr>
          <w:rFonts w:ascii="Times New Roman" w:hAnsi="Times New Roman"/>
          <w:b/>
          <w:sz w:val="28"/>
          <w:szCs w:val="28"/>
          <w:lang w:val="uk-UA"/>
        </w:rPr>
        <w:t>-науковій</w:t>
      </w:r>
      <w:r w:rsidRPr="004A7781">
        <w:rPr>
          <w:rFonts w:ascii="Times New Roman" w:hAnsi="Times New Roman"/>
          <w:b/>
          <w:sz w:val="28"/>
          <w:szCs w:val="28"/>
          <w:lang w:val="uk-UA"/>
        </w:rPr>
        <w:t xml:space="preserve"> програмі</w:t>
      </w:r>
    </w:p>
    <w:p w:rsidR="008B2616" w:rsidRPr="004A7781" w:rsidRDefault="008B2616" w:rsidP="007B4661">
      <w:pPr>
        <w:ind w:right="-6710"/>
        <w:rPr>
          <w:rFonts w:ascii="Times New Roman" w:hAnsi="Times New Roman"/>
          <w:sz w:val="28"/>
          <w:szCs w:val="28"/>
          <w:lang w:val="uk-UA"/>
        </w:rPr>
      </w:pPr>
    </w:p>
    <w:p w:rsidR="00D25BF4" w:rsidRPr="004A7781" w:rsidRDefault="00D25BF4" w:rsidP="007B4661">
      <w:pPr>
        <w:ind w:right="-6710"/>
        <w:rPr>
          <w:rFonts w:ascii="Times New Roman" w:hAnsi="Times New Roman"/>
          <w:sz w:val="28"/>
          <w:szCs w:val="28"/>
          <w:lang w:val="uk-UA"/>
        </w:rPr>
      </w:pPr>
      <w:r w:rsidRPr="004A7781">
        <w:rPr>
          <w:rFonts w:ascii="Times New Roman" w:hAnsi="Times New Roman"/>
          <w:sz w:val="28"/>
          <w:szCs w:val="28"/>
          <w:lang w:val="uk-UA"/>
        </w:rPr>
        <w:t>НРК – Національна рамка кваліфікацій;</w:t>
      </w:r>
    </w:p>
    <w:p w:rsidR="008B2616" w:rsidRPr="004A7781" w:rsidRDefault="008B2616" w:rsidP="007B4661">
      <w:pPr>
        <w:rPr>
          <w:rFonts w:ascii="Times New Roman" w:hAnsi="Times New Roman"/>
          <w:sz w:val="28"/>
          <w:szCs w:val="28"/>
          <w:lang w:val="uk-UA"/>
        </w:rPr>
      </w:pPr>
      <w:r w:rsidRPr="004A7781">
        <w:rPr>
          <w:rFonts w:ascii="Times New Roman" w:hAnsi="Times New Roman"/>
          <w:sz w:val="28"/>
          <w:szCs w:val="28"/>
          <w:lang w:val="uk-UA"/>
        </w:rPr>
        <w:t>ІН – інтегральна компетентність;</w:t>
      </w:r>
    </w:p>
    <w:p w:rsidR="00D25BF4" w:rsidRPr="004A7781" w:rsidRDefault="00D25BF4" w:rsidP="007B4661">
      <w:pPr>
        <w:rPr>
          <w:rFonts w:ascii="Times New Roman" w:hAnsi="Times New Roman"/>
          <w:sz w:val="28"/>
          <w:szCs w:val="28"/>
          <w:lang w:val="uk-UA"/>
        </w:rPr>
      </w:pPr>
      <w:r w:rsidRPr="004A7781">
        <w:rPr>
          <w:rFonts w:ascii="Times New Roman" w:hAnsi="Times New Roman"/>
          <w:sz w:val="28"/>
          <w:szCs w:val="28"/>
          <w:lang w:val="uk-UA"/>
        </w:rPr>
        <w:t>ЗК – загальні компетентності;</w:t>
      </w:r>
    </w:p>
    <w:p w:rsidR="00D25BF4" w:rsidRPr="004A7781" w:rsidRDefault="00D200FB" w:rsidP="007B4661">
      <w:pPr>
        <w:rPr>
          <w:rFonts w:ascii="Times New Roman" w:hAnsi="Times New Roman"/>
          <w:sz w:val="28"/>
          <w:szCs w:val="28"/>
          <w:lang w:val="uk-UA"/>
        </w:rPr>
      </w:pPr>
      <w:r w:rsidRPr="004A7781">
        <w:rPr>
          <w:rFonts w:ascii="Times New Roman" w:hAnsi="Times New Roman"/>
          <w:sz w:val="28"/>
          <w:szCs w:val="28"/>
          <w:lang w:val="uk-UA"/>
        </w:rPr>
        <w:t>Ф</w:t>
      </w:r>
      <w:r w:rsidR="00D25BF4" w:rsidRPr="004A7781">
        <w:rPr>
          <w:rFonts w:ascii="Times New Roman" w:hAnsi="Times New Roman"/>
          <w:sz w:val="28"/>
          <w:szCs w:val="28"/>
          <w:lang w:val="uk-UA"/>
        </w:rPr>
        <w:t>К – професійні компетентності</w:t>
      </w:r>
      <w:r w:rsidR="008B2616" w:rsidRPr="004A7781">
        <w:rPr>
          <w:rFonts w:ascii="Times New Roman" w:hAnsi="Times New Roman"/>
          <w:sz w:val="28"/>
          <w:szCs w:val="28"/>
          <w:lang w:val="uk-UA"/>
        </w:rPr>
        <w:t>;</w:t>
      </w:r>
    </w:p>
    <w:p w:rsidR="00D25BF4" w:rsidRPr="004A7781" w:rsidRDefault="008B2616" w:rsidP="008B2616">
      <w:pPr>
        <w:jc w:val="both"/>
        <w:rPr>
          <w:rFonts w:ascii="Times New Roman" w:hAnsi="Times New Roman"/>
          <w:sz w:val="28"/>
          <w:szCs w:val="28"/>
          <w:lang w:val="uk-UA"/>
        </w:rPr>
      </w:pPr>
      <w:r w:rsidRPr="004A7781">
        <w:rPr>
          <w:rFonts w:ascii="Times New Roman" w:hAnsi="Times New Roman"/>
          <w:sz w:val="28"/>
          <w:szCs w:val="28"/>
          <w:lang w:val="uk-UA"/>
        </w:rPr>
        <w:t xml:space="preserve">РН – результати навчання (ЗР – загальні результати навчання; УМ – уміння; КОМ – комунікабельність; </w:t>
      </w:r>
      <w:proofErr w:type="spellStart"/>
      <w:r w:rsidRPr="004A7781">
        <w:rPr>
          <w:rFonts w:ascii="Times New Roman" w:hAnsi="Times New Roman"/>
          <w:sz w:val="28"/>
          <w:szCs w:val="28"/>
          <w:lang w:val="uk-UA"/>
        </w:rPr>
        <w:t>АіВ</w:t>
      </w:r>
      <w:proofErr w:type="spellEnd"/>
      <w:r w:rsidRPr="004A7781">
        <w:rPr>
          <w:rFonts w:ascii="Times New Roman" w:hAnsi="Times New Roman"/>
          <w:sz w:val="28"/>
          <w:szCs w:val="28"/>
          <w:lang w:val="uk-UA"/>
        </w:rPr>
        <w:t xml:space="preserve"> – адаптування і відповідність).</w:t>
      </w:r>
    </w:p>
    <w:p w:rsidR="008B2616" w:rsidRPr="004A7781" w:rsidRDefault="008B2616">
      <w:pPr>
        <w:rPr>
          <w:rFonts w:ascii="Times New Roman" w:hAnsi="Times New Roman"/>
          <w:sz w:val="28"/>
          <w:szCs w:val="28"/>
          <w:lang w:val="uk-UA"/>
        </w:rPr>
      </w:pPr>
    </w:p>
    <w:p w:rsidR="008B2616" w:rsidRPr="004A7781" w:rsidRDefault="008B2616">
      <w:pPr>
        <w:rPr>
          <w:rFonts w:ascii="Times New Roman" w:hAnsi="Times New Roman"/>
          <w:sz w:val="28"/>
          <w:szCs w:val="28"/>
          <w:lang w:val="uk-UA"/>
        </w:rPr>
      </w:pPr>
    </w:p>
    <w:p w:rsidR="00940989" w:rsidRDefault="00940989">
      <w:pPr>
        <w:widowControl/>
        <w:rPr>
          <w:rFonts w:ascii="Times New Roman" w:hAnsi="Times New Roman"/>
          <w:sz w:val="28"/>
          <w:szCs w:val="28"/>
          <w:lang w:val="uk-UA"/>
        </w:rPr>
      </w:pPr>
      <w:r>
        <w:rPr>
          <w:rFonts w:ascii="Times New Roman" w:hAnsi="Times New Roman"/>
          <w:sz w:val="28"/>
          <w:szCs w:val="28"/>
          <w:lang w:val="uk-UA"/>
        </w:rPr>
        <w:br w:type="page"/>
      </w:r>
    </w:p>
    <w:p w:rsidR="00D25BF4" w:rsidRPr="00906E1C" w:rsidRDefault="00D25BF4" w:rsidP="00063EB8">
      <w:pPr>
        <w:pStyle w:val="1"/>
        <w:ind w:left="0"/>
        <w:jc w:val="center"/>
        <w:rPr>
          <w:spacing w:val="-1"/>
          <w:lang w:val="uk-UA"/>
        </w:rPr>
      </w:pPr>
      <w:r w:rsidRPr="00906E1C">
        <w:rPr>
          <w:lang w:val="uk-UA"/>
        </w:rPr>
        <w:lastRenderedPageBreak/>
        <w:t>ІІ</w:t>
      </w:r>
      <w:r w:rsidR="00A84134" w:rsidRPr="00906E1C">
        <w:rPr>
          <w:lang w:val="uk-UA"/>
        </w:rPr>
        <w:t>.</w:t>
      </w:r>
      <w:r w:rsidRPr="00906E1C">
        <w:rPr>
          <w:lang w:val="uk-UA"/>
        </w:rPr>
        <w:t xml:space="preserve"> </w:t>
      </w:r>
      <w:r w:rsidRPr="00906E1C">
        <w:rPr>
          <w:spacing w:val="-1"/>
          <w:lang w:val="uk-UA"/>
        </w:rPr>
        <w:t>Загальна</w:t>
      </w:r>
      <w:r w:rsidRPr="00906E1C">
        <w:rPr>
          <w:spacing w:val="-3"/>
          <w:lang w:val="uk-UA"/>
        </w:rPr>
        <w:t xml:space="preserve"> </w:t>
      </w:r>
      <w:r w:rsidRPr="00906E1C">
        <w:rPr>
          <w:spacing w:val="-1"/>
          <w:lang w:val="uk-UA"/>
        </w:rPr>
        <w:t>інформація</w:t>
      </w:r>
    </w:p>
    <w:p w:rsidR="006940C4" w:rsidRPr="00906E1C" w:rsidRDefault="006940C4" w:rsidP="006940C4">
      <w:pPr>
        <w:pStyle w:val="1"/>
        <w:spacing w:before="64"/>
        <w:ind w:left="0"/>
        <w:jc w:val="both"/>
        <w:rPr>
          <w:b w:val="0"/>
          <w:spacing w:val="-1"/>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6965"/>
      </w:tblGrid>
      <w:tr w:rsidR="006940C4" w:rsidRPr="004A7781" w:rsidTr="008B2616">
        <w:tc>
          <w:tcPr>
            <w:tcW w:w="2943" w:type="dxa"/>
            <w:shd w:val="clear" w:color="auto" w:fill="auto"/>
          </w:tcPr>
          <w:p w:rsidR="006940C4" w:rsidRPr="00906E1C" w:rsidRDefault="006940C4" w:rsidP="00287249">
            <w:pPr>
              <w:pStyle w:val="TableParagraph"/>
              <w:tabs>
                <w:tab w:val="left" w:pos="1294"/>
              </w:tabs>
              <w:ind w:left="51" w:right="49"/>
              <w:rPr>
                <w:rFonts w:ascii="Times New Roman" w:hAnsi="Times New Roman"/>
                <w:b/>
                <w:sz w:val="26"/>
                <w:szCs w:val="26"/>
                <w:lang w:val="uk-UA"/>
              </w:rPr>
            </w:pPr>
            <w:r w:rsidRPr="00906E1C">
              <w:rPr>
                <w:rFonts w:ascii="Times New Roman" w:hAnsi="Times New Roman"/>
                <w:b/>
                <w:sz w:val="26"/>
                <w:szCs w:val="26"/>
                <w:lang w:val="uk-UA"/>
              </w:rPr>
              <w:t>Офіційна назва освітньої програми</w:t>
            </w:r>
          </w:p>
        </w:tc>
        <w:tc>
          <w:tcPr>
            <w:tcW w:w="7198" w:type="dxa"/>
            <w:shd w:val="clear" w:color="auto" w:fill="auto"/>
            <w:vAlign w:val="center"/>
          </w:tcPr>
          <w:p w:rsidR="006940C4" w:rsidRPr="00906E1C" w:rsidRDefault="006940C4" w:rsidP="00287249">
            <w:pPr>
              <w:rPr>
                <w:rFonts w:ascii="Times New Roman" w:hAnsi="Times New Roman"/>
                <w:b/>
                <w:bCs/>
                <w:sz w:val="26"/>
                <w:szCs w:val="26"/>
                <w:lang w:val="uk-UA"/>
              </w:rPr>
            </w:pPr>
            <w:r w:rsidRPr="00906E1C">
              <w:rPr>
                <w:rFonts w:ascii="Times New Roman" w:hAnsi="Times New Roman"/>
                <w:sz w:val="26"/>
                <w:szCs w:val="26"/>
                <w:lang w:val="uk-UA"/>
              </w:rPr>
              <w:t>Водопостачання та водовідведення</w:t>
            </w:r>
          </w:p>
        </w:tc>
      </w:tr>
      <w:tr w:rsidR="006940C4" w:rsidRPr="004A7781" w:rsidTr="008B2616">
        <w:tc>
          <w:tcPr>
            <w:tcW w:w="2943" w:type="dxa"/>
            <w:shd w:val="clear" w:color="auto" w:fill="auto"/>
          </w:tcPr>
          <w:p w:rsidR="006940C4" w:rsidRPr="00906E1C" w:rsidRDefault="006940C4" w:rsidP="00287249">
            <w:pPr>
              <w:pStyle w:val="TableParagraph"/>
              <w:tabs>
                <w:tab w:val="left" w:pos="1294"/>
              </w:tabs>
              <w:ind w:left="51" w:right="49"/>
              <w:rPr>
                <w:rFonts w:ascii="Times New Roman" w:hAnsi="Times New Roman"/>
                <w:b/>
                <w:spacing w:val="-1"/>
                <w:sz w:val="26"/>
                <w:szCs w:val="26"/>
                <w:lang w:val="uk-UA"/>
              </w:rPr>
            </w:pPr>
            <w:r w:rsidRPr="00906E1C">
              <w:rPr>
                <w:rFonts w:ascii="Times New Roman" w:hAnsi="Times New Roman"/>
                <w:b/>
                <w:spacing w:val="-1"/>
                <w:sz w:val="26"/>
                <w:szCs w:val="26"/>
                <w:lang w:val="uk-UA"/>
              </w:rPr>
              <w:t>Рівень вищої</w:t>
            </w:r>
            <w:r w:rsidRPr="00906E1C">
              <w:rPr>
                <w:rFonts w:ascii="Times New Roman" w:hAnsi="Times New Roman"/>
                <w:b/>
                <w:spacing w:val="24"/>
                <w:sz w:val="26"/>
                <w:szCs w:val="26"/>
                <w:lang w:val="uk-UA"/>
              </w:rPr>
              <w:t xml:space="preserve"> </w:t>
            </w:r>
            <w:r w:rsidRPr="00906E1C">
              <w:rPr>
                <w:rFonts w:ascii="Times New Roman" w:hAnsi="Times New Roman"/>
                <w:b/>
                <w:spacing w:val="-1"/>
                <w:sz w:val="26"/>
                <w:szCs w:val="26"/>
                <w:lang w:val="uk-UA"/>
              </w:rPr>
              <w:t>освіти</w:t>
            </w:r>
          </w:p>
        </w:tc>
        <w:tc>
          <w:tcPr>
            <w:tcW w:w="7198" w:type="dxa"/>
            <w:shd w:val="clear" w:color="auto" w:fill="auto"/>
            <w:vAlign w:val="center"/>
          </w:tcPr>
          <w:p w:rsidR="006940C4" w:rsidRPr="00906E1C" w:rsidRDefault="006940C4" w:rsidP="00287249">
            <w:pPr>
              <w:pStyle w:val="TableParagraph"/>
              <w:rPr>
                <w:rFonts w:ascii="Times New Roman" w:hAnsi="Times New Roman"/>
                <w:sz w:val="26"/>
                <w:szCs w:val="26"/>
                <w:lang w:val="uk-UA"/>
              </w:rPr>
            </w:pPr>
            <w:r w:rsidRPr="00906E1C">
              <w:rPr>
                <w:rFonts w:ascii="Times New Roman" w:hAnsi="Times New Roman"/>
                <w:spacing w:val="-1"/>
                <w:sz w:val="26"/>
                <w:szCs w:val="26"/>
                <w:lang w:val="uk-UA"/>
              </w:rPr>
              <w:t>Другий</w:t>
            </w:r>
            <w:r w:rsidRPr="00906E1C">
              <w:rPr>
                <w:rFonts w:ascii="Times New Roman" w:hAnsi="Times New Roman"/>
                <w:sz w:val="26"/>
                <w:szCs w:val="26"/>
                <w:lang w:val="uk-UA"/>
              </w:rPr>
              <w:t xml:space="preserve"> </w:t>
            </w:r>
            <w:r w:rsidRPr="00906E1C">
              <w:rPr>
                <w:rFonts w:ascii="Times New Roman" w:hAnsi="Times New Roman"/>
                <w:spacing w:val="-1"/>
                <w:sz w:val="26"/>
                <w:szCs w:val="26"/>
                <w:lang w:val="uk-UA"/>
              </w:rPr>
              <w:t>(магістерський)</w:t>
            </w:r>
            <w:r w:rsidRPr="00906E1C">
              <w:rPr>
                <w:rFonts w:ascii="Times New Roman" w:hAnsi="Times New Roman"/>
                <w:spacing w:val="-3"/>
                <w:sz w:val="26"/>
                <w:szCs w:val="26"/>
                <w:lang w:val="uk-UA"/>
              </w:rPr>
              <w:t xml:space="preserve"> </w:t>
            </w:r>
            <w:r w:rsidRPr="00906E1C">
              <w:rPr>
                <w:rFonts w:ascii="Times New Roman" w:hAnsi="Times New Roman"/>
                <w:spacing w:val="-1"/>
                <w:sz w:val="26"/>
                <w:szCs w:val="26"/>
                <w:lang w:val="uk-UA"/>
              </w:rPr>
              <w:t>рівень</w:t>
            </w:r>
          </w:p>
        </w:tc>
      </w:tr>
      <w:tr w:rsidR="006940C4" w:rsidRPr="004A7781" w:rsidTr="008B2616">
        <w:tc>
          <w:tcPr>
            <w:tcW w:w="2943" w:type="dxa"/>
            <w:shd w:val="clear" w:color="auto" w:fill="auto"/>
          </w:tcPr>
          <w:p w:rsidR="006940C4" w:rsidRPr="00906E1C" w:rsidRDefault="006940C4" w:rsidP="00287249">
            <w:pPr>
              <w:pStyle w:val="TableParagraph"/>
              <w:tabs>
                <w:tab w:val="left" w:pos="1294"/>
              </w:tabs>
              <w:spacing w:before="1"/>
              <w:ind w:left="51" w:right="48"/>
              <w:rPr>
                <w:rFonts w:ascii="Times New Roman" w:hAnsi="Times New Roman"/>
                <w:sz w:val="26"/>
                <w:szCs w:val="26"/>
                <w:lang w:val="uk-UA"/>
              </w:rPr>
            </w:pPr>
            <w:r w:rsidRPr="00906E1C">
              <w:rPr>
                <w:rFonts w:ascii="Times New Roman" w:hAnsi="Times New Roman"/>
                <w:b/>
                <w:spacing w:val="-1"/>
                <w:sz w:val="26"/>
                <w:szCs w:val="26"/>
                <w:lang w:val="uk-UA"/>
              </w:rPr>
              <w:t>Ступінь вищої</w:t>
            </w:r>
            <w:r w:rsidRPr="00906E1C">
              <w:rPr>
                <w:rFonts w:ascii="Times New Roman" w:hAnsi="Times New Roman"/>
                <w:b/>
                <w:spacing w:val="23"/>
                <w:sz w:val="26"/>
                <w:szCs w:val="26"/>
                <w:lang w:val="uk-UA"/>
              </w:rPr>
              <w:t xml:space="preserve"> </w:t>
            </w:r>
            <w:r w:rsidRPr="00906E1C">
              <w:rPr>
                <w:rFonts w:ascii="Times New Roman" w:hAnsi="Times New Roman"/>
                <w:b/>
                <w:spacing w:val="-1"/>
                <w:sz w:val="26"/>
                <w:szCs w:val="26"/>
                <w:lang w:val="uk-UA"/>
              </w:rPr>
              <w:t>освіти</w:t>
            </w:r>
          </w:p>
        </w:tc>
        <w:tc>
          <w:tcPr>
            <w:tcW w:w="7198" w:type="dxa"/>
            <w:shd w:val="clear" w:color="auto" w:fill="auto"/>
            <w:vAlign w:val="center"/>
          </w:tcPr>
          <w:p w:rsidR="006940C4" w:rsidRPr="00906E1C" w:rsidRDefault="006940C4" w:rsidP="00287249">
            <w:pPr>
              <w:pStyle w:val="TableParagraph"/>
              <w:rPr>
                <w:rFonts w:ascii="Times New Roman" w:hAnsi="Times New Roman"/>
                <w:sz w:val="26"/>
                <w:szCs w:val="26"/>
                <w:lang w:val="uk-UA"/>
              </w:rPr>
            </w:pPr>
            <w:r w:rsidRPr="00906E1C">
              <w:rPr>
                <w:rFonts w:ascii="Times New Roman" w:hAnsi="Times New Roman"/>
                <w:spacing w:val="-1"/>
                <w:sz w:val="26"/>
                <w:szCs w:val="26"/>
                <w:lang w:val="uk-UA"/>
              </w:rPr>
              <w:t>Магістр</w:t>
            </w:r>
          </w:p>
        </w:tc>
      </w:tr>
      <w:tr w:rsidR="006940C4" w:rsidRPr="004A7781" w:rsidTr="008B2616">
        <w:tc>
          <w:tcPr>
            <w:tcW w:w="2943" w:type="dxa"/>
            <w:shd w:val="clear" w:color="auto" w:fill="auto"/>
          </w:tcPr>
          <w:p w:rsidR="006940C4" w:rsidRPr="00906E1C" w:rsidRDefault="006940C4" w:rsidP="00287249">
            <w:pPr>
              <w:pStyle w:val="TableParagraph"/>
              <w:ind w:left="51"/>
              <w:rPr>
                <w:rFonts w:ascii="Times New Roman" w:hAnsi="Times New Roman"/>
                <w:sz w:val="26"/>
                <w:szCs w:val="26"/>
                <w:lang w:val="uk-UA"/>
              </w:rPr>
            </w:pPr>
            <w:r w:rsidRPr="00906E1C">
              <w:rPr>
                <w:rFonts w:ascii="Times New Roman" w:hAnsi="Times New Roman"/>
                <w:b/>
                <w:spacing w:val="-1"/>
                <w:sz w:val="26"/>
                <w:szCs w:val="26"/>
                <w:lang w:val="uk-UA"/>
              </w:rPr>
              <w:t>Галузь</w:t>
            </w:r>
            <w:r w:rsidRPr="00906E1C">
              <w:rPr>
                <w:rFonts w:ascii="Times New Roman" w:hAnsi="Times New Roman"/>
                <w:b/>
                <w:sz w:val="26"/>
                <w:szCs w:val="26"/>
                <w:lang w:val="uk-UA"/>
              </w:rPr>
              <w:t xml:space="preserve"> </w:t>
            </w:r>
            <w:r w:rsidRPr="00906E1C">
              <w:rPr>
                <w:rFonts w:ascii="Times New Roman" w:hAnsi="Times New Roman"/>
                <w:b/>
                <w:spacing w:val="-2"/>
                <w:sz w:val="26"/>
                <w:szCs w:val="26"/>
                <w:lang w:val="uk-UA"/>
              </w:rPr>
              <w:t>знань</w:t>
            </w:r>
          </w:p>
        </w:tc>
        <w:tc>
          <w:tcPr>
            <w:tcW w:w="7198" w:type="dxa"/>
            <w:shd w:val="clear" w:color="auto" w:fill="auto"/>
            <w:vAlign w:val="center"/>
          </w:tcPr>
          <w:p w:rsidR="006940C4" w:rsidRPr="00906E1C" w:rsidRDefault="006940C4" w:rsidP="00287249">
            <w:pPr>
              <w:pStyle w:val="TableParagraph"/>
              <w:ind w:right="44"/>
              <w:rPr>
                <w:rFonts w:ascii="Times New Roman" w:hAnsi="Times New Roman"/>
                <w:sz w:val="26"/>
                <w:szCs w:val="26"/>
                <w:lang w:val="uk-UA"/>
              </w:rPr>
            </w:pPr>
            <w:r w:rsidRPr="00906E1C">
              <w:rPr>
                <w:rFonts w:ascii="Times New Roman" w:hAnsi="Times New Roman"/>
                <w:bCs/>
                <w:sz w:val="26"/>
                <w:szCs w:val="26"/>
                <w:lang w:val="uk-UA"/>
              </w:rPr>
              <w:t>19 «Архітектура та будівництво»</w:t>
            </w:r>
          </w:p>
        </w:tc>
      </w:tr>
      <w:tr w:rsidR="006940C4" w:rsidRPr="004A7781" w:rsidTr="008B2616">
        <w:tc>
          <w:tcPr>
            <w:tcW w:w="2943" w:type="dxa"/>
            <w:shd w:val="clear" w:color="auto" w:fill="auto"/>
          </w:tcPr>
          <w:p w:rsidR="006940C4" w:rsidRPr="00906E1C" w:rsidRDefault="006940C4" w:rsidP="00287249">
            <w:pPr>
              <w:pStyle w:val="TableParagraph"/>
              <w:ind w:left="51"/>
              <w:rPr>
                <w:rFonts w:ascii="Times New Roman" w:hAnsi="Times New Roman"/>
                <w:sz w:val="26"/>
                <w:szCs w:val="26"/>
                <w:lang w:val="uk-UA"/>
              </w:rPr>
            </w:pPr>
            <w:r w:rsidRPr="00906E1C">
              <w:rPr>
                <w:rFonts w:ascii="Times New Roman" w:hAnsi="Times New Roman"/>
                <w:b/>
                <w:spacing w:val="-1"/>
                <w:sz w:val="26"/>
                <w:szCs w:val="26"/>
                <w:lang w:val="uk-UA"/>
              </w:rPr>
              <w:t>Спеціальність</w:t>
            </w:r>
          </w:p>
        </w:tc>
        <w:tc>
          <w:tcPr>
            <w:tcW w:w="7198" w:type="dxa"/>
            <w:shd w:val="clear" w:color="auto" w:fill="auto"/>
            <w:vAlign w:val="center"/>
          </w:tcPr>
          <w:p w:rsidR="006940C4" w:rsidRPr="00906E1C" w:rsidRDefault="006940C4" w:rsidP="00287249">
            <w:pPr>
              <w:pStyle w:val="TableParagraph"/>
              <w:ind w:right="44"/>
              <w:rPr>
                <w:rFonts w:ascii="Times New Roman" w:hAnsi="Times New Roman"/>
                <w:sz w:val="26"/>
                <w:szCs w:val="26"/>
                <w:lang w:val="uk-UA"/>
              </w:rPr>
            </w:pPr>
            <w:r w:rsidRPr="00906E1C">
              <w:rPr>
                <w:rFonts w:ascii="Times New Roman" w:hAnsi="Times New Roman"/>
                <w:spacing w:val="11"/>
                <w:sz w:val="26"/>
                <w:szCs w:val="26"/>
                <w:lang w:val="uk-UA"/>
              </w:rPr>
              <w:t xml:space="preserve">192 </w:t>
            </w:r>
            <w:r w:rsidRPr="00906E1C">
              <w:rPr>
                <w:rFonts w:ascii="Times New Roman" w:hAnsi="Times New Roman"/>
                <w:sz w:val="26"/>
                <w:szCs w:val="26"/>
                <w:lang w:val="uk-UA"/>
              </w:rPr>
              <w:t>«Будівництво та цивільна інженерія»</w:t>
            </w:r>
          </w:p>
        </w:tc>
      </w:tr>
      <w:tr w:rsidR="006940C4" w:rsidRPr="00817D03" w:rsidTr="008B2616">
        <w:tc>
          <w:tcPr>
            <w:tcW w:w="2943" w:type="dxa"/>
            <w:shd w:val="clear" w:color="auto" w:fill="auto"/>
          </w:tcPr>
          <w:p w:rsidR="006940C4" w:rsidRPr="00906E1C" w:rsidRDefault="006940C4" w:rsidP="00287249">
            <w:pPr>
              <w:pStyle w:val="TableParagraph"/>
              <w:ind w:left="51"/>
              <w:rPr>
                <w:rFonts w:ascii="Times New Roman" w:hAnsi="Times New Roman"/>
                <w:b/>
                <w:spacing w:val="-1"/>
                <w:sz w:val="26"/>
                <w:szCs w:val="26"/>
                <w:lang w:val="uk-UA"/>
              </w:rPr>
            </w:pPr>
            <w:r w:rsidRPr="00906E1C">
              <w:rPr>
                <w:rFonts w:ascii="Times New Roman" w:hAnsi="Times New Roman"/>
                <w:b/>
                <w:spacing w:val="-1"/>
                <w:sz w:val="26"/>
                <w:szCs w:val="26"/>
                <w:lang w:val="uk-UA"/>
              </w:rPr>
              <w:t>Наявність акредитації</w:t>
            </w:r>
          </w:p>
        </w:tc>
        <w:tc>
          <w:tcPr>
            <w:tcW w:w="7198" w:type="dxa"/>
            <w:shd w:val="clear" w:color="auto" w:fill="auto"/>
            <w:vAlign w:val="center"/>
          </w:tcPr>
          <w:p w:rsidR="006940C4" w:rsidRPr="00906E1C" w:rsidRDefault="00567834" w:rsidP="00287249">
            <w:pPr>
              <w:pStyle w:val="TableParagraph"/>
              <w:ind w:left="51" w:right="44"/>
              <w:rPr>
                <w:rFonts w:ascii="Times New Roman" w:hAnsi="Times New Roman"/>
                <w:spacing w:val="-1"/>
                <w:sz w:val="26"/>
                <w:szCs w:val="26"/>
                <w:lang w:val="uk-UA"/>
              </w:rPr>
            </w:pPr>
            <w:r>
              <w:rPr>
                <w:rFonts w:ascii="Times New Roman" w:hAnsi="Times New Roman"/>
                <w:spacing w:val="-1"/>
                <w:sz w:val="26"/>
                <w:szCs w:val="26"/>
                <w:lang w:val="uk-UA"/>
              </w:rPr>
              <w:t>Сертифікат</w:t>
            </w:r>
            <w:r w:rsidR="00A84134" w:rsidRPr="00906E1C">
              <w:rPr>
                <w:rFonts w:ascii="Times New Roman" w:hAnsi="Times New Roman"/>
                <w:spacing w:val="-1"/>
                <w:sz w:val="26"/>
                <w:szCs w:val="26"/>
                <w:lang w:val="uk-UA"/>
              </w:rPr>
              <w:t>, виданий Національним аген</w:t>
            </w:r>
            <w:r>
              <w:rPr>
                <w:rFonts w:ascii="Times New Roman" w:hAnsi="Times New Roman"/>
                <w:spacing w:val="-1"/>
                <w:sz w:val="26"/>
                <w:szCs w:val="26"/>
                <w:lang w:val="uk-UA"/>
              </w:rPr>
              <w:t>т</w:t>
            </w:r>
            <w:r w:rsidR="00A84134" w:rsidRPr="00906E1C">
              <w:rPr>
                <w:rFonts w:ascii="Times New Roman" w:hAnsi="Times New Roman"/>
                <w:spacing w:val="-1"/>
                <w:sz w:val="26"/>
                <w:szCs w:val="26"/>
                <w:lang w:val="uk-UA"/>
              </w:rPr>
              <w:t>ством із</w:t>
            </w:r>
            <w:r>
              <w:rPr>
                <w:rFonts w:ascii="Times New Roman" w:hAnsi="Times New Roman"/>
                <w:spacing w:val="-1"/>
                <w:sz w:val="26"/>
                <w:szCs w:val="26"/>
                <w:lang w:val="uk-UA"/>
              </w:rPr>
              <w:t xml:space="preserve"> </w:t>
            </w:r>
            <w:r w:rsidR="00A84134" w:rsidRPr="00906E1C">
              <w:rPr>
                <w:rFonts w:ascii="Times New Roman" w:hAnsi="Times New Roman"/>
                <w:spacing w:val="-1"/>
                <w:sz w:val="26"/>
                <w:szCs w:val="26"/>
                <w:lang w:val="uk-UA"/>
              </w:rPr>
              <w:t>забезпечення якості вищ</w:t>
            </w:r>
            <w:r>
              <w:rPr>
                <w:rFonts w:ascii="Times New Roman" w:hAnsi="Times New Roman"/>
                <w:spacing w:val="-1"/>
                <w:sz w:val="26"/>
                <w:szCs w:val="26"/>
                <w:lang w:val="uk-UA"/>
              </w:rPr>
              <w:t xml:space="preserve">ої освіти, строк дії до 23.07.2025 </w:t>
            </w:r>
            <w:r w:rsidR="00A84134" w:rsidRPr="00906E1C">
              <w:rPr>
                <w:rFonts w:ascii="Times New Roman" w:hAnsi="Times New Roman"/>
                <w:spacing w:val="-1"/>
                <w:sz w:val="26"/>
                <w:szCs w:val="26"/>
                <w:lang w:val="uk-UA"/>
              </w:rPr>
              <w:t>р.</w:t>
            </w:r>
          </w:p>
        </w:tc>
      </w:tr>
      <w:tr w:rsidR="00562E59" w:rsidRPr="004A7781" w:rsidTr="008B2616">
        <w:tc>
          <w:tcPr>
            <w:tcW w:w="2943" w:type="dxa"/>
            <w:shd w:val="clear" w:color="auto" w:fill="auto"/>
          </w:tcPr>
          <w:p w:rsidR="00562E59" w:rsidRPr="00906E1C" w:rsidRDefault="00562E59" w:rsidP="00287249">
            <w:pPr>
              <w:pStyle w:val="TableParagraph"/>
              <w:ind w:left="51"/>
              <w:rPr>
                <w:rFonts w:ascii="Times New Roman" w:hAnsi="Times New Roman"/>
                <w:b/>
                <w:spacing w:val="-1"/>
                <w:sz w:val="26"/>
                <w:szCs w:val="26"/>
                <w:lang w:val="uk-UA"/>
              </w:rPr>
            </w:pPr>
            <w:r w:rsidRPr="00906E1C">
              <w:rPr>
                <w:rFonts w:ascii="Times New Roman" w:hAnsi="Times New Roman"/>
                <w:b/>
                <w:spacing w:val="-1"/>
                <w:sz w:val="26"/>
                <w:szCs w:val="26"/>
                <w:lang w:val="uk-UA"/>
              </w:rPr>
              <w:t>Обмеження щодо форм навчання</w:t>
            </w:r>
          </w:p>
        </w:tc>
        <w:tc>
          <w:tcPr>
            <w:tcW w:w="7198" w:type="dxa"/>
            <w:shd w:val="clear" w:color="auto" w:fill="auto"/>
            <w:vAlign w:val="center"/>
          </w:tcPr>
          <w:p w:rsidR="00562E59" w:rsidRPr="00906E1C" w:rsidRDefault="00562E59" w:rsidP="00287249">
            <w:pPr>
              <w:pStyle w:val="TableParagraph"/>
              <w:ind w:left="51" w:right="44"/>
              <w:rPr>
                <w:rFonts w:ascii="Times New Roman" w:hAnsi="Times New Roman"/>
                <w:spacing w:val="-1"/>
                <w:sz w:val="26"/>
                <w:szCs w:val="26"/>
                <w:lang w:val="uk-UA"/>
              </w:rPr>
            </w:pPr>
            <w:r w:rsidRPr="00906E1C">
              <w:rPr>
                <w:rFonts w:ascii="Times New Roman" w:hAnsi="Times New Roman"/>
                <w:spacing w:val="-1"/>
                <w:sz w:val="26"/>
                <w:szCs w:val="26"/>
                <w:lang w:val="uk-UA"/>
              </w:rPr>
              <w:t>Без обмежень</w:t>
            </w:r>
          </w:p>
        </w:tc>
      </w:tr>
      <w:tr w:rsidR="00562E59" w:rsidRPr="00817D03" w:rsidTr="008B2616">
        <w:tc>
          <w:tcPr>
            <w:tcW w:w="2943" w:type="dxa"/>
            <w:shd w:val="clear" w:color="auto" w:fill="auto"/>
          </w:tcPr>
          <w:p w:rsidR="00562E59" w:rsidRPr="00906E1C" w:rsidRDefault="00562E59" w:rsidP="00287249">
            <w:pPr>
              <w:pStyle w:val="TableParagraph"/>
              <w:ind w:left="51"/>
              <w:rPr>
                <w:rFonts w:ascii="Times New Roman" w:hAnsi="Times New Roman"/>
                <w:b/>
                <w:spacing w:val="-1"/>
                <w:sz w:val="26"/>
                <w:szCs w:val="26"/>
                <w:lang w:val="uk-UA"/>
              </w:rPr>
            </w:pPr>
            <w:r w:rsidRPr="00906E1C">
              <w:rPr>
                <w:rFonts w:ascii="Times New Roman" w:hAnsi="Times New Roman"/>
                <w:b/>
                <w:spacing w:val="-1"/>
                <w:sz w:val="26"/>
                <w:szCs w:val="26"/>
                <w:lang w:val="uk-UA"/>
              </w:rPr>
              <w:t>Освітня</w:t>
            </w:r>
            <w:r w:rsidRPr="00906E1C">
              <w:rPr>
                <w:rFonts w:ascii="Times New Roman" w:hAnsi="Times New Roman"/>
                <w:b/>
                <w:spacing w:val="25"/>
                <w:sz w:val="26"/>
                <w:szCs w:val="26"/>
                <w:lang w:val="uk-UA"/>
              </w:rPr>
              <w:t xml:space="preserve"> </w:t>
            </w:r>
            <w:r w:rsidRPr="00906E1C">
              <w:rPr>
                <w:rFonts w:ascii="Times New Roman" w:hAnsi="Times New Roman"/>
                <w:b/>
                <w:spacing w:val="-1"/>
                <w:sz w:val="26"/>
                <w:szCs w:val="26"/>
                <w:lang w:val="uk-UA"/>
              </w:rPr>
              <w:t>кваліфікація</w:t>
            </w:r>
          </w:p>
        </w:tc>
        <w:tc>
          <w:tcPr>
            <w:tcW w:w="7198" w:type="dxa"/>
            <w:shd w:val="clear" w:color="auto" w:fill="auto"/>
            <w:vAlign w:val="center"/>
          </w:tcPr>
          <w:p w:rsidR="00562E59" w:rsidRPr="00906E1C" w:rsidRDefault="00562E59" w:rsidP="00287249">
            <w:pPr>
              <w:pStyle w:val="TableParagraph"/>
              <w:ind w:right="44"/>
              <w:rPr>
                <w:rFonts w:ascii="Times New Roman" w:hAnsi="Times New Roman"/>
                <w:spacing w:val="-1"/>
                <w:sz w:val="26"/>
                <w:szCs w:val="26"/>
                <w:lang w:val="uk-UA"/>
              </w:rPr>
            </w:pPr>
            <w:r w:rsidRPr="00906E1C">
              <w:rPr>
                <w:rFonts w:ascii="Times New Roman" w:hAnsi="Times New Roman"/>
                <w:sz w:val="26"/>
                <w:szCs w:val="26"/>
                <w:lang w:val="uk-UA"/>
              </w:rPr>
              <w:t xml:space="preserve">Магістр </w:t>
            </w:r>
            <w:r w:rsidR="00A84134" w:rsidRPr="00906E1C">
              <w:rPr>
                <w:rFonts w:ascii="Times New Roman" w:hAnsi="Times New Roman"/>
                <w:sz w:val="26"/>
                <w:szCs w:val="26"/>
                <w:lang w:val="uk-UA"/>
              </w:rPr>
              <w:t xml:space="preserve">з </w:t>
            </w:r>
            <w:r w:rsidRPr="00906E1C">
              <w:rPr>
                <w:rFonts w:ascii="Times New Roman" w:hAnsi="Times New Roman"/>
                <w:sz w:val="26"/>
                <w:szCs w:val="26"/>
                <w:lang w:val="uk-UA"/>
              </w:rPr>
              <w:t>будівництва</w:t>
            </w:r>
            <w:r w:rsidR="00A84134" w:rsidRPr="00906E1C">
              <w:rPr>
                <w:rFonts w:ascii="Times New Roman" w:hAnsi="Times New Roman"/>
                <w:sz w:val="26"/>
                <w:szCs w:val="26"/>
                <w:lang w:val="uk-UA"/>
              </w:rPr>
              <w:t xml:space="preserve"> та цивільної інженерії</w:t>
            </w:r>
          </w:p>
        </w:tc>
      </w:tr>
      <w:tr w:rsidR="00562E59" w:rsidRPr="00817D03">
        <w:tc>
          <w:tcPr>
            <w:tcW w:w="2943" w:type="dxa"/>
            <w:shd w:val="clear" w:color="auto" w:fill="auto"/>
          </w:tcPr>
          <w:p w:rsidR="00562E59" w:rsidRPr="00906E1C" w:rsidRDefault="00562E59" w:rsidP="00287249">
            <w:pPr>
              <w:pStyle w:val="TableParagraph"/>
              <w:ind w:left="51" w:right="48"/>
              <w:rPr>
                <w:rFonts w:ascii="Times New Roman" w:hAnsi="Times New Roman"/>
                <w:sz w:val="26"/>
                <w:szCs w:val="26"/>
                <w:lang w:val="uk-UA"/>
              </w:rPr>
            </w:pPr>
            <w:r w:rsidRPr="00906E1C">
              <w:rPr>
                <w:rFonts w:ascii="Times New Roman" w:hAnsi="Times New Roman"/>
                <w:b/>
                <w:spacing w:val="-1"/>
                <w:sz w:val="26"/>
                <w:szCs w:val="26"/>
                <w:lang w:val="uk-UA"/>
              </w:rPr>
              <w:t>Кваліфікація</w:t>
            </w:r>
            <w:r w:rsidRPr="00906E1C">
              <w:rPr>
                <w:rFonts w:ascii="Times New Roman" w:hAnsi="Times New Roman"/>
                <w:b/>
                <w:sz w:val="26"/>
                <w:szCs w:val="26"/>
                <w:lang w:val="uk-UA"/>
              </w:rPr>
              <w:t xml:space="preserve"> в</w:t>
            </w:r>
            <w:r w:rsidRPr="00906E1C">
              <w:rPr>
                <w:rFonts w:ascii="Times New Roman" w:hAnsi="Times New Roman"/>
                <w:b/>
                <w:spacing w:val="23"/>
                <w:sz w:val="26"/>
                <w:szCs w:val="26"/>
                <w:lang w:val="uk-UA"/>
              </w:rPr>
              <w:t xml:space="preserve"> </w:t>
            </w:r>
            <w:r w:rsidRPr="00906E1C">
              <w:rPr>
                <w:rFonts w:ascii="Times New Roman" w:hAnsi="Times New Roman"/>
                <w:b/>
                <w:spacing w:val="-1"/>
                <w:sz w:val="26"/>
                <w:szCs w:val="26"/>
                <w:lang w:val="uk-UA"/>
              </w:rPr>
              <w:t>дипломі</w:t>
            </w:r>
          </w:p>
        </w:tc>
        <w:tc>
          <w:tcPr>
            <w:tcW w:w="7198" w:type="dxa"/>
            <w:shd w:val="clear" w:color="auto" w:fill="auto"/>
          </w:tcPr>
          <w:p w:rsidR="008018FB" w:rsidRPr="00906E1C" w:rsidRDefault="008018FB" w:rsidP="00287249">
            <w:pPr>
              <w:pStyle w:val="TableParagraph"/>
              <w:ind w:right="44"/>
              <w:rPr>
                <w:rFonts w:ascii="Times New Roman" w:hAnsi="Times New Roman"/>
                <w:sz w:val="26"/>
                <w:szCs w:val="26"/>
                <w:lang w:val="uk-UA"/>
              </w:rPr>
            </w:pPr>
            <w:r w:rsidRPr="00906E1C">
              <w:rPr>
                <w:rFonts w:ascii="Times New Roman" w:hAnsi="Times New Roman"/>
                <w:sz w:val="26"/>
                <w:szCs w:val="26"/>
                <w:lang w:val="uk-UA"/>
              </w:rPr>
              <w:t xml:space="preserve">Ступінь </w:t>
            </w:r>
            <w:r w:rsidR="00A84134" w:rsidRPr="00906E1C">
              <w:rPr>
                <w:rFonts w:ascii="Times New Roman" w:hAnsi="Times New Roman"/>
                <w:sz w:val="26"/>
                <w:szCs w:val="26"/>
                <w:lang w:val="uk-UA"/>
              </w:rPr>
              <w:t xml:space="preserve">вищої освіти </w:t>
            </w:r>
            <w:r w:rsidRPr="00906E1C">
              <w:rPr>
                <w:rFonts w:ascii="Times New Roman" w:hAnsi="Times New Roman"/>
                <w:sz w:val="26"/>
                <w:szCs w:val="26"/>
                <w:lang w:val="uk-UA"/>
              </w:rPr>
              <w:t>- магістр</w:t>
            </w:r>
          </w:p>
          <w:p w:rsidR="00562E59" w:rsidRPr="00906E1C" w:rsidRDefault="00562E59" w:rsidP="00287249">
            <w:pPr>
              <w:pStyle w:val="TableParagraph"/>
              <w:ind w:right="44"/>
              <w:rPr>
                <w:rFonts w:ascii="Times New Roman" w:hAnsi="Times New Roman"/>
                <w:sz w:val="26"/>
                <w:szCs w:val="26"/>
                <w:lang w:val="uk-UA"/>
              </w:rPr>
            </w:pPr>
            <w:r w:rsidRPr="00906E1C">
              <w:rPr>
                <w:rFonts w:ascii="Times New Roman" w:hAnsi="Times New Roman"/>
                <w:sz w:val="26"/>
                <w:szCs w:val="26"/>
                <w:lang w:val="uk-UA"/>
              </w:rPr>
              <w:t>192 «Будівництво та цивільна інженерія»</w:t>
            </w:r>
          </w:p>
          <w:p w:rsidR="00562E59" w:rsidRPr="00906E1C" w:rsidRDefault="00562E59" w:rsidP="00287249">
            <w:pPr>
              <w:pStyle w:val="TableParagraph"/>
              <w:ind w:right="44"/>
              <w:rPr>
                <w:rFonts w:ascii="Times New Roman" w:hAnsi="Times New Roman"/>
                <w:sz w:val="26"/>
                <w:szCs w:val="26"/>
                <w:lang w:val="uk-UA"/>
              </w:rPr>
            </w:pPr>
            <w:proofErr w:type="spellStart"/>
            <w:r w:rsidRPr="00906E1C">
              <w:rPr>
                <w:rFonts w:ascii="Times New Roman" w:hAnsi="Times New Roman"/>
                <w:spacing w:val="-1"/>
                <w:sz w:val="26"/>
                <w:szCs w:val="26"/>
                <w:lang w:val="uk-UA"/>
              </w:rPr>
              <w:t>Освітньо</w:t>
            </w:r>
            <w:proofErr w:type="spellEnd"/>
            <w:r w:rsidRPr="00906E1C">
              <w:rPr>
                <w:rFonts w:ascii="Times New Roman" w:hAnsi="Times New Roman"/>
                <w:spacing w:val="-1"/>
                <w:sz w:val="26"/>
                <w:szCs w:val="26"/>
                <w:lang w:val="uk-UA"/>
              </w:rPr>
              <w:t>-</w:t>
            </w:r>
            <w:r w:rsidR="00965200" w:rsidRPr="00906E1C">
              <w:rPr>
                <w:rFonts w:ascii="Times New Roman" w:hAnsi="Times New Roman"/>
                <w:spacing w:val="-1"/>
                <w:sz w:val="26"/>
                <w:szCs w:val="26"/>
                <w:lang w:val="uk-UA"/>
              </w:rPr>
              <w:t>наукова</w:t>
            </w:r>
            <w:r w:rsidRPr="00906E1C">
              <w:rPr>
                <w:rFonts w:ascii="Times New Roman" w:hAnsi="Times New Roman"/>
                <w:spacing w:val="-1"/>
                <w:sz w:val="26"/>
                <w:szCs w:val="26"/>
                <w:lang w:val="uk-UA"/>
              </w:rPr>
              <w:t xml:space="preserve"> програма </w:t>
            </w:r>
            <w:r w:rsidRPr="00906E1C">
              <w:rPr>
                <w:rFonts w:ascii="Times New Roman" w:hAnsi="Times New Roman"/>
                <w:sz w:val="26"/>
                <w:szCs w:val="26"/>
                <w:lang w:val="uk-UA"/>
              </w:rPr>
              <w:t>«Водопостачання та водовідведення»</w:t>
            </w:r>
          </w:p>
        </w:tc>
      </w:tr>
      <w:tr w:rsidR="00562E59" w:rsidRPr="004A7781" w:rsidTr="00906E1C">
        <w:tc>
          <w:tcPr>
            <w:tcW w:w="2943" w:type="dxa"/>
            <w:shd w:val="clear" w:color="auto" w:fill="auto"/>
          </w:tcPr>
          <w:p w:rsidR="00562E59" w:rsidRPr="00906E1C" w:rsidRDefault="00562E59" w:rsidP="00287249">
            <w:pPr>
              <w:pStyle w:val="TableParagraph"/>
              <w:ind w:left="51" w:right="48"/>
              <w:rPr>
                <w:rFonts w:ascii="Times New Roman" w:hAnsi="Times New Roman"/>
                <w:b/>
                <w:spacing w:val="-1"/>
                <w:sz w:val="26"/>
                <w:szCs w:val="26"/>
                <w:lang w:val="uk-UA"/>
              </w:rPr>
            </w:pPr>
            <w:r w:rsidRPr="00906E1C">
              <w:rPr>
                <w:rFonts w:ascii="Times New Roman" w:hAnsi="Times New Roman"/>
                <w:b/>
                <w:spacing w:val="-1"/>
                <w:sz w:val="26"/>
                <w:szCs w:val="26"/>
                <w:lang w:val="uk-UA"/>
              </w:rPr>
              <w:t>Професійна кваліфікація</w:t>
            </w:r>
          </w:p>
        </w:tc>
        <w:tc>
          <w:tcPr>
            <w:tcW w:w="7198" w:type="dxa"/>
            <w:shd w:val="clear" w:color="auto" w:fill="auto"/>
            <w:vAlign w:val="center"/>
          </w:tcPr>
          <w:p w:rsidR="00562E59" w:rsidRPr="00906E1C" w:rsidRDefault="00A84134" w:rsidP="00287249">
            <w:pPr>
              <w:pStyle w:val="TableParagraph"/>
              <w:ind w:right="44"/>
              <w:rPr>
                <w:rFonts w:ascii="Times New Roman" w:hAnsi="Times New Roman"/>
                <w:bCs/>
                <w:sz w:val="26"/>
                <w:szCs w:val="26"/>
                <w:highlight w:val="yellow"/>
                <w:lang w:val="uk-UA"/>
              </w:rPr>
            </w:pPr>
            <w:r w:rsidRPr="00906E1C">
              <w:rPr>
                <w:rFonts w:ascii="Times New Roman" w:hAnsi="Times New Roman"/>
                <w:sz w:val="26"/>
                <w:szCs w:val="26"/>
                <w:lang w:val="uk-UA"/>
              </w:rPr>
              <w:t>Не присвоюється</w:t>
            </w:r>
          </w:p>
        </w:tc>
      </w:tr>
      <w:tr w:rsidR="00562E59" w:rsidRPr="004A7781">
        <w:tc>
          <w:tcPr>
            <w:tcW w:w="2943" w:type="dxa"/>
            <w:shd w:val="clear" w:color="auto" w:fill="auto"/>
          </w:tcPr>
          <w:p w:rsidR="00562E59" w:rsidRPr="00906E1C" w:rsidRDefault="00562E59" w:rsidP="00287249">
            <w:pPr>
              <w:pStyle w:val="TableParagraph"/>
              <w:ind w:left="51" w:right="48"/>
              <w:rPr>
                <w:rFonts w:ascii="Times New Roman" w:hAnsi="Times New Roman"/>
                <w:b/>
                <w:spacing w:val="-1"/>
                <w:sz w:val="26"/>
                <w:szCs w:val="26"/>
                <w:lang w:val="uk-UA"/>
              </w:rPr>
            </w:pPr>
            <w:r w:rsidRPr="00906E1C">
              <w:rPr>
                <w:rFonts w:ascii="Times New Roman" w:hAnsi="Times New Roman"/>
                <w:b/>
                <w:spacing w:val="-1"/>
                <w:sz w:val="26"/>
                <w:szCs w:val="26"/>
                <w:lang w:val="uk-UA"/>
              </w:rPr>
              <w:t>Тип диплому</w:t>
            </w:r>
          </w:p>
        </w:tc>
        <w:tc>
          <w:tcPr>
            <w:tcW w:w="7198" w:type="dxa"/>
            <w:shd w:val="clear" w:color="auto" w:fill="auto"/>
          </w:tcPr>
          <w:p w:rsidR="00562E59" w:rsidRPr="00906E1C" w:rsidRDefault="00562E59" w:rsidP="00287249">
            <w:pPr>
              <w:pStyle w:val="TableParagraph"/>
              <w:ind w:right="50"/>
              <w:jc w:val="both"/>
              <w:rPr>
                <w:rFonts w:ascii="Times New Roman" w:hAnsi="Times New Roman"/>
                <w:spacing w:val="-1"/>
                <w:sz w:val="26"/>
                <w:szCs w:val="26"/>
                <w:lang w:val="uk-UA"/>
              </w:rPr>
            </w:pPr>
            <w:r w:rsidRPr="00906E1C">
              <w:rPr>
                <w:rFonts w:ascii="Times New Roman" w:hAnsi="Times New Roman"/>
                <w:spacing w:val="-1"/>
                <w:sz w:val="26"/>
                <w:szCs w:val="26"/>
                <w:lang w:val="uk-UA"/>
              </w:rPr>
              <w:t>Одиничний</w:t>
            </w:r>
          </w:p>
        </w:tc>
      </w:tr>
      <w:tr w:rsidR="00562E59" w:rsidRPr="004A7781">
        <w:tc>
          <w:tcPr>
            <w:tcW w:w="2943" w:type="dxa"/>
            <w:shd w:val="clear" w:color="auto" w:fill="auto"/>
          </w:tcPr>
          <w:p w:rsidR="00562E59" w:rsidRPr="00906E1C" w:rsidRDefault="00562E59" w:rsidP="00287249">
            <w:pPr>
              <w:pStyle w:val="TableParagraph"/>
              <w:ind w:left="51" w:right="48"/>
              <w:rPr>
                <w:rFonts w:ascii="Times New Roman" w:hAnsi="Times New Roman"/>
                <w:b/>
                <w:spacing w:val="-1"/>
                <w:sz w:val="26"/>
                <w:szCs w:val="26"/>
                <w:lang w:val="uk-UA"/>
              </w:rPr>
            </w:pPr>
            <w:r w:rsidRPr="00906E1C">
              <w:rPr>
                <w:rFonts w:ascii="Times New Roman" w:hAnsi="Times New Roman"/>
                <w:b/>
                <w:spacing w:val="-1"/>
                <w:sz w:val="26"/>
                <w:szCs w:val="26"/>
                <w:lang w:val="uk-UA"/>
              </w:rPr>
              <w:t>Термін навчання</w:t>
            </w:r>
          </w:p>
        </w:tc>
        <w:tc>
          <w:tcPr>
            <w:tcW w:w="7198" w:type="dxa"/>
            <w:shd w:val="clear" w:color="auto" w:fill="auto"/>
          </w:tcPr>
          <w:p w:rsidR="00562E59" w:rsidRPr="00906E1C" w:rsidRDefault="00562E59" w:rsidP="00287249">
            <w:pPr>
              <w:pStyle w:val="TableParagraph"/>
              <w:ind w:right="50"/>
              <w:jc w:val="both"/>
              <w:rPr>
                <w:rFonts w:ascii="Times New Roman" w:hAnsi="Times New Roman"/>
                <w:spacing w:val="-1"/>
                <w:sz w:val="26"/>
                <w:szCs w:val="26"/>
                <w:lang w:val="uk-UA"/>
              </w:rPr>
            </w:pPr>
            <w:r w:rsidRPr="00906E1C">
              <w:rPr>
                <w:rFonts w:ascii="Times New Roman" w:hAnsi="Times New Roman"/>
                <w:spacing w:val="-1"/>
                <w:sz w:val="26"/>
                <w:szCs w:val="26"/>
                <w:lang w:val="uk-UA"/>
              </w:rPr>
              <w:t>1</w:t>
            </w:r>
            <w:r w:rsidR="00A84134" w:rsidRPr="00906E1C">
              <w:rPr>
                <w:rFonts w:ascii="Times New Roman" w:hAnsi="Times New Roman"/>
                <w:spacing w:val="-1"/>
                <w:sz w:val="26"/>
                <w:szCs w:val="26"/>
                <w:lang w:val="uk-UA"/>
              </w:rPr>
              <w:t xml:space="preserve"> рік </w:t>
            </w:r>
            <w:r w:rsidR="00965200" w:rsidRPr="00906E1C">
              <w:rPr>
                <w:rFonts w:ascii="Times New Roman" w:hAnsi="Times New Roman"/>
                <w:spacing w:val="-1"/>
                <w:sz w:val="26"/>
                <w:szCs w:val="26"/>
                <w:lang w:val="uk-UA"/>
              </w:rPr>
              <w:t>9</w:t>
            </w:r>
            <w:r w:rsidR="00A84134" w:rsidRPr="00906E1C">
              <w:rPr>
                <w:rFonts w:ascii="Times New Roman" w:hAnsi="Times New Roman"/>
                <w:spacing w:val="-1"/>
                <w:sz w:val="26"/>
                <w:szCs w:val="26"/>
                <w:lang w:val="uk-UA"/>
              </w:rPr>
              <w:t xml:space="preserve"> місяців</w:t>
            </w:r>
          </w:p>
        </w:tc>
      </w:tr>
      <w:tr w:rsidR="00562E59" w:rsidRPr="004A7781">
        <w:tc>
          <w:tcPr>
            <w:tcW w:w="2943" w:type="dxa"/>
            <w:shd w:val="clear" w:color="auto" w:fill="auto"/>
          </w:tcPr>
          <w:p w:rsidR="00562E59" w:rsidRPr="00906E1C" w:rsidRDefault="00562E59" w:rsidP="00287249">
            <w:pPr>
              <w:pStyle w:val="TableParagraph"/>
              <w:ind w:left="51" w:right="48"/>
              <w:rPr>
                <w:rFonts w:ascii="Times New Roman" w:hAnsi="Times New Roman"/>
                <w:b/>
                <w:spacing w:val="-1"/>
                <w:sz w:val="26"/>
                <w:szCs w:val="26"/>
                <w:lang w:val="uk-UA"/>
              </w:rPr>
            </w:pPr>
            <w:r w:rsidRPr="00906E1C">
              <w:rPr>
                <w:rFonts w:ascii="Times New Roman" w:hAnsi="Times New Roman"/>
                <w:b/>
                <w:spacing w:val="-1"/>
                <w:sz w:val="26"/>
                <w:szCs w:val="26"/>
                <w:lang w:val="uk-UA"/>
              </w:rPr>
              <w:t>Обсяг кредитів ЄКТС</w:t>
            </w:r>
          </w:p>
        </w:tc>
        <w:tc>
          <w:tcPr>
            <w:tcW w:w="7198" w:type="dxa"/>
            <w:shd w:val="clear" w:color="auto" w:fill="auto"/>
          </w:tcPr>
          <w:p w:rsidR="00562E59" w:rsidRPr="00906E1C" w:rsidRDefault="00965200" w:rsidP="00287249">
            <w:pPr>
              <w:pStyle w:val="TableParagraph"/>
              <w:ind w:right="51"/>
              <w:rPr>
                <w:rFonts w:ascii="Times New Roman" w:hAnsi="Times New Roman"/>
                <w:spacing w:val="-1"/>
                <w:sz w:val="26"/>
                <w:szCs w:val="26"/>
                <w:lang w:val="uk-UA"/>
              </w:rPr>
            </w:pPr>
            <w:r w:rsidRPr="00906E1C">
              <w:rPr>
                <w:rFonts w:ascii="Times New Roman" w:hAnsi="Times New Roman"/>
                <w:spacing w:val="-1"/>
                <w:sz w:val="26"/>
                <w:szCs w:val="26"/>
                <w:lang w:val="uk-UA"/>
              </w:rPr>
              <w:t>120</w:t>
            </w:r>
            <w:r w:rsidR="00562E59" w:rsidRPr="00906E1C">
              <w:rPr>
                <w:rFonts w:ascii="Times New Roman" w:hAnsi="Times New Roman"/>
                <w:spacing w:val="-1"/>
                <w:sz w:val="26"/>
                <w:szCs w:val="26"/>
                <w:lang w:val="uk-UA"/>
              </w:rPr>
              <w:t xml:space="preserve"> кредитів ЄКТС</w:t>
            </w:r>
          </w:p>
        </w:tc>
      </w:tr>
      <w:tr w:rsidR="00562E59" w:rsidRPr="00817D03">
        <w:tc>
          <w:tcPr>
            <w:tcW w:w="2943" w:type="dxa"/>
            <w:shd w:val="clear" w:color="auto" w:fill="auto"/>
          </w:tcPr>
          <w:p w:rsidR="00562E59" w:rsidRPr="00906E1C" w:rsidRDefault="00562E59" w:rsidP="00287249">
            <w:pPr>
              <w:pStyle w:val="TableParagraph"/>
              <w:ind w:left="51" w:right="48"/>
              <w:rPr>
                <w:rFonts w:ascii="Times New Roman" w:hAnsi="Times New Roman"/>
                <w:b/>
                <w:spacing w:val="-1"/>
                <w:sz w:val="26"/>
                <w:szCs w:val="26"/>
                <w:lang w:val="uk-UA"/>
              </w:rPr>
            </w:pPr>
            <w:r w:rsidRPr="00906E1C">
              <w:rPr>
                <w:rFonts w:ascii="Times New Roman" w:hAnsi="Times New Roman"/>
                <w:b/>
                <w:spacing w:val="-1"/>
                <w:sz w:val="26"/>
                <w:szCs w:val="26"/>
                <w:lang w:val="uk-UA"/>
              </w:rPr>
              <w:t>Цикл/рівень</w:t>
            </w:r>
          </w:p>
        </w:tc>
        <w:tc>
          <w:tcPr>
            <w:tcW w:w="7198" w:type="dxa"/>
            <w:shd w:val="clear" w:color="auto" w:fill="auto"/>
          </w:tcPr>
          <w:p w:rsidR="00562E59" w:rsidRPr="00906E1C" w:rsidRDefault="00567834" w:rsidP="00287249">
            <w:pPr>
              <w:pStyle w:val="TableParagraph"/>
              <w:ind w:left="51" w:right="50"/>
              <w:rPr>
                <w:rFonts w:ascii="Times New Roman" w:hAnsi="Times New Roman"/>
                <w:spacing w:val="-1"/>
                <w:sz w:val="26"/>
                <w:szCs w:val="26"/>
                <w:lang w:val="uk-UA"/>
              </w:rPr>
            </w:pPr>
            <w:r>
              <w:rPr>
                <w:rFonts w:ascii="Times New Roman" w:hAnsi="Times New Roman"/>
                <w:spacing w:val="-1"/>
                <w:sz w:val="26"/>
                <w:szCs w:val="26"/>
                <w:lang w:val="uk-UA"/>
              </w:rPr>
              <w:t>НРК України- 7</w:t>
            </w:r>
            <w:r w:rsidR="00562E59" w:rsidRPr="00906E1C">
              <w:rPr>
                <w:rFonts w:ascii="Times New Roman" w:hAnsi="Times New Roman"/>
                <w:spacing w:val="-1"/>
                <w:sz w:val="26"/>
                <w:szCs w:val="26"/>
                <w:lang w:val="uk-UA"/>
              </w:rPr>
              <w:t xml:space="preserve"> рівень; FQ-EHEA-другий цикл; EQF-LLL-7 рівень</w:t>
            </w:r>
          </w:p>
        </w:tc>
      </w:tr>
      <w:tr w:rsidR="00A84134" w:rsidRPr="004A7781">
        <w:tc>
          <w:tcPr>
            <w:tcW w:w="2943" w:type="dxa"/>
            <w:shd w:val="clear" w:color="auto" w:fill="auto"/>
          </w:tcPr>
          <w:p w:rsidR="00A84134" w:rsidRPr="00906E1C" w:rsidRDefault="00A84134" w:rsidP="00287249">
            <w:pPr>
              <w:pStyle w:val="TableParagraph"/>
              <w:ind w:left="51" w:right="48"/>
              <w:rPr>
                <w:rFonts w:ascii="Times New Roman" w:hAnsi="Times New Roman"/>
                <w:b/>
                <w:spacing w:val="-1"/>
                <w:sz w:val="26"/>
                <w:szCs w:val="26"/>
                <w:lang w:val="uk-UA"/>
              </w:rPr>
            </w:pPr>
            <w:r w:rsidRPr="00906E1C">
              <w:rPr>
                <w:rFonts w:ascii="Times New Roman" w:hAnsi="Times New Roman"/>
                <w:b/>
                <w:spacing w:val="-1"/>
                <w:sz w:val="26"/>
                <w:szCs w:val="26"/>
                <w:lang w:val="uk-UA"/>
              </w:rPr>
              <w:t>Мова викладання</w:t>
            </w:r>
          </w:p>
        </w:tc>
        <w:tc>
          <w:tcPr>
            <w:tcW w:w="7198" w:type="dxa"/>
            <w:shd w:val="clear" w:color="auto" w:fill="auto"/>
          </w:tcPr>
          <w:p w:rsidR="00A84134" w:rsidRPr="00906E1C" w:rsidRDefault="00A84134" w:rsidP="00287249">
            <w:pPr>
              <w:pStyle w:val="TableParagraph"/>
              <w:ind w:left="51" w:right="50"/>
              <w:rPr>
                <w:rFonts w:ascii="Times New Roman" w:hAnsi="Times New Roman"/>
                <w:spacing w:val="-1"/>
                <w:sz w:val="26"/>
                <w:szCs w:val="26"/>
                <w:lang w:val="uk-UA"/>
              </w:rPr>
            </w:pPr>
            <w:r w:rsidRPr="00906E1C">
              <w:rPr>
                <w:rFonts w:ascii="Times New Roman" w:hAnsi="Times New Roman"/>
                <w:spacing w:val="-1"/>
                <w:sz w:val="26"/>
                <w:szCs w:val="26"/>
                <w:lang w:val="uk-UA"/>
              </w:rPr>
              <w:t>Українська</w:t>
            </w:r>
          </w:p>
        </w:tc>
      </w:tr>
      <w:tr w:rsidR="00562E59" w:rsidRPr="004A7781">
        <w:tc>
          <w:tcPr>
            <w:tcW w:w="2943" w:type="dxa"/>
            <w:shd w:val="clear" w:color="auto" w:fill="auto"/>
          </w:tcPr>
          <w:p w:rsidR="00562E59" w:rsidRPr="00906E1C" w:rsidRDefault="00562E59" w:rsidP="00287249">
            <w:pPr>
              <w:pStyle w:val="TableParagraph"/>
              <w:ind w:left="51" w:right="48"/>
              <w:rPr>
                <w:rFonts w:ascii="Times New Roman" w:hAnsi="Times New Roman"/>
                <w:b/>
                <w:spacing w:val="-1"/>
                <w:sz w:val="26"/>
                <w:szCs w:val="26"/>
                <w:lang w:val="uk-UA"/>
              </w:rPr>
            </w:pPr>
            <w:r w:rsidRPr="00906E1C">
              <w:rPr>
                <w:rFonts w:ascii="Times New Roman" w:hAnsi="Times New Roman"/>
                <w:b/>
                <w:spacing w:val="-1"/>
                <w:sz w:val="26"/>
                <w:szCs w:val="26"/>
                <w:lang w:val="uk-UA"/>
              </w:rPr>
              <w:t>Передумови</w:t>
            </w:r>
          </w:p>
        </w:tc>
        <w:tc>
          <w:tcPr>
            <w:tcW w:w="7198" w:type="dxa"/>
            <w:shd w:val="clear" w:color="auto" w:fill="auto"/>
          </w:tcPr>
          <w:p w:rsidR="00562E59" w:rsidRPr="00906E1C" w:rsidRDefault="00562E59" w:rsidP="00287249">
            <w:pPr>
              <w:pStyle w:val="TableParagraph"/>
              <w:ind w:right="50"/>
              <w:jc w:val="both"/>
              <w:rPr>
                <w:rFonts w:ascii="Times New Roman" w:hAnsi="Times New Roman"/>
                <w:spacing w:val="-1"/>
                <w:sz w:val="26"/>
                <w:szCs w:val="26"/>
                <w:lang w:val="uk-UA"/>
              </w:rPr>
            </w:pPr>
            <w:r w:rsidRPr="00906E1C">
              <w:rPr>
                <w:rFonts w:ascii="Times New Roman" w:hAnsi="Times New Roman"/>
                <w:sz w:val="26"/>
                <w:szCs w:val="26"/>
                <w:lang w:val="uk-UA"/>
              </w:rPr>
              <w:t>Наявність ступеня бакалавра</w:t>
            </w:r>
          </w:p>
        </w:tc>
      </w:tr>
      <w:tr w:rsidR="00562E59" w:rsidRPr="00817D03">
        <w:tc>
          <w:tcPr>
            <w:tcW w:w="2943" w:type="dxa"/>
            <w:shd w:val="clear" w:color="auto" w:fill="auto"/>
          </w:tcPr>
          <w:p w:rsidR="00562E59" w:rsidRPr="00906E1C" w:rsidRDefault="00562E59" w:rsidP="00287249">
            <w:pPr>
              <w:pStyle w:val="TableParagraph"/>
              <w:ind w:left="51" w:right="48"/>
              <w:rPr>
                <w:rFonts w:ascii="Times New Roman" w:hAnsi="Times New Roman"/>
                <w:b/>
                <w:spacing w:val="-1"/>
                <w:sz w:val="26"/>
                <w:szCs w:val="26"/>
                <w:lang w:val="uk-UA"/>
              </w:rPr>
            </w:pPr>
            <w:r w:rsidRPr="00906E1C">
              <w:rPr>
                <w:rFonts w:ascii="Times New Roman" w:hAnsi="Times New Roman"/>
                <w:b/>
                <w:spacing w:val="-1"/>
                <w:sz w:val="26"/>
                <w:szCs w:val="26"/>
                <w:lang w:val="uk-UA"/>
              </w:rPr>
              <w:t>Академічні права випускників</w:t>
            </w:r>
          </w:p>
        </w:tc>
        <w:tc>
          <w:tcPr>
            <w:tcW w:w="7198" w:type="dxa"/>
            <w:shd w:val="clear" w:color="auto" w:fill="auto"/>
          </w:tcPr>
          <w:p w:rsidR="00562E59" w:rsidRPr="00906E1C" w:rsidRDefault="00562E59" w:rsidP="00365257">
            <w:pPr>
              <w:shd w:val="clear" w:color="auto" w:fill="FFFFFF"/>
              <w:ind w:left="10" w:right="53" w:firstLine="471"/>
              <w:jc w:val="both"/>
              <w:rPr>
                <w:rFonts w:ascii="Times New Roman" w:hAnsi="Times New Roman"/>
                <w:b/>
                <w:sz w:val="26"/>
                <w:szCs w:val="26"/>
                <w:lang w:val="uk-UA"/>
              </w:rPr>
            </w:pPr>
            <w:r w:rsidRPr="00906E1C">
              <w:rPr>
                <w:rFonts w:ascii="Times New Roman" w:hAnsi="Times New Roman"/>
                <w:b/>
                <w:sz w:val="26"/>
                <w:szCs w:val="26"/>
                <w:lang w:val="uk-UA"/>
              </w:rPr>
              <w:t>Навчання впродовж життя для розвитку і самовдосконалення в науковій та професійній сферах діяльності, а також в інших споріднених галузях наукових знань:</w:t>
            </w:r>
          </w:p>
          <w:p w:rsidR="00562E59" w:rsidRPr="00906E1C" w:rsidRDefault="00567834" w:rsidP="00365257">
            <w:pPr>
              <w:widowControl/>
              <w:numPr>
                <w:ilvl w:val="0"/>
                <w:numId w:val="41"/>
              </w:numPr>
              <w:shd w:val="clear" w:color="auto" w:fill="FFFFFF"/>
              <w:tabs>
                <w:tab w:val="left" w:pos="275"/>
              </w:tabs>
              <w:ind w:left="85" w:right="51" w:firstLine="284"/>
              <w:jc w:val="both"/>
              <w:rPr>
                <w:rFonts w:ascii="Times New Roman" w:hAnsi="Times New Roman"/>
                <w:sz w:val="26"/>
                <w:szCs w:val="26"/>
                <w:lang w:val="uk-UA"/>
              </w:rPr>
            </w:pPr>
            <w:r>
              <w:rPr>
                <w:rFonts w:ascii="Times New Roman" w:hAnsi="Times New Roman"/>
                <w:sz w:val="26"/>
                <w:szCs w:val="26"/>
                <w:lang w:val="uk-UA"/>
              </w:rPr>
              <w:t>підготовка на 8</w:t>
            </w:r>
            <w:r w:rsidR="00562E59" w:rsidRPr="00906E1C">
              <w:rPr>
                <w:rFonts w:ascii="Times New Roman" w:hAnsi="Times New Roman"/>
                <w:sz w:val="26"/>
                <w:szCs w:val="26"/>
                <w:lang w:val="uk-UA"/>
              </w:rPr>
              <w:t>-ому кваліфікаційному рівні Національної рамки кваліфікацій в сфері будівництва та цивільної інженерії;</w:t>
            </w:r>
          </w:p>
          <w:p w:rsidR="00562E59" w:rsidRPr="00906E1C" w:rsidRDefault="00567834" w:rsidP="00365257">
            <w:pPr>
              <w:widowControl/>
              <w:numPr>
                <w:ilvl w:val="0"/>
                <w:numId w:val="41"/>
              </w:numPr>
              <w:shd w:val="clear" w:color="auto" w:fill="FFFFFF"/>
              <w:tabs>
                <w:tab w:val="left" w:pos="275"/>
              </w:tabs>
              <w:ind w:left="85" w:right="51" w:firstLine="284"/>
              <w:jc w:val="both"/>
              <w:rPr>
                <w:rFonts w:ascii="Times New Roman" w:hAnsi="Times New Roman"/>
                <w:sz w:val="26"/>
                <w:szCs w:val="26"/>
                <w:lang w:val="uk-UA"/>
              </w:rPr>
            </w:pPr>
            <w:r>
              <w:rPr>
                <w:rFonts w:ascii="Times New Roman" w:hAnsi="Times New Roman"/>
                <w:sz w:val="26"/>
                <w:szCs w:val="26"/>
                <w:lang w:val="uk-UA"/>
              </w:rPr>
              <w:t>навчання на 7</w:t>
            </w:r>
            <w:r w:rsidR="00562E59" w:rsidRPr="00906E1C">
              <w:rPr>
                <w:rFonts w:ascii="Times New Roman" w:hAnsi="Times New Roman"/>
                <w:sz w:val="26"/>
                <w:szCs w:val="26"/>
                <w:lang w:val="uk-UA"/>
              </w:rPr>
              <w:t>-ому кваліфікаційному рівні Національної рамки кваліфікацій в споріднених спеціальностях;</w:t>
            </w:r>
          </w:p>
          <w:p w:rsidR="00562E59" w:rsidRPr="00906E1C" w:rsidRDefault="00562E59" w:rsidP="00365257">
            <w:pPr>
              <w:pStyle w:val="TableParagraph"/>
              <w:numPr>
                <w:ilvl w:val="0"/>
                <w:numId w:val="41"/>
              </w:numPr>
              <w:ind w:left="85" w:right="51" w:firstLine="284"/>
              <w:jc w:val="both"/>
              <w:rPr>
                <w:rFonts w:ascii="Times New Roman" w:hAnsi="Times New Roman"/>
                <w:sz w:val="26"/>
                <w:szCs w:val="26"/>
                <w:lang w:val="uk-UA"/>
              </w:rPr>
            </w:pPr>
            <w:r w:rsidRPr="00906E1C">
              <w:rPr>
                <w:rFonts w:ascii="Times New Roman" w:hAnsi="Times New Roman"/>
                <w:sz w:val="26"/>
                <w:szCs w:val="26"/>
                <w:lang w:val="uk-UA"/>
              </w:rPr>
              <w:t>освітні програми, дослідницькі гранти та стипендії, що містять додаткові наукові та освітні компоненти.</w:t>
            </w:r>
          </w:p>
        </w:tc>
      </w:tr>
      <w:tr w:rsidR="00562E59" w:rsidRPr="004A7781">
        <w:tc>
          <w:tcPr>
            <w:tcW w:w="10141" w:type="dxa"/>
            <w:gridSpan w:val="2"/>
            <w:shd w:val="clear" w:color="auto" w:fill="auto"/>
          </w:tcPr>
          <w:p w:rsidR="00562E59" w:rsidRPr="00906E1C" w:rsidRDefault="00562E59" w:rsidP="00287249">
            <w:pPr>
              <w:pStyle w:val="TableParagraph"/>
              <w:ind w:right="50"/>
              <w:jc w:val="center"/>
              <w:rPr>
                <w:rFonts w:ascii="Times New Roman" w:hAnsi="Times New Roman"/>
                <w:sz w:val="26"/>
                <w:szCs w:val="26"/>
                <w:lang w:val="uk-UA"/>
              </w:rPr>
            </w:pPr>
            <w:r w:rsidRPr="00906E1C">
              <w:rPr>
                <w:rFonts w:ascii="Times New Roman" w:hAnsi="Times New Roman"/>
                <w:b/>
                <w:spacing w:val="-1"/>
                <w:sz w:val="26"/>
                <w:szCs w:val="26"/>
                <w:lang w:val="uk-UA"/>
              </w:rPr>
              <w:t xml:space="preserve">Мета </w:t>
            </w:r>
            <w:r w:rsidR="004728DC" w:rsidRPr="00906E1C">
              <w:rPr>
                <w:rFonts w:ascii="Times New Roman" w:hAnsi="Times New Roman"/>
                <w:b/>
                <w:spacing w:val="-1"/>
                <w:sz w:val="26"/>
                <w:szCs w:val="26"/>
                <w:lang w:val="uk-UA"/>
              </w:rPr>
              <w:t xml:space="preserve">та цілі </w:t>
            </w:r>
            <w:r w:rsidRPr="00906E1C">
              <w:rPr>
                <w:rFonts w:ascii="Times New Roman" w:hAnsi="Times New Roman"/>
                <w:b/>
                <w:spacing w:val="-1"/>
                <w:sz w:val="26"/>
                <w:szCs w:val="26"/>
                <w:lang w:val="uk-UA"/>
              </w:rPr>
              <w:t>програми</w:t>
            </w:r>
          </w:p>
        </w:tc>
      </w:tr>
      <w:tr w:rsidR="00562E59" w:rsidRPr="00817D03">
        <w:tc>
          <w:tcPr>
            <w:tcW w:w="10141" w:type="dxa"/>
            <w:gridSpan w:val="2"/>
            <w:shd w:val="clear" w:color="auto" w:fill="auto"/>
          </w:tcPr>
          <w:p w:rsidR="00940989" w:rsidRDefault="00940989" w:rsidP="00940989">
            <w:pPr>
              <w:pStyle w:val="a3"/>
              <w:tabs>
                <w:tab w:val="left" w:pos="9639"/>
              </w:tabs>
              <w:kinsoku w:val="0"/>
              <w:overflowPunct w:val="0"/>
              <w:ind w:left="0" w:right="100" w:firstLine="646"/>
              <w:jc w:val="both"/>
              <w:rPr>
                <w:spacing w:val="41"/>
                <w:sz w:val="26"/>
                <w:szCs w:val="26"/>
                <w:lang w:val="uk-UA"/>
              </w:rPr>
            </w:pPr>
            <w:r w:rsidRPr="001D2438">
              <w:rPr>
                <w:sz w:val="26"/>
                <w:szCs w:val="26"/>
                <w:lang w:val="uk-UA"/>
              </w:rPr>
              <w:t>Підготовка</w:t>
            </w:r>
            <w:r w:rsidRPr="001D2438">
              <w:rPr>
                <w:spacing w:val="-2"/>
                <w:sz w:val="26"/>
                <w:szCs w:val="26"/>
                <w:lang w:val="uk-UA"/>
              </w:rPr>
              <w:t xml:space="preserve"> висококваліфікованих</w:t>
            </w:r>
            <w:r w:rsidRPr="001D2438">
              <w:rPr>
                <w:spacing w:val="34"/>
                <w:sz w:val="26"/>
                <w:szCs w:val="26"/>
                <w:lang w:val="uk-UA"/>
              </w:rPr>
              <w:t xml:space="preserve"> </w:t>
            </w:r>
            <w:r w:rsidRPr="001D2438">
              <w:rPr>
                <w:sz w:val="26"/>
                <w:szCs w:val="26"/>
                <w:lang w:val="uk-UA"/>
              </w:rPr>
              <w:t>і</w:t>
            </w:r>
            <w:r w:rsidRPr="001D2438">
              <w:rPr>
                <w:spacing w:val="36"/>
                <w:sz w:val="26"/>
                <w:szCs w:val="26"/>
                <w:lang w:val="uk-UA"/>
              </w:rPr>
              <w:t xml:space="preserve"> </w:t>
            </w:r>
            <w:r w:rsidRPr="001D2438">
              <w:rPr>
                <w:spacing w:val="-2"/>
                <w:sz w:val="26"/>
                <w:szCs w:val="26"/>
                <w:lang w:val="uk-UA"/>
              </w:rPr>
              <w:t>конкурентоспроможних</w:t>
            </w:r>
            <w:r w:rsidRPr="001D2438">
              <w:rPr>
                <w:spacing w:val="34"/>
                <w:sz w:val="26"/>
                <w:szCs w:val="26"/>
                <w:lang w:val="uk-UA"/>
              </w:rPr>
              <w:t xml:space="preserve"> </w:t>
            </w:r>
            <w:r w:rsidRPr="001D2438">
              <w:rPr>
                <w:spacing w:val="-2"/>
                <w:sz w:val="26"/>
                <w:szCs w:val="26"/>
                <w:lang w:val="uk-UA"/>
              </w:rPr>
              <w:t>на</w:t>
            </w:r>
            <w:r w:rsidRPr="001D2438">
              <w:rPr>
                <w:spacing w:val="40"/>
                <w:sz w:val="26"/>
                <w:szCs w:val="26"/>
                <w:lang w:val="uk-UA"/>
              </w:rPr>
              <w:t xml:space="preserve"> </w:t>
            </w:r>
            <w:r w:rsidRPr="001D2438">
              <w:rPr>
                <w:spacing w:val="-1"/>
                <w:sz w:val="26"/>
                <w:szCs w:val="26"/>
                <w:lang w:val="uk-UA"/>
              </w:rPr>
              <w:t>національному</w:t>
            </w:r>
            <w:r w:rsidRPr="001D2438">
              <w:rPr>
                <w:spacing w:val="29"/>
                <w:sz w:val="26"/>
                <w:szCs w:val="26"/>
                <w:lang w:val="uk-UA"/>
              </w:rPr>
              <w:t xml:space="preserve"> </w:t>
            </w:r>
            <w:r w:rsidRPr="001D2438">
              <w:rPr>
                <w:spacing w:val="-2"/>
                <w:sz w:val="26"/>
                <w:szCs w:val="26"/>
                <w:lang w:val="uk-UA"/>
              </w:rPr>
              <w:t>та</w:t>
            </w:r>
            <w:r w:rsidRPr="001D2438">
              <w:rPr>
                <w:spacing w:val="65"/>
                <w:sz w:val="26"/>
                <w:szCs w:val="26"/>
                <w:lang w:val="uk-UA"/>
              </w:rPr>
              <w:t xml:space="preserve"> </w:t>
            </w:r>
            <w:r w:rsidRPr="001D2438">
              <w:rPr>
                <w:spacing w:val="-2"/>
                <w:sz w:val="26"/>
                <w:szCs w:val="26"/>
                <w:lang w:val="uk-UA"/>
              </w:rPr>
              <w:t>міжнародному</w:t>
            </w:r>
            <w:r w:rsidRPr="001D2438">
              <w:rPr>
                <w:spacing w:val="45"/>
                <w:sz w:val="26"/>
                <w:szCs w:val="26"/>
                <w:lang w:val="uk-UA"/>
              </w:rPr>
              <w:t xml:space="preserve"> </w:t>
            </w:r>
            <w:r w:rsidRPr="001D2438">
              <w:rPr>
                <w:spacing w:val="-1"/>
                <w:sz w:val="26"/>
                <w:szCs w:val="26"/>
                <w:lang w:val="uk-UA"/>
              </w:rPr>
              <w:t>ринку</w:t>
            </w:r>
            <w:r w:rsidRPr="001D2438">
              <w:rPr>
                <w:sz w:val="26"/>
                <w:szCs w:val="26"/>
                <w:lang w:val="uk-UA"/>
              </w:rPr>
              <w:t xml:space="preserve"> </w:t>
            </w:r>
            <w:r w:rsidRPr="001D2438">
              <w:rPr>
                <w:spacing w:val="-1"/>
                <w:sz w:val="26"/>
                <w:szCs w:val="26"/>
                <w:lang w:val="uk-UA"/>
              </w:rPr>
              <w:t>праці</w:t>
            </w:r>
            <w:r w:rsidRPr="001D2438">
              <w:rPr>
                <w:spacing w:val="2"/>
                <w:sz w:val="26"/>
                <w:szCs w:val="26"/>
                <w:lang w:val="uk-UA"/>
              </w:rPr>
              <w:t xml:space="preserve"> </w:t>
            </w:r>
            <w:r w:rsidRPr="001D2438">
              <w:rPr>
                <w:spacing w:val="-1"/>
                <w:sz w:val="26"/>
                <w:szCs w:val="26"/>
                <w:lang w:val="uk-UA"/>
              </w:rPr>
              <w:t>фахівців</w:t>
            </w:r>
            <w:r w:rsidRPr="001D2438">
              <w:rPr>
                <w:spacing w:val="1"/>
                <w:sz w:val="26"/>
                <w:szCs w:val="26"/>
                <w:lang w:val="uk-UA"/>
              </w:rPr>
              <w:t xml:space="preserve"> </w:t>
            </w:r>
            <w:r w:rsidRPr="001D2438">
              <w:rPr>
                <w:sz w:val="26"/>
                <w:szCs w:val="26"/>
                <w:lang w:val="uk-UA"/>
              </w:rPr>
              <w:t>у сфері водопостачання та водовідведення</w:t>
            </w:r>
            <w:r w:rsidRPr="001D2438">
              <w:rPr>
                <w:spacing w:val="-1"/>
                <w:sz w:val="26"/>
                <w:szCs w:val="26"/>
                <w:lang w:val="uk-UA"/>
              </w:rPr>
              <w:t xml:space="preserve"> для</w:t>
            </w:r>
            <w:r w:rsidRPr="001D2438">
              <w:rPr>
                <w:spacing w:val="49"/>
                <w:sz w:val="26"/>
                <w:szCs w:val="26"/>
                <w:lang w:val="uk-UA"/>
              </w:rPr>
              <w:t xml:space="preserve"> </w:t>
            </w:r>
            <w:r w:rsidRPr="001D2438">
              <w:rPr>
                <w:spacing w:val="-2"/>
                <w:sz w:val="26"/>
                <w:szCs w:val="26"/>
                <w:lang w:val="uk-UA"/>
              </w:rPr>
              <w:t>підприємств</w:t>
            </w:r>
            <w:r w:rsidRPr="001D2438">
              <w:rPr>
                <w:spacing w:val="46"/>
                <w:sz w:val="26"/>
                <w:szCs w:val="26"/>
                <w:lang w:val="uk-UA"/>
              </w:rPr>
              <w:t xml:space="preserve"> </w:t>
            </w:r>
            <w:r w:rsidRPr="001D2438">
              <w:rPr>
                <w:spacing w:val="-2"/>
                <w:sz w:val="26"/>
                <w:szCs w:val="26"/>
                <w:lang w:val="uk-UA"/>
              </w:rPr>
              <w:t>усіх</w:t>
            </w:r>
            <w:r w:rsidRPr="001D2438">
              <w:rPr>
                <w:sz w:val="26"/>
                <w:szCs w:val="26"/>
                <w:lang w:val="uk-UA"/>
              </w:rPr>
              <w:t xml:space="preserve"> </w:t>
            </w:r>
            <w:r w:rsidRPr="001D2438">
              <w:rPr>
                <w:spacing w:val="-1"/>
                <w:sz w:val="26"/>
                <w:szCs w:val="26"/>
                <w:lang w:val="uk-UA"/>
              </w:rPr>
              <w:t>форм</w:t>
            </w:r>
            <w:r w:rsidRPr="001D2438">
              <w:rPr>
                <w:spacing w:val="2"/>
                <w:sz w:val="26"/>
                <w:szCs w:val="26"/>
                <w:lang w:val="uk-UA"/>
              </w:rPr>
              <w:t xml:space="preserve"> </w:t>
            </w:r>
            <w:r w:rsidRPr="001D2438">
              <w:rPr>
                <w:spacing w:val="-1"/>
                <w:sz w:val="26"/>
                <w:szCs w:val="26"/>
                <w:lang w:val="uk-UA"/>
              </w:rPr>
              <w:t>влас</w:t>
            </w:r>
            <w:r w:rsidRPr="001D2438">
              <w:rPr>
                <w:spacing w:val="-2"/>
                <w:sz w:val="26"/>
                <w:szCs w:val="26"/>
                <w:lang w:val="uk-UA"/>
              </w:rPr>
              <w:t>ності,</w:t>
            </w:r>
            <w:r w:rsidRPr="001D2438">
              <w:rPr>
                <w:spacing w:val="5"/>
                <w:sz w:val="26"/>
                <w:szCs w:val="26"/>
                <w:lang w:val="uk-UA"/>
              </w:rPr>
              <w:t xml:space="preserve"> </w:t>
            </w:r>
            <w:r w:rsidRPr="001D2438">
              <w:rPr>
                <w:spacing w:val="-2"/>
                <w:sz w:val="26"/>
                <w:szCs w:val="26"/>
                <w:lang w:val="uk-UA"/>
              </w:rPr>
              <w:t>наукових</w:t>
            </w:r>
            <w:r w:rsidRPr="001D2438">
              <w:rPr>
                <w:spacing w:val="2"/>
                <w:sz w:val="26"/>
                <w:szCs w:val="26"/>
                <w:lang w:val="uk-UA"/>
              </w:rPr>
              <w:t xml:space="preserve"> </w:t>
            </w:r>
            <w:r w:rsidRPr="001D2438">
              <w:rPr>
                <w:spacing w:val="-1"/>
                <w:sz w:val="26"/>
                <w:szCs w:val="26"/>
                <w:lang w:val="uk-UA"/>
              </w:rPr>
              <w:t>та</w:t>
            </w:r>
            <w:r w:rsidRPr="001D2438">
              <w:rPr>
                <w:spacing w:val="4"/>
                <w:sz w:val="26"/>
                <w:szCs w:val="26"/>
                <w:lang w:val="uk-UA"/>
              </w:rPr>
              <w:t xml:space="preserve"> </w:t>
            </w:r>
            <w:r w:rsidRPr="001D2438">
              <w:rPr>
                <w:spacing w:val="-1"/>
                <w:sz w:val="26"/>
                <w:szCs w:val="26"/>
                <w:lang w:val="uk-UA"/>
              </w:rPr>
              <w:t>освітніх</w:t>
            </w:r>
            <w:r w:rsidRPr="001D2438">
              <w:rPr>
                <w:spacing w:val="7"/>
                <w:sz w:val="26"/>
                <w:szCs w:val="26"/>
                <w:lang w:val="uk-UA"/>
              </w:rPr>
              <w:t xml:space="preserve"> </w:t>
            </w:r>
            <w:r w:rsidRPr="001D2438">
              <w:rPr>
                <w:spacing w:val="-3"/>
                <w:sz w:val="26"/>
                <w:szCs w:val="26"/>
                <w:lang w:val="uk-UA"/>
              </w:rPr>
              <w:t>установ,</w:t>
            </w:r>
            <w:r w:rsidRPr="001D2438">
              <w:rPr>
                <w:spacing w:val="10"/>
                <w:sz w:val="26"/>
                <w:szCs w:val="26"/>
                <w:lang w:val="uk-UA"/>
              </w:rPr>
              <w:t xml:space="preserve"> </w:t>
            </w:r>
            <w:r w:rsidRPr="001D2438">
              <w:rPr>
                <w:spacing w:val="-2"/>
                <w:sz w:val="26"/>
                <w:szCs w:val="26"/>
                <w:lang w:val="uk-UA"/>
              </w:rPr>
              <w:t>органів</w:t>
            </w:r>
            <w:r w:rsidRPr="001D2438">
              <w:rPr>
                <w:spacing w:val="3"/>
                <w:sz w:val="26"/>
                <w:szCs w:val="26"/>
                <w:lang w:val="uk-UA"/>
              </w:rPr>
              <w:t xml:space="preserve"> </w:t>
            </w:r>
            <w:r w:rsidRPr="001D2438">
              <w:rPr>
                <w:spacing w:val="-2"/>
                <w:sz w:val="26"/>
                <w:szCs w:val="26"/>
                <w:lang w:val="uk-UA"/>
              </w:rPr>
              <w:t>державної</w:t>
            </w:r>
            <w:r w:rsidRPr="001D2438">
              <w:rPr>
                <w:spacing w:val="4"/>
                <w:sz w:val="26"/>
                <w:szCs w:val="26"/>
                <w:lang w:val="uk-UA"/>
              </w:rPr>
              <w:t xml:space="preserve"> </w:t>
            </w:r>
            <w:r w:rsidRPr="001D2438">
              <w:rPr>
                <w:spacing w:val="-1"/>
                <w:sz w:val="26"/>
                <w:szCs w:val="26"/>
                <w:lang w:val="uk-UA"/>
              </w:rPr>
              <w:t>влади</w:t>
            </w:r>
            <w:r w:rsidRPr="001D2438">
              <w:rPr>
                <w:sz w:val="26"/>
                <w:szCs w:val="26"/>
                <w:lang w:val="uk-UA"/>
              </w:rPr>
              <w:t xml:space="preserve"> і</w:t>
            </w:r>
            <w:r w:rsidRPr="001D2438">
              <w:rPr>
                <w:spacing w:val="9"/>
                <w:sz w:val="26"/>
                <w:szCs w:val="26"/>
                <w:lang w:val="uk-UA"/>
              </w:rPr>
              <w:t xml:space="preserve"> </w:t>
            </w:r>
            <w:r w:rsidRPr="001D2438">
              <w:rPr>
                <w:spacing w:val="-2"/>
                <w:sz w:val="26"/>
                <w:szCs w:val="26"/>
                <w:lang w:val="uk-UA"/>
              </w:rPr>
              <w:t>управління</w:t>
            </w:r>
            <w:r w:rsidRPr="001D2438">
              <w:rPr>
                <w:spacing w:val="56"/>
                <w:sz w:val="26"/>
                <w:szCs w:val="26"/>
                <w:lang w:val="uk-UA"/>
              </w:rPr>
              <w:t xml:space="preserve"> </w:t>
            </w:r>
            <w:r>
              <w:rPr>
                <w:sz w:val="26"/>
                <w:szCs w:val="26"/>
                <w:lang w:val="uk-UA"/>
              </w:rPr>
              <w:t>здатних до розв’язування задач дослідницького та інноваційного характеру у професійній діяльності</w:t>
            </w:r>
            <w:r>
              <w:rPr>
                <w:spacing w:val="-2"/>
                <w:sz w:val="26"/>
                <w:szCs w:val="26"/>
                <w:lang w:val="uk-UA"/>
              </w:rPr>
              <w:t>.</w:t>
            </w:r>
          </w:p>
          <w:p w:rsidR="00562E59" w:rsidRPr="00906E1C" w:rsidRDefault="00567834" w:rsidP="00940989">
            <w:pPr>
              <w:pStyle w:val="a3"/>
              <w:tabs>
                <w:tab w:val="left" w:pos="9639"/>
              </w:tabs>
              <w:kinsoku w:val="0"/>
              <w:overflowPunct w:val="0"/>
              <w:ind w:left="0" w:right="100" w:firstLine="646"/>
              <w:jc w:val="both"/>
              <w:rPr>
                <w:spacing w:val="5"/>
                <w:sz w:val="26"/>
                <w:szCs w:val="26"/>
                <w:lang w:val="uk-UA"/>
              </w:rPr>
            </w:pPr>
            <w:r>
              <w:rPr>
                <w:spacing w:val="-2"/>
                <w:sz w:val="26"/>
                <w:szCs w:val="26"/>
                <w:lang w:val="uk-UA"/>
              </w:rPr>
              <w:t xml:space="preserve">Цілі </w:t>
            </w:r>
            <w:proofErr w:type="spellStart"/>
            <w:r>
              <w:rPr>
                <w:spacing w:val="-2"/>
                <w:sz w:val="26"/>
                <w:szCs w:val="26"/>
                <w:lang w:val="uk-UA"/>
              </w:rPr>
              <w:t>освітньо</w:t>
            </w:r>
            <w:proofErr w:type="spellEnd"/>
            <w:r>
              <w:rPr>
                <w:spacing w:val="-2"/>
                <w:sz w:val="26"/>
                <w:szCs w:val="26"/>
                <w:lang w:val="uk-UA"/>
              </w:rPr>
              <w:t>-наукової</w:t>
            </w:r>
            <w:r w:rsidR="00562E59" w:rsidRPr="00906E1C">
              <w:rPr>
                <w:spacing w:val="-2"/>
                <w:sz w:val="26"/>
                <w:szCs w:val="26"/>
                <w:lang w:val="uk-UA"/>
              </w:rPr>
              <w:t xml:space="preserve"> програми:</w:t>
            </w:r>
          </w:p>
          <w:p w:rsidR="00562E59" w:rsidRPr="00906E1C" w:rsidRDefault="00562E59" w:rsidP="00287249">
            <w:pPr>
              <w:pStyle w:val="a3"/>
              <w:numPr>
                <w:ilvl w:val="0"/>
                <w:numId w:val="39"/>
              </w:numPr>
              <w:tabs>
                <w:tab w:val="clear" w:pos="720"/>
                <w:tab w:val="num" w:pos="360"/>
                <w:tab w:val="left" w:pos="825"/>
              </w:tabs>
              <w:kinsoku w:val="0"/>
              <w:overflowPunct w:val="0"/>
              <w:autoSpaceDE w:val="0"/>
              <w:autoSpaceDN w:val="0"/>
              <w:adjustRightInd w:val="0"/>
              <w:ind w:left="0" w:right="115" w:firstLine="0"/>
              <w:jc w:val="both"/>
              <w:rPr>
                <w:spacing w:val="-2"/>
                <w:sz w:val="26"/>
                <w:szCs w:val="26"/>
                <w:lang w:val="uk-UA"/>
              </w:rPr>
            </w:pPr>
            <w:r w:rsidRPr="00906E1C">
              <w:rPr>
                <w:spacing w:val="-2"/>
                <w:sz w:val="26"/>
                <w:szCs w:val="26"/>
                <w:lang w:val="uk-UA"/>
              </w:rPr>
              <w:t>інтеграція</w:t>
            </w:r>
            <w:r w:rsidRPr="00906E1C">
              <w:rPr>
                <w:spacing w:val="6"/>
                <w:sz w:val="26"/>
                <w:szCs w:val="26"/>
                <w:lang w:val="uk-UA"/>
              </w:rPr>
              <w:t xml:space="preserve"> </w:t>
            </w:r>
            <w:r w:rsidRPr="00906E1C">
              <w:rPr>
                <w:spacing w:val="-2"/>
                <w:sz w:val="26"/>
                <w:szCs w:val="26"/>
                <w:lang w:val="uk-UA"/>
              </w:rPr>
              <w:t>навчання,</w:t>
            </w:r>
            <w:r w:rsidRPr="00906E1C">
              <w:rPr>
                <w:spacing w:val="10"/>
                <w:sz w:val="26"/>
                <w:szCs w:val="26"/>
                <w:lang w:val="uk-UA"/>
              </w:rPr>
              <w:t xml:space="preserve"> </w:t>
            </w:r>
            <w:r w:rsidRPr="00906E1C">
              <w:rPr>
                <w:spacing w:val="-2"/>
                <w:sz w:val="26"/>
                <w:szCs w:val="26"/>
                <w:lang w:val="uk-UA"/>
              </w:rPr>
              <w:t>науково-дослідницької</w:t>
            </w:r>
            <w:r w:rsidRPr="00906E1C">
              <w:rPr>
                <w:spacing w:val="9"/>
                <w:sz w:val="26"/>
                <w:szCs w:val="26"/>
                <w:lang w:val="uk-UA"/>
              </w:rPr>
              <w:t xml:space="preserve"> </w:t>
            </w:r>
            <w:r w:rsidRPr="00906E1C">
              <w:rPr>
                <w:spacing w:val="-2"/>
                <w:sz w:val="26"/>
                <w:szCs w:val="26"/>
                <w:lang w:val="uk-UA"/>
              </w:rPr>
              <w:t>роботи,</w:t>
            </w:r>
            <w:r w:rsidRPr="00906E1C">
              <w:rPr>
                <w:spacing w:val="10"/>
                <w:sz w:val="26"/>
                <w:szCs w:val="26"/>
                <w:lang w:val="uk-UA"/>
              </w:rPr>
              <w:t xml:space="preserve"> </w:t>
            </w:r>
            <w:r w:rsidRPr="00906E1C">
              <w:rPr>
                <w:spacing w:val="-2"/>
                <w:sz w:val="26"/>
                <w:szCs w:val="26"/>
                <w:lang w:val="uk-UA"/>
              </w:rPr>
              <w:t>інноваційної</w:t>
            </w:r>
            <w:r w:rsidRPr="00906E1C">
              <w:rPr>
                <w:spacing w:val="60"/>
                <w:sz w:val="26"/>
                <w:szCs w:val="26"/>
                <w:lang w:val="uk-UA"/>
              </w:rPr>
              <w:t xml:space="preserve"> </w:t>
            </w:r>
            <w:r w:rsidRPr="00906E1C">
              <w:rPr>
                <w:spacing w:val="-2"/>
                <w:sz w:val="26"/>
                <w:szCs w:val="26"/>
                <w:lang w:val="uk-UA"/>
              </w:rPr>
              <w:t>діяльності;</w:t>
            </w:r>
          </w:p>
          <w:p w:rsidR="00562E59" w:rsidRPr="00906E1C" w:rsidRDefault="00562E59" w:rsidP="00287249">
            <w:pPr>
              <w:pStyle w:val="a3"/>
              <w:numPr>
                <w:ilvl w:val="0"/>
                <w:numId w:val="39"/>
              </w:numPr>
              <w:tabs>
                <w:tab w:val="clear" w:pos="720"/>
                <w:tab w:val="num" w:pos="360"/>
                <w:tab w:val="left" w:pos="825"/>
              </w:tabs>
              <w:kinsoku w:val="0"/>
              <w:overflowPunct w:val="0"/>
              <w:autoSpaceDE w:val="0"/>
              <w:autoSpaceDN w:val="0"/>
              <w:adjustRightInd w:val="0"/>
              <w:ind w:left="0" w:right="115" w:firstLine="0"/>
              <w:jc w:val="both"/>
              <w:rPr>
                <w:spacing w:val="-2"/>
                <w:sz w:val="26"/>
                <w:szCs w:val="26"/>
                <w:lang w:val="uk-UA"/>
              </w:rPr>
            </w:pPr>
            <w:r w:rsidRPr="00906E1C">
              <w:rPr>
                <w:spacing w:val="-2"/>
                <w:sz w:val="26"/>
                <w:szCs w:val="26"/>
                <w:lang w:val="uk-UA"/>
              </w:rPr>
              <w:t xml:space="preserve">інтеграція </w:t>
            </w:r>
            <w:r w:rsidRPr="00906E1C">
              <w:rPr>
                <w:sz w:val="26"/>
                <w:szCs w:val="26"/>
                <w:lang w:val="uk-UA" w:eastAsia="uk-UA"/>
              </w:rPr>
              <w:t>загально-технічної та спеціальної технічної підготовки для професійної діяльності у галузі водопостачання та водовідведення, виробничо-технічних, конструкторських, експлуатаційних службах підприємств, у проектних, науково-</w:t>
            </w:r>
            <w:r w:rsidRPr="00906E1C">
              <w:rPr>
                <w:sz w:val="26"/>
                <w:szCs w:val="26"/>
                <w:lang w:val="uk-UA" w:eastAsia="uk-UA"/>
              </w:rPr>
              <w:lastRenderedPageBreak/>
              <w:t>дослідних установах, навчальних закладах;</w:t>
            </w:r>
          </w:p>
          <w:p w:rsidR="00940989" w:rsidRPr="00940989" w:rsidRDefault="00562E59" w:rsidP="00287249">
            <w:pPr>
              <w:pStyle w:val="a3"/>
              <w:numPr>
                <w:ilvl w:val="0"/>
                <w:numId w:val="39"/>
              </w:numPr>
              <w:tabs>
                <w:tab w:val="clear" w:pos="720"/>
                <w:tab w:val="num" w:pos="360"/>
                <w:tab w:val="left" w:pos="825"/>
              </w:tabs>
              <w:kinsoku w:val="0"/>
              <w:overflowPunct w:val="0"/>
              <w:autoSpaceDE w:val="0"/>
              <w:autoSpaceDN w:val="0"/>
              <w:adjustRightInd w:val="0"/>
              <w:ind w:left="0" w:right="102" w:firstLine="0"/>
              <w:jc w:val="both"/>
              <w:rPr>
                <w:spacing w:val="-1"/>
                <w:sz w:val="26"/>
                <w:szCs w:val="26"/>
                <w:lang w:val="uk-UA"/>
              </w:rPr>
            </w:pPr>
            <w:r w:rsidRPr="00906E1C">
              <w:rPr>
                <w:spacing w:val="-2"/>
                <w:sz w:val="26"/>
                <w:szCs w:val="26"/>
                <w:lang w:val="uk-UA"/>
              </w:rPr>
              <w:t>забезпечення</w:t>
            </w:r>
            <w:r w:rsidRPr="00906E1C">
              <w:rPr>
                <w:spacing w:val="16"/>
                <w:sz w:val="26"/>
                <w:szCs w:val="26"/>
                <w:lang w:val="uk-UA"/>
              </w:rPr>
              <w:t xml:space="preserve"> </w:t>
            </w:r>
            <w:r w:rsidRPr="00906E1C">
              <w:rPr>
                <w:spacing w:val="-2"/>
                <w:sz w:val="26"/>
                <w:szCs w:val="26"/>
                <w:lang w:val="uk-UA"/>
              </w:rPr>
              <w:t>незалежної</w:t>
            </w:r>
            <w:r w:rsidRPr="00906E1C">
              <w:rPr>
                <w:spacing w:val="14"/>
                <w:sz w:val="26"/>
                <w:szCs w:val="26"/>
                <w:lang w:val="uk-UA"/>
              </w:rPr>
              <w:t xml:space="preserve"> </w:t>
            </w:r>
            <w:r w:rsidRPr="00906E1C">
              <w:rPr>
                <w:spacing w:val="-1"/>
                <w:sz w:val="26"/>
                <w:szCs w:val="26"/>
                <w:lang w:val="uk-UA"/>
              </w:rPr>
              <w:t>та</w:t>
            </w:r>
            <w:r w:rsidRPr="00906E1C">
              <w:rPr>
                <w:spacing w:val="19"/>
                <w:sz w:val="26"/>
                <w:szCs w:val="26"/>
                <w:lang w:val="uk-UA"/>
              </w:rPr>
              <w:t xml:space="preserve"> </w:t>
            </w:r>
            <w:r w:rsidRPr="00906E1C">
              <w:rPr>
                <w:spacing w:val="-2"/>
                <w:sz w:val="26"/>
                <w:szCs w:val="26"/>
                <w:lang w:val="uk-UA"/>
              </w:rPr>
              <w:t>об’єктивної</w:t>
            </w:r>
            <w:r w:rsidRPr="00906E1C">
              <w:rPr>
                <w:spacing w:val="19"/>
                <w:sz w:val="26"/>
                <w:szCs w:val="26"/>
                <w:lang w:val="uk-UA"/>
              </w:rPr>
              <w:t xml:space="preserve"> </w:t>
            </w:r>
            <w:r w:rsidRPr="00906E1C">
              <w:rPr>
                <w:spacing w:val="-2"/>
                <w:sz w:val="26"/>
                <w:szCs w:val="26"/>
                <w:lang w:val="uk-UA"/>
              </w:rPr>
              <w:t>оцінки</w:t>
            </w:r>
            <w:r w:rsidRPr="00906E1C">
              <w:rPr>
                <w:spacing w:val="10"/>
                <w:sz w:val="26"/>
                <w:szCs w:val="26"/>
                <w:lang w:val="uk-UA"/>
              </w:rPr>
              <w:t xml:space="preserve"> </w:t>
            </w:r>
            <w:r w:rsidRPr="00906E1C">
              <w:rPr>
                <w:spacing w:val="-1"/>
                <w:sz w:val="26"/>
                <w:szCs w:val="26"/>
                <w:lang w:val="uk-UA"/>
              </w:rPr>
              <w:t>результатів</w:t>
            </w:r>
            <w:r w:rsidRPr="00906E1C">
              <w:rPr>
                <w:spacing w:val="46"/>
                <w:sz w:val="26"/>
                <w:szCs w:val="26"/>
                <w:lang w:val="uk-UA"/>
              </w:rPr>
              <w:t xml:space="preserve"> </w:t>
            </w:r>
            <w:r w:rsidRPr="00906E1C">
              <w:rPr>
                <w:spacing w:val="-1"/>
                <w:sz w:val="26"/>
                <w:szCs w:val="26"/>
                <w:lang w:val="uk-UA"/>
              </w:rPr>
              <w:t>навчання</w:t>
            </w:r>
            <w:r w:rsidRPr="00906E1C">
              <w:rPr>
                <w:spacing w:val="1"/>
                <w:sz w:val="26"/>
                <w:szCs w:val="26"/>
                <w:lang w:val="uk-UA"/>
              </w:rPr>
              <w:t xml:space="preserve"> </w:t>
            </w:r>
            <w:r w:rsidRPr="00906E1C">
              <w:rPr>
                <w:spacing w:val="-1"/>
                <w:sz w:val="26"/>
                <w:szCs w:val="26"/>
                <w:lang w:val="uk-UA"/>
              </w:rPr>
              <w:t xml:space="preserve">та </w:t>
            </w:r>
            <w:r w:rsidRPr="00906E1C">
              <w:rPr>
                <w:spacing w:val="-3"/>
                <w:sz w:val="26"/>
                <w:szCs w:val="26"/>
                <w:lang w:val="uk-UA"/>
              </w:rPr>
              <w:t>набутої</w:t>
            </w:r>
            <w:r w:rsidRPr="00906E1C">
              <w:rPr>
                <w:spacing w:val="4"/>
                <w:sz w:val="26"/>
                <w:szCs w:val="26"/>
                <w:lang w:val="uk-UA"/>
              </w:rPr>
              <w:t xml:space="preserve"> </w:t>
            </w:r>
            <w:r w:rsidRPr="00906E1C">
              <w:rPr>
                <w:spacing w:val="-1"/>
                <w:sz w:val="26"/>
                <w:szCs w:val="26"/>
                <w:lang w:val="uk-UA"/>
              </w:rPr>
              <w:t>кваліфікації;</w:t>
            </w:r>
            <w:r w:rsidR="00940989" w:rsidRPr="00906E1C">
              <w:rPr>
                <w:spacing w:val="-3"/>
                <w:sz w:val="26"/>
                <w:szCs w:val="26"/>
                <w:lang w:val="uk-UA"/>
              </w:rPr>
              <w:t xml:space="preserve"> </w:t>
            </w:r>
          </w:p>
          <w:p w:rsidR="00562E59" w:rsidRPr="00906E1C" w:rsidRDefault="00940989" w:rsidP="00287249">
            <w:pPr>
              <w:pStyle w:val="a3"/>
              <w:numPr>
                <w:ilvl w:val="0"/>
                <w:numId w:val="39"/>
              </w:numPr>
              <w:tabs>
                <w:tab w:val="clear" w:pos="720"/>
                <w:tab w:val="num" w:pos="360"/>
                <w:tab w:val="left" w:pos="825"/>
              </w:tabs>
              <w:kinsoku w:val="0"/>
              <w:overflowPunct w:val="0"/>
              <w:autoSpaceDE w:val="0"/>
              <w:autoSpaceDN w:val="0"/>
              <w:adjustRightInd w:val="0"/>
              <w:ind w:left="0" w:right="102" w:firstLine="0"/>
              <w:jc w:val="both"/>
              <w:rPr>
                <w:spacing w:val="-1"/>
                <w:sz w:val="26"/>
                <w:szCs w:val="26"/>
                <w:lang w:val="uk-UA"/>
              </w:rPr>
            </w:pPr>
            <w:r w:rsidRPr="00906E1C">
              <w:rPr>
                <w:spacing w:val="-3"/>
                <w:sz w:val="26"/>
                <w:szCs w:val="26"/>
                <w:lang w:val="uk-UA"/>
              </w:rPr>
              <w:t>утвердження</w:t>
            </w:r>
            <w:r w:rsidRPr="00906E1C">
              <w:rPr>
                <w:spacing w:val="8"/>
                <w:sz w:val="26"/>
                <w:szCs w:val="26"/>
                <w:lang w:val="uk-UA"/>
              </w:rPr>
              <w:t xml:space="preserve"> </w:t>
            </w:r>
            <w:r w:rsidRPr="00906E1C">
              <w:rPr>
                <w:spacing w:val="-2"/>
                <w:sz w:val="26"/>
                <w:szCs w:val="26"/>
                <w:lang w:val="uk-UA"/>
              </w:rPr>
              <w:t>національних</w:t>
            </w:r>
            <w:r w:rsidRPr="00906E1C">
              <w:rPr>
                <w:spacing w:val="5"/>
                <w:sz w:val="26"/>
                <w:szCs w:val="26"/>
                <w:lang w:val="uk-UA"/>
              </w:rPr>
              <w:t xml:space="preserve"> </w:t>
            </w:r>
            <w:r w:rsidRPr="00906E1C">
              <w:rPr>
                <w:sz w:val="26"/>
                <w:szCs w:val="26"/>
                <w:lang w:val="uk-UA"/>
              </w:rPr>
              <w:t>і</w:t>
            </w:r>
            <w:r w:rsidRPr="00906E1C">
              <w:rPr>
                <w:spacing w:val="7"/>
                <w:sz w:val="26"/>
                <w:szCs w:val="26"/>
                <w:lang w:val="uk-UA"/>
              </w:rPr>
              <w:t xml:space="preserve"> </w:t>
            </w:r>
            <w:r w:rsidRPr="00906E1C">
              <w:rPr>
                <w:spacing w:val="-1"/>
                <w:sz w:val="26"/>
                <w:szCs w:val="26"/>
                <w:lang w:val="uk-UA"/>
              </w:rPr>
              <w:t>загально</w:t>
            </w:r>
            <w:r w:rsidRPr="00906E1C">
              <w:rPr>
                <w:spacing w:val="-2"/>
                <w:sz w:val="26"/>
                <w:szCs w:val="26"/>
                <w:lang w:val="uk-UA"/>
              </w:rPr>
              <w:t>людських</w:t>
            </w:r>
            <w:r w:rsidRPr="00906E1C">
              <w:rPr>
                <w:spacing w:val="2"/>
                <w:sz w:val="26"/>
                <w:szCs w:val="26"/>
                <w:lang w:val="uk-UA"/>
              </w:rPr>
              <w:t xml:space="preserve"> </w:t>
            </w:r>
            <w:r w:rsidRPr="00906E1C">
              <w:rPr>
                <w:spacing w:val="-2"/>
                <w:sz w:val="26"/>
                <w:szCs w:val="26"/>
                <w:lang w:val="uk-UA"/>
              </w:rPr>
              <w:t>цінностей</w:t>
            </w:r>
            <w:r>
              <w:rPr>
                <w:spacing w:val="-2"/>
                <w:sz w:val="26"/>
                <w:szCs w:val="26"/>
                <w:lang w:val="uk-UA"/>
              </w:rPr>
              <w:t>;</w:t>
            </w:r>
          </w:p>
          <w:p w:rsidR="00562E59" w:rsidRPr="00906E1C" w:rsidRDefault="00562E59" w:rsidP="00287249">
            <w:pPr>
              <w:pStyle w:val="a3"/>
              <w:numPr>
                <w:ilvl w:val="0"/>
                <w:numId w:val="39"/>
              </w:numPr>
              <w:tabs>
                <w:tab w:val="clear" w:pos="720"/>
                <w:tab w:val="num" w:pos="360"/>
                <w:tab w:val="left" w:pos="825"/>
              </w:tabs>
              <w:kinsoku w:val="0"/>
              <w:overflowPunct w:val="0"/>
              <w:autoSpaceDE w:val="0"/>
              <w:autoSpaceDN w:val="0"/>
              <w:adjustRightInd w:val="0"/>
              <w:ind w:left="0" w:right="99" w:firstLine="0"/>
              <w:jc w:val="both"/>
              <w:rPr>
                <w:spacing w:val="-2"/>
                <w:sz w:val="26"/>
                <w:szCs w:val="26"/>
                <w:lang w:val="uk-UA"/>
              </w:rPr>
            </w:pPr>
            <w:r w:rsidRPr="00906E1C">
              <w:rPr>
                <w:spacing w:val="-2"/>
                <w:sz w:val="26"/>
                <w:szCs w:val="26"/>
                <w:lang w:val="uk-UA"/>
              </w:rPr>
              <w:t>відповідність</w:t>
            </w:r>
            <w:r w:rsidRPr="00906E1C">
              <w:rPr>
                <w:spacing w:val="24"/>
                <w:sz w:val="26"/>
                <w:szCs w:val="26"/>
                <w:lang w:val="uk-UA"/>
              </w:rPr>
              <w:t xml:space="preserve"> </w:t>
            </w:r>
            <w:r w:rsidRPr="00906E1C">
              <w:rPr>
                <w:spacing w:val="-1"/>
                <w:sz w:val="26"/>
                <w:szCs w:val="26"/>
                <w:lang w:val="uk-UA"/>
              </w:rPr>
              <w:t>змісту</w:t>
            </w:r>
            <w:r w:rsidRPr="00906E1C">
              <w:rPr>
                <w:spacing w:val="16"/>
                <w:sz w:val="26"/>
                <w:szCs w:val="26"/>
                <w:lang w:val="uk-UA"/>
              </w:rPr>
              <w:t xml:space="preserve"> </w:t>
            </w:r>
            <w:r w:rsidRPr="00906E1C">
              <w:rPr>
                <w:spacing w:val="-1"/>
                <w:sz w:val="26"/>
                <w:szCs w:val="26"/>
                <w:lang w:val="uk-UA"/>
              </w:rPr>
              <w:t>навчання</w:t>
            </w:r>
            <w:r w:rsidRPr="00906E1C">
              <w:rPr>
                <w:spacing w:val="24"/>
                <w:sz w:val="26"/>
                <w:szCs w:val="26"/>
                <w:lang w:val="uk-UA"/>
              </w:rPr>
              <w:t xml:space="preserve"> </w:t>
            </w:r>
            <w:r w:rsidRPr="00906E1C">
              <w:rPr>
                <w:spacing w:val="-2"/>
                <w:sz w:val="26"/>
                <w:szCs w:val="26"/>
                <w:lang w:val="uk-UA"/>
              </w:rPr>
              <w:t>потребам</w:t>
            </w:r>
            <w:r w:rsidRPr="00906E1C">
              <w:rPr>
                <w:spacing w:val="27"/>
                <w:sz w:val="26"/>
                <w:szCs w:val="26"/>
                <w:lang w:val="uk-UA"/>
              </w:rPr>
              <w:t xml:space="preserve"> </w:t>
            </w:r>
            <w:r w:rsidRPr="00906E1C">
              <w:rPr>
                <w:spacing w:val="-1"/>
                <w:sz w:val="26"/>
                <w:szCs w:val="26"/>
                <w:lang w:val="uk-UA"/>
              </w:rPr>
              <w:t>ринку</w:t>
            </w:r>
            <w:r w:rsidRPr="00906E1C">
              <w:rPr>
                <w:spacing w:val="16"/>
                <w:sz w:val="26"/>
                <w:szCs w:val="26"/>
                <w:lang w:val="uk-UA"/>
              </w:rPr>
              <w:t xml:space="preserve"> </w:t>
            </w:r>
            <w:r w:rsidRPr="00906E1C">
              <w:rPr>
                <w:spacing w:val="-1"/>
                <w:sz w:val="26"/>
                <w:szCs w:val="26"/>
                <w:lang w:val="uk-UA"/>
              </w:rPr>
              <w:t>праці</w:t>
            </w:r>
            <w:r w:rsidRPr="00906E1C">
              <w:rPr>
                <w:spacing w:val="27"/>
                <w:sz w:val="26"/>
                <w:szCs w:val="26"/>
                <w:lang w:val="uk-UA"/>
              </w:rPr>
              <w:t xml:space="preserve"> </w:t>
            </w:r>
            <w:r w:rsidRPr="00906E1C">
              <w:rPr>
                <w:sz w:val="26"/>
                <w:szCs w:val="26"/>
                <w:lang w:val="uk-UA"/>
              </w:rPr>
              <w:t>і</w:t>
            </w:r>
            <w:r w:rsidRPr="00906E1C">
              <w:rPr>
                <w:spacing w:val="39"/>
                <w:sz w:val="26"/>
                <w:szCs w:val="26"/>
                <w:lang w:val="uk-UA"/>
              </w:rPr>
              <w:t xml:space="preserve"> </w:t>
            </w:r>
            <w:r w:rsidRPr="00906E1C">
              <w:rPr>
                <w:spacing w:val="-2"/>
                <w:sz w:val="26"/>
                <w:szCs w:val="26"/>
                <w:lang w:val="uk-UA"/>
              </w:rPr>
              <w:t>перспективам</w:t>
            </w:r>
            <w:r w:rsidRPr="00906E1C">
              <w:rPr>
                <w:sz w:val="26"/>
                <w:szCs w:val="26"/>
                <w:lang w:val="uk-UA"/>
              </w:rPr>
              <w:t xml:space="preserve"> </w:t>
            </w:r>
            <w:r w:rsidRPr="00906E1C">
              <w:rPr>
                <w:spacing w:val="-1"/>
                <w:sz w:val="26"/>
                <w:szCs w:val="26"/>
                <w:lang w:val="uk-UA"/>
              </w:rPr>
              <w:t>розвитку</w:t>
            </w:r>
            <w:r w:rsidRPr="00906E1C">
              <w:rPr>
                <w:spacing w:val="-7"/>
                <w:sz w:val="26"/>
                <w:szCs w:val="26"/>
                <w:lang w:val="uk-UA"/>
              </w:rPr>
              <w:t xml:space="preserve"> </w:t>
            </w:r>
            <w:r w:rsidRPr="00906E1C">
              <w:rPr>
                <w:spacing w:val="-2"/>
                <w:sz w:val="26"/>
                <w:szCs w:val="26"/>
                <w:lang w:val="uk-UA"/>
              </w:rPr>
              <w:t>галузі цивільної інженерії;</w:t>
            </w:r>
          </w:p>
          <w:p w:rsidR="00562E59" w:rsidRPr="00906E1C" w:rsidRDefault="00562E59" w:rsidP="00287249">
            <w:pPr>
              <w:pStyle w:val="a3"/>
              <w:numPr>
                <w:ilvl w:val="0"/>
                <w:numId w:val="39"/>
              </w:numPr>
              <w:tabs>
                <w:tab w:val="clear" w:pos="720"/>
                <w:tab w:val="num" w:pos="360"/>
                <w:tab w:val="left" w:pos="825"/>
              </w:tabs>
              <w:kinsoku w:val="0"/>
              <w:overflowPunct w:val="0"/>
              <w:autoSpaceDE w:val="0"/>
              <w:autoSpaceDN w:val="0"/>
              <w:adjustRightInd w:val="0"/>
              <w:ind w:left="0" w:right="98" w:firstLine="0"/>
              <w:jc w:val="both"/>
              <w:rPr>
                <w:rFonts w:eastAsia="Times New Roman"/>
                <w:sz w:val="26"/>
                <w:szCs w:val="26"/>
                <w:lang w:val="uk-UA"/>
              </w:rPr>
            </w:pPr>
            <w:r w:rsidRPr="00906E1C">
              <w:rPr>
                <w:rFonts w:eastAsia="Times New Roman"/>
                <w:sz w:val="26"/>
                <w:szCs w:val="26"/>
                <w:lang w:val="uk-UA"/>
              </w:rPr>
              <w:t>забезпечення рівності доступу громадян до освітньої програми, зокрема й людей з особливими фізичними потребами;</w:t>
            </w:r>
          </w:p>
          <w:p w:rsidR="00562E59" w:rsidRPr="00906E1C" w:rsidRDefault="00562E59" w:rsidP="00287249">
            <w:pPr>
              <w:pStyle w:val="a3"/>
              <w:numPr>
                <w:ilvl w:val="0"/>
                <w:numId w:val="39"/>
              </w:numPr>
              <w:tabs>
                <w:tab w:val="clear" w:pos="720"/>
                <w:tab w:val="num" w:pos="360"/>
                <w:tab w:val="left" w:pos="825"/>
              </w:tabs>
              <w:kinsoku w:val="0"/>
              <w:overflowPunct w:val="0"/>
              <w:autoSpaceDE w:val="0"/>
              <w:autoSpaceDN w:val="0"/>
              <w:adjustRightInd w:val="0"/>
              <w:ind w:left="0" w:right="100" w:firstLine="0"/>
              <w:jc w:val="both"/>
              <w:rPr>
                <w:rFonts w:eastAsia="Times New Roman"/>
                <w:sz w:val="26"/>
                <w:szCs w:val="26"/>
                <w:lang w:val="uk-UA"/>
              </w:rPr>
            </w:pPr>
            <w:r w:rsidRPr="00906E1C">
              <w:rPr>
                <w:rFonts w:eastAsia="Times New Roman"/>
                <w:sz w:val="26"/>
                <w:szCs w:val="26"/>
                <w:lang w:val="uk-UA"/>
              </w:rPr>
              <w:t>незалежність складових освітньої програми від впливу політичних партій, громадських та релігійних організацій;</w:t>
            </w:r>
          </w:p>
          <w:p w:rsidR="00562E59" w:rsidRPr="00906E1C" w:rsidRDefault="00562E59" w:rsidP="00287249">
            <w:pPr>
              <w:pStyle w:val="a3"/>
              <w:numPr>
                <w:ilvl w:val="0"/>
                <w:numId w:val="39"/>
              </w:numPr>
              <w:tabs>
                <w:tab w:val="clear" w:pos="720"/>
                <w:tab w:val="num" w:pos="360"/>
                <w:tab w:val="left" w:pos="825"/>
              </w:tabs>
              <w:kinsoku w:val="0"/>
              <w:overflowPunct w:val="0"/>
              <w:autoSpaceDE w:val="0"/>
              <w:autoSpaceDN w:val="0"/>
              <w:adjustRightInd w:val="0"/>
              <w:ind w:left="0" w:right="106" w:firstLine="0"/>
              <w:jc w:val="both"/>
              <w:rPr>
                <w:sz w:val="26"/>
                <w:szCs w:val="26"/>
                <w:lang w:val="uk-UA"/>
              </w:rPr>
            </w:pPr>
            <w:r w:rsidRPr="00906E1C">
              <w:rPr>
                <w:spacing w:val="-5"/>
                <w:sz w:val="26"/>
                <w:szCs w:val="26"/>
                <w:lang w:val="uk-UA"/>
              </w:rPr>
              <w:t>створення</w:t>
            </w:r>
            <w:r w:rsidRPr="00906E1C">
              <w:rPr>
                <w:spacing w:val="42"/>
                <w:sz w:val="26"/>
                <w:szCs w:val="26"/>
                <w:lang w:val="uk-UA"/>
              </w:rPr>
              <w:t xml:space="preserve"> </w:t>
            </w:r>
            <w:r w:rsidRPr="00906E1C">
              <w:rPr>
                <w:spacing w:val="-6"/>
                <w:sz w:val="26"/>
                <w:szCs w:val="26"/>
                <w:lang w:val="uk-UA"/>
              </w:rPr>
              <w:t>умов</w:t>
            </w:r>
            <w:r w:rsidRPr="00906E1C">
              <w:rPr>
                <w:spacing w:val="44"/>
                <w:sz w:val="26"/>
                <w:szCs w:val="26"/>
                <w:lang w:val="uk-UA"/>
              </w:rPr>
              <w:t xml:space="preserve"> </w:t>
            </w:r>
            <w:r w:rsidRPr="00906E1C">
              <w:rPr>
                <w:spacing w:val="-4"/>
                <w:sz w:val="26"/>
                <w:szCs w:val="26"/>
                <w:lang w:val="uk-UA"/>
              </w:rPr>
              <w:t>для</w:t>
            </w:r>
            <w:r w:rsidRPr="00906E1C">
              <w:rPr>
                <w:spacing w:val="37"/>
                <w:sz w:val="26"/>
                <w:szCs w:val="26"/>
                <w:lang w:val="uk-UA"/>
              </w:rPr>
              <w:t xml:space="preserve"> </w:t>
            </w:r>
            <w:r w:rsidRPr="00906E1C">
              <w:rPr>
                <w:spacing w:val="-4"/>
                <w:sz w:val="26"/>
                <w:szCs w:val="26"/>
                <w:lang w:val="uk-UA"/>
              </w:rPr>
              <w:t>реалізації</w:t>
            </w:r>
            <w:r w:rsidRPr="00906E1C">
              <w:rPr>
                <w:spacing w:val="40"/>
                <w:sz w:val="26"/>
                <w:szCs w:val="26"/>
                <w:lang w:val="uk-UA"/>
              </w:rPr>
              <w:t xml:space="preserve"> </w:t>
            </w:r>
            <w:r w:rsidRPr="00906E1C">
              <w:rPr>
                <w:spacing w:val="-6"/>
                <w:sz w:val="26"/>
                <w:szCs w:val="26"/>
                <w:lang w:val="uk-UA"/>
              </w:rPr>
              <w:t>концепції</w:t>
            </w:r>
            <w:r w:rsidRPr="00906E1C">
              <w:rPr>
                <w:spacing w:val="40"/>
                <w:sz w:val="26"/>
                <w:szCs w:val="26"/>
                <w:lang w:val="uk-UA"/>
              </w:rPr>
              <w:t xml:space="preserve"> </w:t>
            </w:r>
            <w:r w:rsidRPr="00906E1C">
              <w:rPr>
                <w:spacing w:val="-5"/>
                <w:sz w:val="26"/>
                <w:szCs w:val="26"/>
                <w:lang w:val="uk-UA"/>
              </w:rPr>
              <w:t>«Навчання</w:t>
            </w:r>
            <w:r w:rsidRPr="00906E1C">
              <w:rPr>
                <w:spacing w:val="42"/>
                <w:sz w:val="26"/>
                <w:szCs w:val="26"/>
                <w:lang w:val="uk-UA"/>
              </w:rPr>
              <w:t xml:space="preserve"> </w:t>
            </w:r>
            <w:r w:rsidRPr="00906E1C">
              <w:rPr>
                <w:spacing w:val="-6"/>
                <w:sz w:val="26"/>
                <w:szCs w:val="26"/>
                <w:lang w:val="uk-UA"/>
              </w:rPr>
              <w:t>впродовж</w:t>
            </w:r>
            <w:r w:rsidRPr="00906E1C">
              <w:rPr>
                <w:spacing w:val="19"/>
                <w:sz w:val="26"/>
                <w:szCs w:val="26"/>
                <w:lang w:val="uk-UA"/>
              </w:rPr>
              <w:t xml:space="preserve"> </w:t>
            </w:r>
            <w:r w:rsidRPr="00906E1C">
              <w:rPr>
                <w:spacing w:val="-6"/>
                <w:sz w:val="26"/>
                <w:szCs w:val="26"/>
                <w:lang w:val="uk-UA"/>
              </w:rPr>
              <w:t>життя»;</w:t>
            </w:r>
          </w:p>
          <w:p w:rsidR="00562E59" w:rsidRPr="00906E1C" w:rsidRDefault="00562E59" w:rsidP="00287249">
            <w:pPr>
              <w:pStyle w:val="a3"/>
              <w:numPr>
                <w:ilvl w:val="0"/>
                <w:numId w:val="39"/>
              </w:numPr>
              <w:tabs>
                <w:tab w:val="clear" w:pos="720"/>
                <w:tab w:val="num" w:pos="360"/>
                <w:tab w:val="left" w:pos="825"/>
              </w:tabs>
              <w:kinsoku w:val="0"/>
              <w:overflowPunct w:val="0"/>
              <w:autoSpaceDE w:val="0"/>
              <w:autoSpaceDN w:val="0"/>
              <w:adjustRightInd w:val="0"/>
              <w:spacing w:before="4"/>
              <w:ind w:left="0" w:right="106" w:firstLine="0"/>
              <w:jc w:val="both"/>
              <w:rPr>
                <w:sz w:val="26"/>
                <w:szCs w:val="26"/>
                <w:lang w:val="uk-UA"/>
              </w:rPr>
            </w:pPr>
            <w:r w:rsidRPr="00906E1C">
              <w:rPr>
                <w:sz w:val="26"/>
                <w:szCs w:val="26"/>
                <w:lang w:val="uk-UA"/>
              </w:rPr>
              <w:t>формування у здобувачів вищої освіти вміння самостійно підтримувати та підвищувати здобуті кваліфікаційні компетентності за вимогами часу впродовж майбутньої професійної діяльності;</w:t>
            </w:r>
          </w:p>
          <w:p w:rsidR="00562E59" w:rsidRPr="00906E1C" w:rsidRDefault="00562E59" w:rsidP="00287249">
            <w:pPr>
              <w:pStyle w:val="TableParagraph"/>
              <w:ind w:right="50"/>
              <w:jc w:val="both"/>
              <w:rPr>
                <w:rFonts w:ascii="Times New Roman" w:hAnsi="Times New Roman"/>
                <w:sz w:val="26"/>
                <w:szCs w:val="26"/>
                <w:lang w:val="uk-UA"/>
              </w:rPr>
            </w:pPr>
            <w:r w:rsidRPr="00906E1C">
              <w:rPr>
                <w:rFonts w:ascii="Times New Roman" w:hAnsi="Times New Roman"/>
                <w:spacing w:val="-1"/>
                <w:sz w:val="26"/>
                <w:szCs w:val="26"/>
                <w:lang w:val="uk-UA"/>
              </w:rPr>
              <w:t>гуманізм,</w:t>
            </w:r>
            <w:r w:rsidRPr="00906E1C">
              <w:rPr>
                <w:rFonts w:ascii="Times New Roman" w:hAnsi="Times New Roman"/>
                <w:spacing w:val="1"/>
                <w:sz w:val="26"/>
                <w:szCs w:val="26"/>
                <w:lang w:val="uk-UA"/>
              </w:rPr>
              <w:t xml:space="preserve"> </w:t>
            </w:r>
            <w:r w:rsidRPr="00906E1C">
              <w:rPr>
                <w:rFonts w:ascii="Times New Roman" w:hAnsi="Times New Roman"/>
                <w:spacing w:val="-1"/>
                <w:sz w:val="26"/>
                <w:szCs w:val="26"/>
                <w:lang w:val="uk-UA"/>
              </w:rPr>
              <w:t>демократизм,</w:t>
            </w:r>
            <w:r w:rsidRPr="00906E1C">
              <w:rPr>
                <w:rFonts w:ascii="Times New Roman" w:hAnsi="Times New Roman"/>
                <w:spacing w:val="1"/>
                <w:sz w:val="26"/>
                <w:szCs w:val="26"/>
                <w:lang w:val="uk-UA"/>
              </w:rPr>
              <w:t xml:space="preserve"> </w:t>
            </w:r>
            <w:r w:rsidRPr="00906E1C">
              <w:rPr>
                <w:rFonts w:ascii="Times New Roman" w:hAnsi="Times New Roman"/>
                <w:spacing w:val="-2"/>
                <w:sz w:val="26"/>
                <w:szCs w:val="26"/>
                <w:lang w:val="uk-UA"/>
              </w:rPr>
              <w:t>патріотизм,</w:t>
            </w:r>
            <w:r w:rsidRPr="00906E1C">
              <w:rPr>
                <w:rFonts w:ascii="Times New Roman" w:hAnsi="Times New Roman"/>
                <w:spacing w:val="6"/>
                <w:sz w:val="26"/>
                <w:szCs w:val="26"/>
                <w:lang w:val="uk-UA"/>
              </w:rPr>
              <w:t xml:space="preserve"> </w:t>
            </w:r>
            <w:r w:rsidRPr="00906E1C">
              <w:rPr>
                <w:rFonts w:ascii="Times New Roman" w:hAnsi="Times New Roman"/>
                <w:spacing w:val="-2"/>
                <w:sz w:val="26"/>
                <w:szCs w:val="26"/>
                <w:lang w:val="uk-UA"/>
              </w:rPr>
              <w:t>пріоритетність</w:t>
            </w:r>
            <w:r w:rsidRPr="00906E1C">
              <w:rPr>
                <w:rFonts w:ascii="Times New Roman" w:hAnsi="Times New Roman"/>
                <w:spacing w:val="2"/>
                <w:sz w:val="26"/>
                <w:szCs w:val="26"/>
                <w:lang w:val="uk-UA"/>
              </w:rPr>
              <w:t xml:space="preserve"> </w:t>
            </w:r>
            <w:r w:rsidRPr="00906E1C">
              <w:rPr>
                <w:rFonts w:ascii="Times New Roman" w:hAnsi="Times New Roman"/>
                <w:spacing w:val="-1"/>
                <w:sz w:val="26"/>
                <w:szCs w:val="26"/>
                <w:lang w:val="uk-UA"/>
              </w:rPr>
              <w:t>загально</w:t>
            </w:r>
            <w:r w:rsidRPr="00906E1C">
              <w:rPr>
                <w:rFonts w:ascii="Times New Roman" w:hAnsi="Times New Roman"/>
                <w:spacing w:val="-2"/>
                <w:sz w:val="26"/>
                <w:szCs w:val="26"/>
                <w:lang w:val="uk-UA"/>
              </w:rPr>
              <w:t>людських</w:t>
            </w:r>
            <w:r w:rsidRPr="00906E1C">
              <w:rPr>
                <w:rFonts w:ascii="Times New Roman" w:hAnsi="Times New Roman"/>
                <w:spacing w:val="2"/>
                <w:sz w:val="26"/>
                <w:szCs w:val="26"/>
                <w:lang w:val="uk-UA"/>
              </w:rPr>
              <w:t xml:space="preserve"> </w:t>
            </w:r>
            <w:r w:rsidRPr="00906E1C">
              <w:rPr>
                <w:rFonts w:ascii="Times New Roman" w:hAnsi="Times New Roman"/>
                <w:spacing w:val="-2"/>
                <w:sz w:val="26"/>
                <w:szCs w:val="26"/>
                <w:lang w:val="uk-UA"/>
              </w:rPr>
              <w:t>духовних</w:t>
            </w:r>
            <w:r w:rsidRPr="00906E1C">
              <w:rPr>
                <w:rFonts w:ascii="Times New Roman" w:hAnsi="Times New Roman"/>
                <w:spacing w:val="2"/>
                <w:sz w:val="26"/>
                <w:szCs w:val="26"/>
                <w:lang w:val="uk-UA"/>
              </w:rPr>
              <w:t xml:space="preserve"> </w:t>
            </w:r>
            <w:r w:rsidRPr="00906E1C">
              <w:rPr>
                <w:rFonts w:ascii="Times New Roman" w:hAnsi="Times New Roman"/>
                <w:spacing w:val="-2"/>
                <w:sz w:val="26"/>
                <w:szCs w:val="26"/>
                <w:lang w:val="uk-UA"/>
              </w:rPr>
              <w:t>цінностей.</w:t>
            </w:r>
          </w:p>
        </w:tc>
      </w:tr>
    </w:tbl>
    <w:p w:rsidR="006940C4" w:rsidRPr="00906E1C" w:rsidRDefault="006940C4" w:rsidP="00287249">
      <w:pPr>
        <w:pStyle w:val="1"/>
        <w:spacing w:before="64"/>
        <w:ind w:left="0"/>
        <w:jc w:val="both"/>
        <w:rPr>
          <w:b w:val="0"/>
          <w:spacing w:val="-1"/>
          <w:lang w:val="uk-UA"/>
        </w:rPr>
      </w:pPr>
    </w:p>
    <w:p w:rsidR="006940C4" w:rsidRPr="00906E1C" w:rsidRDefault="006940C4" w:rsidP="00287249">
      <w:pPr>
        <w:pStyle w:val="TableParagraph"/>
        <w:ind w:left="51" w:right="45" w:hanging="51"/>
        <w:jc w:val="center"/>
        <w:rPr>
          <w:rFonts w:ascii="Times New Roman" w:hAnsi="Times New Roman"/>
          <w:b/>
          <w:spacing w:val="-1"/>
          <w:sz w:val="28"/>
          <w:szCs w:val="28"/>
          <w:lang w:val="uk-UA"/>
        </w:rPr>
      </w:pPr>
      <w:r w:rsidRPr="00906E1C">
        <w:rPr>
          <w:rFonts w:ascii="Times New Roman" w:hAnsi="Times New Roman"/>
          <w:b/>
          <w:spacing w:val="-1"/>
          <w:sz w:val="28"/>
          <w:szCs w:val="28"/>
          <w:lang w:val="uk-UA"/>
        </w:rPr>
        <w:t xml:space="preserve">ІІІ. Характеристика </w:t>
      </w:r>
      <w:proofErr w:type="spellStart"/>
      <w:r w:rsidRPr="00906E1C">
        <w:rPr>
          <w:rFonts w:ascii="Times New Roman" w:hAnsi="Times New Roman"/>
          <w:b/>
          <w:spacing w:val="-1"/>
          <w:sz w:val="28"/>
          <w:szCs w:val="28"/>
          <w:lang w:val="uk-UA"/>
        </w:rPr>
        <w:t>освітньо</w:t>
      </w:r>
      <w:proofErr w:type="spellEnd"/>
      <w:r w:rsidRPr="00906E1C">
        <w:rPr>
          <w:rFonts w:ascii="Times New Roman" w:hAnsi="Times New Roman"/>
          <w:b/>
          <w:spacing w:val="-1"/>
          <w:sz w:val="28"/>
          <w:szCs w:val="28"/>
          <w:lang w:val="uk-UA"/>
        </w:rPr>
        <w:t>-</w:t>
      </w:r>
      <w:r w:rsidR="0001618B" w:rsidRPr="00906E1C">
        <w:rPr>
          <w:rFonts w:ascii="Times New Roman" w:hAnsi="Times New Roman"/>
          <w:b/>
          <w:spacing w:val="-1"/>
          <w:sz w:val="28"/>
          <w:szCs w:val="28"/>
          <w:lang w:val="uk-UA"/>
        </w:rPr>
        <w:t>наукової</w:t>
      </w:r>
      <w:r w:rsidRPr="00906E1C">
        <w:rPr>
          <w:rFonts w:ascii="Times New Roman" w:hAnsi="Times New Roman"/>
          <w:b/>
          <w:spacing w:val="-1"/>
          <w:sz w:val="28"/>
          <w:szCs w:val="28"/>
          <w:lang w:val="uk-UA"/>
        </w:rPr>
        <w:t xml:space="preserve"> програми</w:t>
      </w:r>
    </w:p>
    <w:p w:rsidR="006940C4" w:rsidRPr="00906E1C" w:rsidRDefault="006940C4" w:rsidP="00287249">
      <w:pPr>
        <w:pStyle w:val="1"/>
        <w:ind w:left="0"/>
        <w:rPr>
          <w:b w:val="0"/>
          <w:bCs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6933"/>
      </w:tblGrid>
      <w:tr w:rsidR="006940C4" w:rsidRPr="00817D03" w:rsidTr="00483FAB">
        <w:tc>
          <w:tcPr>
            <w:tcW w:w="2924" w:type="dxa"/>
            <w:shd w:val="clear" w:color="auto" w:fill="auto"/>
          </w:tcPr>
          <w:p w:rsidR="006940C4" w:rsidRPr="004A7781" w:rsidRDefault="006940C4" w:rsidP="00287249">
            <w:pPr>
              <w:pStyle w:val="1"/>
              <w:ind w:left="0"/>
              <w:jc w:val="center"/>
              <w:rPr>
                <w:bCs w:val="0"/>
                <w:sz w:val="26"/>
                <w:szCs w:val="26"/>
                <w:lang w:val="uk-UA"/>
              </w:rPr>
            </w:pPr>
            <w:r w:rsidRPr="004A7781">
              <w:rPr>
                <w:spacing w:val="-1"/>
                <w:sz w:val="26"/>
                <w:szCs w:val="26"/>
                <w:lang w:val="uk-UA"/>
              </w:rPr>
              <w:t>Опис</w:t>
            </w:r>
            <w:r w:rsidRPr="004A7781">
              <w:rPr>
                <w:spacing w:val="21"/>
                <w:sz w:val="26"/>
                <w:szCs w:val="26"/>
                <w:lang w:val="uk-UA"/>
              </w:rPr>
              <w:t xml:space="preserve"> </w:t>
            </w:r>
            <w:r w:rsidRPr="004A7781">
              <w:rPr>
                <w:spacing w:val="-1"/>
                <w:sz w:val="26"/>
                <w:szCs w:val="26"/>
                <w:lang w:val="uk-UA"/>
              </w:rPr>
              <w:t>предметної</w:t>
            </w:r>
            <w:r w:rsidRPr="004A7781">
              <w:rPr>
                <w:spacing w:val="25"/>
                <w:sz w:val="26"/>
                <w:szCs w:val="26"/>
                <w:lang w:val="uk-UA"/>
              </w:rPr>
              <w:t xml:space="preserve"> </w:t>
            </w:r>
            <w:r w:rsidRPr="004A7781">
              <w:rPr>
                <w:spacing w:val="-1"/>
                <w:sz w:val="26"/>
                <w:szCs w:val="26"/>
                <w:lang w:val="uk-UA"/>
              </w:rPr>
              <w:t>області</w:t>
            </w:r>
          </w:p>
        </w:tc>
        <w:tc>
          <w:tcPr>
            <w:tcW w:w="6933" w:type="dxa"/>
            <w:shd w:val="clear" w:color="auto" w:fill="auto"/>
          </w:tcPr>
          <w:p w:rsidR="0001618B" w:rsidRDefault="004A7781" w:rsidP="00287249">
            <w:pPr>
              <w:pStyle w:val="12"/>
              <w:shd w:val="clear" w:color="auto" w:fill="FFFFFF"/>
              <w:tabs>
                <w:tab w:val="left" w:pos="541"/>
              </w:tabs>
              <w:ind w:left="0"/>
              <w:jc w:val="both"/>
              <w:textAlignment w:val="baseline"/>
              <w:rPr>
                <w:rFonts w:ascii="Times New Roman" w:hAnsi="Times New Roman"/>
                <w:sz w:val="26"/>
                <w:szCs w:val="26"/>
                <w:lang w:eastAsia="uk-UA"/>
              </w:rPr>
            </w:pPr>
            <w:r w:rsidRPr="003E2F09">
              <w:rPr>
                <w:rFonts w:ascii="Times New Roman" w:hAnsi="Times New Roman"/>
                <w:b/>
                <w:sz w:val="26"/>
                <w:szCs w:val="26"/>
                <w:lang w:eastAsia="uk-UA"/>
              </w:rPr>
              <w:t>Об’єкт вивчення</w:t>
            </w:r>
            <w:r w:rsidR="003E2F09">
              <w:rPr>
                <w:rFonts w:ascii="Times New Roman" w:hAnsi="Times New Roman"/>
                <w:b/>
                <w:sz w:val="26"/>
                <w:szCs w:val="26"/>
                <w:lang w:eastAsia="uk-UA"/>
              </w:rPr>
              <w:t xml:space="preserve"> та діяльності</w:t>
            </w:r>
            <w:r w:rsidRPr="003E2F09">
              <w:rPr>
                <w:rFonts w:ascii="Times New Roman" w:hAnsi="Times New Roman"/>
                <w:b/>
                <w:sz w:val="26"/>
                <w:szCs w:val="26"/>
                <w:lang w:eastAsia="uk-UA"/>
              </w:rPr>
              <w:t>:</w:t>
            </w:r>
          </w:p>
          <w:p w:rsidR="00906E1C" w:rsidRPr="003E2F09" w:rsidRDefault="003E2F09" w:rsidP="00287249">
            <w:pPr>
              <w:widowControl/>
              <w:autoSpaceDE w:val="0"/>
              <w:autoSpaceDN w:val="0"/>
              <w:adjustRightInd w:val="0"/>
              <w:jc w:val="both"/>
              <w:rPr>
                <w:rFonts w:ascii="Times New Roman" w:eastAsia="Calibri" w:hAnsi="Times New Roman"/>
                <w:sz w:val="26"/>
                <w:szCs w:val="26"/>
                <w:lang w:val="uk-UA" w:eastAsia="ru-RU"/>
              </w:rPr>
            </w:pPr>
            <w:r>
              <w:rPr>
                <w:rFonts w:ascii="Times New Roman" w:eastAsia="Calibri" w:hAnsi="Times New Roman"/>
                <w:sz w:val="26"/>
                <w:szCs w:val="26"/>
                <w:lang w:val="uk-UA" w:eastAsia="ru-RU"/>
              </w:rPr>
              <w:t xml:space="preserve">- </w:t>
            </w:r>
            <w:r w:rsidR="00906E1C" w:rsidRPr="003E2F09">
              <w:rPr>
                <w:rFonts w:ascii="Times New Roman" w:eastAsia="Calibri" w:hAnsi="Times New Roman"/>
                <w:sz w:val="26"/>
                <w:szCs w:val="26"/>
                <w:lang w:val="uk-UA" w:eastAsia="ru-RU"/>
              </w:rPr>
              <w:t>наукові основи, технології, схеми, споруди та обладнання в будівництві та цивільній інженерії;</w:t>
            </w:r>
          </w:p>
          <w:p w:rsidR="00906E1C" w:rsidRPr="003E2F09" w:rsidRDefault="003E2F09" w:rsidP="00287249">
            <w:pPr>
              <w:widowControl/>
              <w:autoSpaceDE w:val="0"/>
              <w:autoSpaceDN w:val="0"/>
              <w:adjustRightInd w:val="0"/>
              <w:jc w:val="both"/>
              <w:rPr>
                <w:rFonts w:ascii="Times New Roman" w:eastAsia="Calibri" w:hAnsi="Times New Roman"/>
                <w:sz w:val="26"/>
                <w:szCs w:val="26"/>
                <w:lang w:val="uk-UA" w:eastAsia="ru-RU"/>
              </w:rPr>
            </w:pPr>
            <w:r>
              <w:rPr>
                <w:rFonts w:ascii="Times New Roman" w:eastAsia="Calibri" w:hAnsi="Times New Roman"/>
                <w:sz w:val="26"/>
                <w:szCs w:val="26"/>
                <w:lang w:val="uk-UA" w:eastAsia="ru-RU"/>
              </w:rPr>
              <w:t xml:space="preserve">- </w:t>
            </w:r>
            <w:r w:rsidR="00906E1C" w:rsidRPr="003E2F09">
              <w:rPr>
                <w:rFonts w:ascii="Times New Roman" w:eastAsia="Calibri" w:hAnsi="Times New Roman"/>
                <w:sz w:val="26"/>
                <w:szCs w:val="26"/>
                <w:lang w:val="uk-UA" w:eastAsia="ru-RU"/>
              </w:rPr>
              <w:t>методи та моделі проектування, дослідження, вдосконалення схем, технологій та процесів водопостачання та водовідведення;</w:t>
            </w:r>
          </w:p>
          <w:p w:rsidR="00906E1C" w:rsidRPr="003E2F09" w:rsidRDefault="003E2F09" w:rsidP="00287249">
            <w:pPr>
              <w:widowControl/>
              <w:autoSpaceDE w:val="0"/>
              <w:autoSpaceDN w:val="0"/>
              <w:adjustRightInd w:val="0"/>
              <w:jc w:val="both"/>
              <w:rPr>
                <w:rFonts w:ascii="Times New Roman" w:eastAsia="Calibri" w:hAnsi="Times New Roman"/>
                <w:sz w:val="26"/>
                <w:szCs w:val="26"/>
                <w:lang w:val="uk-UA" w:eastAsia="ru-RU"/>
              </w:rPr>
            </w:pPr>
            <w:r>
              <w:rPr>
                <w:rFonts w:ascii="Times New Roman" w:eastAsia="Calibri" w:hAnsi="Times New Roman"/>
                <w:sz w:val="26"/>
                <w:szCs w:val="26"/>
                <w:lang w:val="uk-UA" w:eastAsia="ru-RU"/>
              </w:rPr>
              <w:t xml:space="preserve">- </w:t>
            </w:r>
            <w:r w:rsidR="00906E1C" w:rsidRPr="003E2F09">
              <w:rPr>
                <w:rFonts w:ascii="Times New Roman" w:eastAsia="Calibri" w:hAnsi="Times New Roman"/>
                <w:sz w:val="26"/>
                <w:szCs w:val="26"/>
                <w:lang w:val="uk-UA" w:eastAsia="ru-RU"/>
              </w:rPr>
              <w:t>математичне, інформаційне, технічне, програмне та організаційне забезпечення заходів та засобів проектування, будівництва, реконструкції та експлуатації систем водопостачання  та водовідведення;</w:t>
            </w:r>
          </w:p>
          <w:p w:rsidR="00906E1C" w:rsidRPr="003E2F09" w:rsidRDefault="003E2F09" w:rsidP="00287249">
            <w:pPr>
              <w:widowControl/>
              <w:autoSpaceDE w:val="0"/>
              <w:autoSpaceDN w:val="0"/>
              <w:adjustRightInd w:val="0"/>
              <w:jc w:val="both"/>
              <w:rPr>
                <w:rFonts w:ascii="Times New Roman" w:hAnsi="Times New Roman"/>
                <w:b/>
                <w:i/>
                <w:sz w:val="26"/>
                <w:szCs w:val="26"/>
                <w:lang w:val="uk-UA" w:eastAsia="uk-UA"/>
              </w:rPr>
            </w:pPr>
            <w:r>
              <w:rPr>
                <w:rFonts w:ascii="Times New Roman" w:eastAsia="Calibri" w:hAnsi="Times New Roman"/>
                <w:sz w:val="26"/>
                <w:szCs w:val="26"/>
                <w:lang w:val="uk-UA" w:eastAsia="ru-RU"/>
              </w:rPr>
              <w:t xml:space="preserve">- </w:t>
            </w:r>
            <w:r w:rsidR="00906E1C" w:rsidRPr="003E2F09">
              <w:rPr>
                <w:rFonts w:ascii="Times New Roman" w:eastAsia="Calibri" w:hAnsi="Times New Roman"/>
                <w:sz w:val="26"/>
                <w:szCs w:val="26"/>
                <w:lang w:val="uk-UA" w:eastAsia="ru-RU"/>
              </w:rPr>
              <w:t>заходи та засоби забезпечення інженерного захисту екологічних систем, системи моніторингу об’єктів водопостачання та водовідведення.</w:t>
            </w:r>
          </w:p>
          <w:p w:rsidR="006940C4" w:rsidRPr="003E2F09" w:rsidRDefault="006940C4" w:rsidP="00287249">
            <w:pPr>
              <w:pStyle w:val="12"/>
              <w:shd w:val="clear" w:color="auto" w:fill="FFFFFF"/>
              <w:tabs>
                <w:tab w:val="left" w:pos="541"/>
              </w:tabs>
              <w:ind w:left="0"/>
              <w:jc w:val="both"/>
              <w:textAlignment w:val="baseline"/>
              <w:rPr>
                <w:rFonts w:ascii="Times New Roman" w:hAnsi="Times New Roman"/>
                <w:sz w:val="26"/>
                <w:szCs w:val="26"/>
                <w:lang w:eastAsia="uk-UA"/>
              </w:rPr>
            </w:pPr>
            <w:r w:rsidRPr="003E2F09">
              <w:rPr>
                <w:rFonts w:ascii="Times New Roman" w:hAnsi="Times New Roman"/>
                <w:b/>
                <w:sz w:val="26"/>
                <w:szCs w:val="26"/>
                <w:lang w:eastAsia="uk-UA"/>
              </w:rPr>
              <w:t>Цілі навчання:</w:t>
            </w:r>
            <w:r w:rsidRPr="003E2F09">
              <w:rPr>
                <w:rFonts w:ascii="Times New Roman" w:hAnsi="Times New Roman"/>
                <w:sz w:val="26"/>
                <w:szCs w:val="26"/>
                <w:lang w:eastAsia="uk-UA"/>
              </w:rPr>
              <w:t xml:space="preserve"> інтеграція загально-технічної та спеціальної технічної підготовки для професійної діяльності у галузі будівництва, виробничо-технічних, конструкторських, експлуатаційних службах </w:t>
            </w:r>
            <w:r w:rsidR="003E2F09" w:rsidRPr="003E2F09">
              <w:rPr>
                <w:rFonts w:ascii="Times New Roman" w:hAnsi="Times New Roman"/>
                <w:sz w:val="26"/>
                <w:szCs w:val="26"/>
                <w:lang w:eastAsia="uk-UA"/>
              </w:rPr>
              <w:t>систем водопостачання та водовідведення</w:t>
            </w:r>
            <w:r w:rsidRPr="003E2F09">
              <w:rPr>
                <w:rFonts w:ascii="Times New Roman" w:hAnsi="Times New Roman"/>
                <w:sz w:val="26"/>
                <w:szCs w:val="26"/>
                <w:lang w:eastAsia="uk-UA"/>
              </w:rPr>
              <w:t>, у проектних, науково-дослідних установах, навчальних закладах.</w:t>
            </w:r>
          </w:p>
          <w:p w:rsidR="00BD699B" w:rsidRPr="00BD699B" w:rsidRDefault="006940C4" w:rsidP="00287249">
            <w:pPr>
              <w:widowControl/>
              <w:autoSpaceDE w:val="0"/>
              <w:autoSpaceDN w:val="0"/>
              <w:adjustRightInd w:val="0"/>
              <w:jc w:val="both"/>
              <w:rPr>
                <w:rFonts w:ascii="Times New Roman" w:eastAsia="Calibri" w:hAnsi="Times New Roman"/>
                <w:sz w:val="26"/>
                <w:szCs w:val="26"/>
                <w:lang w:val="uk-UA" w:eastAsia="ru-RU"/>
              </w:rPr>
            </w:pPr>
            <w:r w:rsidRPr="003E2F09">
              <w:rPr>
                <w:rFonts w:ascii="Times New Roman" w:hAnsi="Times New Roman"/>
                <w:b/>
                <w:sz w:val="26"/>
                <w:szCs w:val="26"/>
                <w:lang w:val="uk-UA" w:eastAsia="uk-UA"/>
              </w:rPr>
              <w:t>Теоретичний зміст предметної області</w:t>
            </w:r>
            <w:r w:rsidR="00BD699B">
              <w:rPr>
                <w:rFonts w:ascii="Times New Roman" w:hAnsi="Times New Roman"/>
                <w:b/>
                <w:sz w:val="26"/>
                <w:szCs w:val="26"/>
                <w:lang w:val="uk-UA" w:eastAsia="uk-UA"/>
              </w:rPr>
              <w:t>:</w:t>
            </w:r>
            <w:r w:rsidRPr="003E2F09">
              <w:rPr>
                <w:rFonts w:ascii="Times New Roman" w:hAnsi="Times New Roman"/>
                <w:sz w:val="26"/>
                <w:szCs w:val="26"/>
                <w:lang w:val="uk-UA"/>
              </w:rPr>
              <w:t xml:space="preserve"> </w:t>
            </w:r>
            <w:r w:rsidRPr="003E2F09">
              <w:rPr>
                <w:rFonts w:ascii="Times New Roman" w:hAnsi="Times New Roman"/>
                <w:sz w:val="26"/>
                <w:szCs w:val="26"/>
                <w:lang w:val="uk-UA" w:eastAsia="uk-UA"/>
              </w:rPr>
              <w:t>поглиблен</w:t>
            </w:r>
            <w:r w:rsidR="00BD699B">
              <w:rPr>
                <w:rFonts w:ascii="Times New Roman" w:hAnsi="Times New Roman"/>
                <w:sz w:val="26"/>
                <w:szCs w:val="26"/>
                <w:lang w:val="uk-UA" w:eastAsia="uk-UA"/>
              </w:rPr>
              <w:t>е вивчення</w:t>
            </w:r>
            <w:r w:rsidRPr="003E2F09">
              <w:rPr>
                <w:rFonts w:ascii="Times New Roman" w:hAnsi="Times New Roman"/>
                <w:sz w:val="26"/>
                <w:szCs w:val="26"/>
                <w:lang w:val="uk-UA" w:eastAsia="uk-UA"/>
              </w:rPr>
              <w:t xml:space="preserve"> досягнень світової науки, практики, культури та професійної етики, новітніх технологій </w:t>
            </w:r>
            <w:r w:rsidR="00BD699B">
              <w:rPr>
                <w:rFonts w:ascii="Times New Roman" w:hAnsi="Times New Roman"/>
                <w:sz w:val="26"/>
                <w:szCs w:val="26"/>
                <w:lang w:val="uk-UA" w:eastAsia="uk-UA"/>
              </w:rPr>
              <w:t xml:space="preserve">при </w:t>
            </w:r>
            <w:r w:rsidR="00BD699B">
              <w:rPr>
                <w:rFonts w:ascii="Times New Roman" w:eastAsia="Calibri" w:hAnsi="Times New Roman"/>
                <w:sz w:val="26"/>
                <w:szCs w:val="26"/>
                <w:lang w:val="uk-UA" w:eastAsia="ru-RU"/>
              </w:rPr>
              <w:t>проектуванні</w:t>
            </w:r>
            <w:r w:rsidR="00BD699B" w:rsidRPr="003E2F09">
              <w:rPr>
                <w:rFonts w:ascii="Times New Roman" w:eastAsia="Calibri" w:hAnsi="Times New Roman"/>
                <w:sz w:val="26"/>
                <w:szCs w:val="26"/>
                <w:lang w:val="uk-UA" w:eastAsia="ru-RU"/>
              </w:rPr>
              <w:t>, зведенн</w:t>
            </w:r>
            <w:r w:rsidR="00BD699B">
              <w:rPr>
                <w:rFonts w:ascii="Times New Roman" w:eastAsia="Calibri" w:hAnsi="Times New Roman"/>
                <w:sz w:val="26"/>
                <w:szCs w:val="26"/>
                <w:lang w:val="uk-UA" w:eastAsia="ru-RU"/>
              </w:rPr>
              <w:t>і</w:t>
            </w:r>
            <w:r w:rsidR="00BD699B" w:rsidRPr="003E2F09">
              <w:rPr>
                <w:rFonts w:ascii="Times New Roman" w:eastAsia="Calibri" w:hAnsi="Times New Roman"/>
                <w:sz w:val="26"/>
                <w:szCs w:val="26"/>
                <w:lang w:val="uk-UA" w:eastAsia="ru-RU"/>
              </w:rPr>
              <w:t>, експлуатації, утриманн</w:t>
            </w:r>
            <w:r w:rsidR="00BD699B">
              <w:rPr>
                <w:rFonts w:ascii="Times New Roman" w:eastAsia="Calibri" w:hAnsi="Times New Roman"/>
                <w:sz w:val="26"/>
                <w:szCs w:val="26"/>
                <w:lang w:val="uk-UA" w:eastAsia="ru-RU"/>
              </w:rPr>
              <w:t>і</w:t>
            </w:r>
            <w:r w:rsidR="00BD699B" w:rsidRPr="003E2F09">
              <w:rPr>
                <w:rFonts w:ascii="Times New Roman" w:eastAsia="Calibri" w:hAnsi="Times New Roman"/>
                <w:sz w:val="26"/>
                <w:szCs w:val="26"/>
                <w:lang w:val="uk-UA" w:eastAsia="ru-RU"/>
              </w:rPr>
              <w:t>, реконструкції об’єктів будівництва та цивільної</w:t>
            </w:r>
            <w:r w:rsidR="00BD699B">
              <w:rPr>
                <w:rFonts w:ascii="Times New Roman" w:eastAsia="Calibri" w:hAnsi="Times New Roman"/>
                <w:sz w:val="26"/>
                <w:szCs w:val="26"/>
                <w:lang w:val="uk-UA" w:eastAsia="ru-RU"/>
              </w:rPr>
              <w:t xml:space="preserve"> </w:t>
            </w:r>
            <w:r w:rsidR="00BD699B" w:rsidRPr="00BD699B">
              <w:rPr>
                <w:rFonts w:ascii="Times New Roman" w:eastAsia="Calibri" w:hAnsi="Times New Roman"/>
                <w:sz w:val="26"/>
                <w:szCs w:val="26"/>
                <w:lang w:val="uk-UA" w:eastAsia="ru-RU"/>
              </w:rPr>
              <w:t>інженерії, зокрема, у галузі водопостачання та водовідведення.</w:t>
            </w:r>
          </w:p>
          <w:p w:rsidR="00BD699B" w:rsidRDefault="006940C4" w:rsidP="00287249">
            <w:pPr>
              <w:pStyle w:val="12"/>
              <w:shd w:val="clear" w:color="auto" w:fill="FFFFFF"/>
              <w:tabs>
                <w:tab w:val="left" w:pos="541"/>
              </w:tabs>
              <w:ind w:left="28"/>
              <w:jc w:val="both"/>
              <w:textAlignment w:val="baseline"/>
              <w:rPr>
                <w:rFonts w:ascii="Times New Roman" w:hAnsi="Times New Roman"/>
                <w:sz w:val="26"/>
                <w:szCs w:val="26"/>
              </w:rPr>
            </w:pPr>
            <w:r w:rsidRPr="003E2F09">
              <w:rPr>
                <w:rFonts w:ascii="Times New Roman" w:hAnsi="Times New Roman"/>
                <w:b/>
                <w:sz w:val="26"/>
                <w:szCs w:val="26"/>
              </w:rPr>
              <w:t xml:space="preserve">Методи, </w:t>
            </w:r>
            <w:r w:rsidRPr="003E2F09">
              <w:rPr>
                <w:rFonts w:ascii="Times New Roman" w:hAnsi="Times New Roman"/>
                <w:b/>
                <w:sz w:val="26"/>
                <w:szCs w:val="26"/>
                <w:lang w:eastAsia="uk-UA"/>
              </w:rPr>
              <w:t xml:space="preserve">методики та технології: </w:t>
            </w:r>
            <w:r w:rsidRPr="003E2F09">
              <w:rPr>
                <w:rFonts w:ascii="Times New Roman" w:hAnsi="Times New Roman"/>
                <w:sz w:val="26"/>
                <w:szCs w:val="26"/>
              </w:rPr>
              <w:t xml:space="preserve">діалектичний метод пізнання суспільних явищ; логічний, порівняльний, системний, структурний, функціональний та комплексний підходи; загальнонаукові та спеціальні методи аналізу, синтезу, </w:t>
            </w:r>
            <w:r w:rsidR="00BD699B">
              <w:rPr>
                <w:rFonts w:ascii="Times New Roman" w:hAnsi="Times New Roman"/>
                <w:sz w:val="26"/>
                <w:szCs w:val="26"/>
              </w:rPr>
              <w:t xml:space="preserve">методи теорії імовірностей і </w:t>
            </w:r>
            <w:r w:rsidRPr="003E2F09">
              <w:rPr>
                <w:rFonts w:ascii="Times New Roman" w:hAnsi="Times New Roman"/>
                <w:sz w:val="26"/>
                <w:szCs w:val="26"/>
              </w:rPr>
              <w:t>математично</w:t>
            </w:r>
            <w:r w:rsidR="00BD699B">
              <w:rPr>
                <w:rFonts w:ascii="Times New Roman" w:hAnsi="Times New Roman"/>
                <w:sz w:val="26"/>
                <w:szCs w:val="26"/>
              </w:rPr>
              <w:t xml:space="preserve">ї </w:t>
            </w:r>
            <w:r w:rsidR="00BD699B">
              <w:rPr>
                <w:rFonts w:ascii="Times New Roman" w:hAnsi="Times New Roman"/>
                <w:sz w:val="26"/>
                <w:szCs w:val="26"/>
              </w:rPr>
              <w:lastRenderedPageBreak/>
              <w:t>статистики, методи управління проектами, чисельне моделювання; експериментальні методи дослідження технологій і процесів.</w:t>
            </w:r>
          </w:p>
          <w:p w:rsidR="00301945" w:rsidRPr="003E2F09" w:rsidRDefault="006940C4" w:rsidP="00287249">
            <w:pPr>
              <w:pStyle w:val="1"/>
              <w:ind w:left="0"/>
              <w:jc w:val="both"/>
              <w:rPr>
                <w:b w:val="0"/>
                <w:bCs w:val="0"/>
                <w:sz w:val="26"/>
                <w:szCs w:val="26"/>
                <w:lang w:val="uk-UA"/>
              </w:rPr>
            </w:pPr>
            <w:r w:rsidRPr="003E2F09">
              <w:rPr>
                <w:sz w:val="26"/>
                <w:szCs w:val="26"/>
                <w:lang w:val="uk-UA" w:eastAsia="uk-UA"/>
              </w:rPr>
              <w:t>І</w:t>
            </w:r>
            <w:r w:rsidRPr="003E2F09">
              <w:rPr>
                <w:sz w:val="26"/>
                <w:szCs w:val="26"/>
                <w:lang w:val="uk-UA"/>
              </w:rPr>
              <w:t>нструменти та обладнання:</w:t>
            </w:r>
            <w:r w:rsidRPr="003E2F09">
              <w:rPr>
                <w:b w:val="0"/>
                <w:sz w:val="26"/>
                <w:szCs w:val="26"/>
                <w:lang w:val="uk-UA"/>
              </w:rPr>
              <w:t xml:space="preserve"> </w:t>
            </w:r>
            <w:r w:rsidR="00BD699B">
              <w:rPr>
                <w:b w:val="0"/>
                <w:sz w:val="26"/>
                <w:szCs w:val="26"/>
                <w:lang w:val="uk-UA"/>
              </w:rPr>
              <w:t xml:space="preserve">прогресивні </w:t>
            </w:r>
            <w:r w:rsidRPr="003E2F09">
              <w:rPr>
                <w:b w:val="0"/>
                <w:sz w:val="26"/>
                <w:szCs w:val="26"/>
                <w:lang w:val="uk-UA"/>
              </w:rPr>
              <w:t>інформаційно-комунікаційн</w:t>
            </w:r>
            <w:r w:rsidR="00BD699B">
              <w:rPr>
                <w:b w:val="0"/>
                <w:sz w:val="26"/>
                <w:szCs w:val="26"/>
                <w:lang w:val="uk-UA"/>
              </w:rPr>
              <w:t xml:space="preserve">і </w:t>
            </w:r>
            <w:r w:rsidRPr="003E2F09">
              <w:rPr>
                <w:b w:val="0"/>
                <w:sz w:val="26"/>
                <w:szCs w:val="26"/>
                <w:lang w:val="uk-UA"/>
              </w:rPr>
              <w:t>та освітні технологіями в будівництв</w:t>
            </w:r>
            <w:r w:rsidR="00D33784">
              <w:rPr>
                <w:b w:val="0"/>
                <w:sz w:val="26"/>
                <w:szCs w:val="26"/>
                <w:lang w:val="uk-UA"/>
              </w:rPr>
              <w:t>і</w:t>
            </w:r>
            <w:r w:rsidRPr="003E2F09">
              <w:rPr>
                <w:b w:val="0"/>
                <w:sz w:val="26"/>
                <w:szCs w:val="26"/>
                <w:lang w:val="uk-UA"/>
              </w:rPr>
              <w:t xml:space="preserve"> та цивільн</w:t>
            </w:r>
            <w:r w:rsidR="00D33784">
              <w:rPr>
                <w:b w:val="0"/>
                <w:sz w:val="26"/>
                <w:szCs w:val="26"/>
                <w:lang w:val="uk-UA"/>
              </w:rPr>
              <w:t xml:space="preserve">ій </w:t>
            </w:r>
            <w:r w:rsidRPr="003E2F09">
              <w:rPr>
                <w:b w:val="0"/>
                <w:sz w:val="26"/>
                <w:szCs w:val="26"/>
                <w:lang w:val="uk-UA"/>
              </w:rPr>
              <w:t>інженерії</w:t>
            </w:r>
            <w:r w:rsidR="00D33784">
              <w:rPr>
                <w:b w:val="0"/>
                <w:sz w:val="26"/>
                <w:szCs w:val="26"/>
                <w:lang w:val="uk-UA"/>
              </w:rPr>
              <w:t>, зокрема в галузі водопостачання та водовідведення.</w:t>
            </w:r>
          </w:p>
        </w:tc>
      </w:tr>
      <w:tr w:rsidR="00287249" w:rsidRPr="00817D03" w:rsidTr="00483FAB">
        <w:tc>
          <w:tcPr>
            <w:tcW w:w="2924" w:type="dxa"/>
            <w:shd w:val="clear" w:color="auto" w:fill="auto"/>
          </w:tcPr>
          <w:p w:rsidR="00287249" w:rsidRPr="004A7781" w:rsidRDefault="00287249" w:rsidP="00287249">
            <w:pPr>
              <w:pStyle w:val="1"/>
              <w:ind w:left="0"/>
              <w:jc w:val="center"/>
              <w:rPr>
                <w:spacing w:val="-1"/>
                <w:sz w:val="26"/>
                <w:szCs w:val="26"/>
                <w:lang w:val="uk-UA"/>
              </w:rPr>
            </w:pPr>
            <w:r>
              <w:rPr>
                <w:spacing w:val="-1"/>
                <w:sz w:val="26"/>
                <w:szCs w:val="26"/>
                <w:lang w:val="uk-UA"/>
              </w:rPr>
              <w:lastRenderedPageBreak/>
              <w:t>Фокус освітньої програми</w:t>
            </w:r>
          </w:p>
        </w:tc>
        <w:tc>
          <w:tcPr>
            <w:tcW w:w="6933" w:type="dxa"/>
            <w:shd w:val="clear" w:color="auto" w:fill="auto"/>
          </w:tcPr>
          <w:p w:rsidR="00287249" w:rsidRPr="00287249" w:rsidRDefault="00287249" w:rsidP="00287249">
            <w:pPr>
              <w:pStyle w:val="TableParagraph"/>
              <w:jc w:val="both"/>
              <w:rPr>
                <w:rFonts w:ascii="Times New Roman" w:hAnsi="Times New Roman"/>
                <w:sz w:val="26"/>
                <w:szCs w:val="26"/>
                <w:lang w:val="uk-UA"/>
              </w:rPr>
            </w:pPr>
            <w:r w:rsidRPr="00287249">
              <w:rPr>
                <w:rFonts w:ascii="Times New Roman" w:hAnsi="Times New Roman"/>
                <w:b/>
                <w:sz w:val="26"/>
                <w:szCs w:val="26"/>
                <w:lang w:val="uk-UA"/>
              </w:rPr>
              <w:t>Загальний</w:t>
            </w:r>
            <w:r w:rsidRPr="00287249">
              <w:rPr>
                <w:rFonts w:ascii="Times New Roman" w:hAnsi="Times New Roman"/>
                <w:sz w:val="26"/>
                <w:szCs w:val="26"/>
                <w:lang w:val="uk-UA"/>
              </w:rPr>
              <w:t xml:space="preserve">: </w:t>
            </w:r>
            <w:r w:rsidR="002F236D">
              <w:rPr>
                <w:rFonts w:ascii="Times New Roman" w:hAnsi="Times New Roman"/>
                <w:sz w:val="26"/>
                <w:szCs w:val="26"/>
                <w:lang w:val="uk-UA"/>
              </w:rPr>
              <w:t>З</w:t>
            </w:r>
            <w:r w:rsidRPr="00287249">
              <w:rPr>
                <w:rFonts w:ascii="Times New Roman" w:hAnsi="Times New Roman"/>
                <w:sz w:val="26"/>
                <w:szCs w:val="26"/>
                <w:lang w:val="uk-UA"/>
              </w:rPr>
              <w:t>датн</w:t>
            </w:r>
            <w:r w:rsidR="002F236D">
              <w:rPr>
                <w:rFonts w:ascii="Times New Roman" w:hAnsi="Times New Roman"/>
                <w:sz w:val="26"/>
                <w:szCs w:val="26"/>
                <w:lang w:val="uk-UA"/>
              </w:rPr>
              <w:t>і</w:t>
            </w:r>
            <w:r w:rsidRPr="00287249">
              <w:rPr>
                <w:rFonts w:ascii="Times New Roman" w:hAnsi="Times New Roman"/>
                <w:sz w:val="26"/>
                <w:szCs w:val="26"/>
                <w:lang w:val="uk-UA"/>
              </w:rPr>
              <w:t>ст</w:t>
            </w:r>
            <w:r w:rsidR="002F236D">
              <w:rPr>
                <w:rFonts w:ascii="Times New Roman" w:hAnsi="Times New Roman"/>
                <w:sz w:val="26"/>
                <w:szCs w:val="26"/>
                <w:lang w:val="uk-UA"/>
              </w:rPr>
              <w:t>ь</w:t>
            </w:r>
            <w:r w:rsidRPr="00287249">
              <w:rPr>
                <w:rFonts w:ascii="Times New Roman" w:hAnsi="Times New Roman"/>
                <w:sz w:val="26"/>
                <w:szCs w:val="26"/>
                <w:lang w:val="uk-UA"/>
              </w:rPr>
              <w:t xml:space="preserve"> виконувати теоретичні </w:t>
            </w:r>
            <w:r w:rsidR="002F236D">
              <w:rPr>
                <w:rFonts w:ascii="Times New Roman" w:hAnsi="Times New Roman"/>
                <w:sz w:val="26"/>
                <w:szCs w:val="26"/>
                <w:lang w:val="uk-UA"/>
              </w:rPr>
              <w:t xml:space="preserve">та </w:t>
            </w:r>
            <w:r w:rsidRPr="00287249">
              <w:rPr>
                <w:rFonts w:ascii="Times New Roman" w:hAnsi="Times New Roman"/>
                <w:sz w:val="26"/>
                <w:szCs w:val="26"/>
                <w:lang w:val="uk-UA"/>
              </w:rPr>
              <w:t>розрахунково-експериментальні роботи, вирішення завдань будівельної галузі; застосування інформаційних технологій, сучасних систем цивільної інженерії, організація роботи проектних і виробничих підроз</w:t>
            </w:r>
            <w:r w:rsidR="002F236D">
              <w:rPr>
                <w:rFonts w:ascii="Times New Roman" w:hAnsi="Times New Roman"/>
                <w:sz w:val="26"/>
                <w:szCs w:val="26"/>
                <w:lang w:val="uk-UA"/>
              </w:rPr>
              <w:t>ділів, що займаються розробкою й</w:t>
            </w:r>
            <w:r w:rsidRPr="00287249">
              <w:rPr>
                <w:rFonts w:ascii="Times New Roman" w:hAnsi="Times New Roman"/>
                <w:sz w:val="26"/>
                <w:szCs w:val="26"/>
                <w:lang w:val="uk-UA"/>
              </w:rPr>
              <w:t xml:space="preserve"> проектуванням </w:t>
            </w:r>
            <w:r w:rsidRPr="00287249">
              <w:rPr>
                <w:rFonts w:ascii="Times New Roman" w:hAnsi="Times New Roman"/>
                <w:sz w:val="26"/>
                <w:szCs w:val="26"/>
                <w:lang w:val="uk-UA" w:eastAsia="uk-UA"/>
              </w:rPr>
              <w:t>систем водопостачання та водовідведення</w:t>
            </w:r>
            <w:r w:rsidRPr="00287249">
              <w:rPr>
                <w:rFonts w:ascii="Times New Roman" w:hAnsi="Times New Roman"/>
                <w:sz w:val="26"/>
                <w:szCs w:val="26"/>
                <w:lang w:val="uk-UA"/>
              </w:rPr>
              <w:t>.</w:t>
            </w:r>
          </w:p>
          <w:p w:rsidR="00287249" w:rsidRPr="00287249" w:rsidRDefault="00287249" w:rsidP="00287249">
            <w:pPr>
              <w:pStyle w:val="12"/>
              <w:shd w:val="clear" w:color="auto" w:fill="FFFFFF"/>
              <w:tabs>
                <w:tab w:val="left" w:pos="541"/>
              </w:tabs>
              <w:ind w:left="0"/>
              <w:jc w:val="both"/>
              <w:textAlignment w:val="baseline"/>
              <w:rPr>
                <w:rFonts w:ascii="Times New Roman" w:hAnsi="Times New Roman"/>
                <w:b/>
                <w:sz w:val="26"/>
                <w:szCs w:val="26"/>
                <w:lang w:eastAsia="uk-UA"/>
              </w:rPr>
            </w:pPr>
            <w:r w:rsidRPr="00287249">
              <w:rPr>
                <w:rFonts w:ascii="Times New Roman" w:hAnsi="Times New Roman"/>
                <w:b/>
                <w:spacing w:val="-1"/>
                <w:sz w:val="26"/>
                <w:szCs w:val="26"/>
              </w:rPr>
              <w:t>Спеціальний</w:t>
            </w:r>
            <w:r w:rsidRPr="00287249">
              <w:rPr>
                <w:rFonts w:ascii="Times New Roman" w:hAnsi="Times New Roman"/>
                <w:spacing w:val="-1"/>
                <w:sz w:val="26"/>
                <w:szCs w:val="26"/>
              </w:rPr>
              <w:t>: Дослідження закономірностей щодо розрахунку, проектування та будівництва мереж та споруд систем водопостачання та водовідведення. Розробка, експериментальні дослідження та теоретичне обґрунтування нових методів підготовки води та очистки стічних вод.</w:t>
            </w:r>
          </w:p>
        </w:tc>
      </w:tr>
      <w:tr w:rsidR="006940C4" w:rsidRPr="004A7781" w:rsidTr="00483FAB">
        <w:tc>
          <w:tcPr>
            <w:tcW w:w="2924" w:type="dxa"/>
            <w:shd w:val="clear" w:color="auto" w:fill="auto"/>
          </w:tcPr>
          <w:p w:rsidR="006940C4" w:rsidRPr="004A7781" w:rsidRDefault="006940C4" w:rsidP="00287249">
            <w:pPr>
              <w:pStyle w:val="TableParagraph"/>
              <w:ind w:left="51" w:right="48"/>
              <w:jc w:val="center"/>
              <w:rPr>
                <w:rFonts w:ascii="Times New Roman" w:hAnsi="Times New Roman"/>
                <w:lang w:val="uk-UA"/>
              </w:rPr>
            </w:pPr>
            <w:r w:rsidRPr="004A7781">
              <w:rPr>
                <w:rFonts w:ascii="Times New Roman" w:hAnsi="Times New Roman"/>
                <w:b/>
                <w:spacing w:val="-1"/>
                <w:sz w:val="26"/>
                <w:szCs w:val="26"/>
                <w:lang w:val="uk-UA"/>
              </w:rPr>
              <w:t>Працевлаштування</w:t>
            </w:r>
            <w:r w:rsidRPr="004A7781">
              <w:rPr>
                <w:rFonts w:ascii="Times New Roman" w:hAnsi="Times New Roman"/>
                <w:b/>
                <w:spacing w:val="23"/>
                <w:sz w:val="26"/>
                <w:szCs w:val="26"/>
                <w:lang w:val="uk-UA"/>
              </w:rPr>
              <w:t xml:space="preserve"> </w:t>
            </w:r>
            <w:r w:rsidRPr="004A7781">
              <w:rPr>
                <w:rFonts w:ascii="Times New Roman" w:hAnsi="Times New Roman"/>
                <w:b/>
                <w:spacing w:val="-1"/>
                <w:sz w:val="26"/>
                <w:szCs w:val="26"/>
                <w:lang w:val="uk-UA"/>
              </w:rPr>
              <w:t>випускників</w:t>
            </w:r>
          </w:p>
          <w:p w:rsidR="006940C4" w:rsidRPr="004A7781" w:rsidRDefault="006940C4" w:rsidP="00287249">
            <w:pPr>
              <w:pStyle w:val="TableParagraph"/>
              <w:ind w:left="51" w:right="48"/>
              <w:rPr>
                <w:rFonts w:ascii="Times New Roman" w:hAnsi="Times New Roman"/>
                <w:b/>
                <w:spacing w:val="-1"/>
                <w:sz w:val="26"/>
                <w:szCs w:val="26"/>
                <w:lang w:val="uk-UA"/>
              </w:rPr>
            </w:pPr>
          </w:p>
        </w:tc>
        <w:tc>
          <w:tcPr>
            <w:tcW w:w="6933" w:type="dxa"/>
            <w:shd w:val="clear" w:color="auto" w:fill="auto"/>
          </w:tcPr>
          <w:p w:rsidR="006940C4" w:rsidRPr="00287249" w:rsidRDefault="006940C4" w:rsidP="00287249">
            <w:pPr>
              <w:pStyle w:val="TableParagraph"/>
              <w:jc w:val="both"/>
              <w:rPr>
                <w:rFonts w:ascii="Times New Roman" w:hAnsi="Times New Roman"/>
                <w:sz w:val="26"/>
                <w:szCs w:val="26"/>
                <w:lang w:val="uk-UA"/>
              </w:rPr>
            </w:pPr>
            <w:r w:rsidRPr="00287249">
              <w:rPr>
                <w:rFonts w:ascii="Times New Roman" w:hAnsi="Times New Roman"/>
                <w:sz w:val="26"/>
                <w:szCs w:val="26"/>
                <w:lang w:val="uk-UA"/>
              </w:rPr>
              <w:t>Наукова та викладацька діяльність у сфері будівництва та цивільної інженерії.</w:t>
            </w:r>
          </w:p>
          <w:p w:rsidR="006940C4" w:rsidRPr="00287249" w:rsidRDefault="006940C4" w:rsidP="00287249">
            <w:pPr>
              <w:jc w:val="both"/>
              <w:rPr>
                <w:rFonts w:ascii="Times New Roman" w:hAnsi="Times New Roman"/>
                <w:sz w:val="26"/>
                <w:szCs w:val="26"/>
                <w:lang w:val="uk-UA"/>
              </w:rPr>
            </w:pPr>
            <w:r w:rsidRPr="00287249">
              <w:rPr>
                <w:rFonts w:ascii="Times New Roman" w:hAnsi="Times New Roman"/>
                <w:sz w:val="26"/>
                <w:szCs w:val="26"/>
                <w:lang w:val="uk-UA"/>
              </w:rPr>
              <w:t>Наукова, адміністративна та управлінська діяльність в закладах освіти, закладах державних, територіально-адміністративних систем та будівельному секторі.</w:t>
            </w:r>
          </w:p>
          <w:p w:rsidR="006940C4" w:rsidRPr="00287249" w:rsidRDefault="006940C4" w:rsidP="00287249">
            <w:pPr>
              <w:jc w:val="both"/>
              <w:rPr>
                <w:rFonts w:ascii="Times New Roman" w:hAnsi="Times New Roman"/>
                <w:b/>
                <w:bCs/>
                <w:sz w:val="26"/>
                <w:szCs w:val="26"/>
                <w:lang w:val="uk-UA"/>
              </w:rPr>
            </w:pPr>
            <w:r w:rsidRPr="00287249">
              <w:rPr>
                <w:rFonts w:ascii="Times New Roman" w:hAnsi="Times New Roman"/>
                <w:b/>
                <w:bCs/>
                <w:sz w:val="26"/>
                <w:szCs w:val="26"/>
                <w:lang w:val="uk-UA"/>
              </w:rPr>
              <w:t xml:space="preserve">Посади згідно </w:t>
            </w:r>
            <w:r w:rsidR="008F31AB" w:rsidRPr="00287249">
              <w:rPr>
                <w:rFonts w:ascii="Times New Roman" w:hAnsi="Times New Roman"/>
                <w:b/>
                <w:bCs/>
                <w:sz w:val="26"/>
                <w:szCs w:val="26"/>
                <w:lang w:val="uk-UA"/>
              </w:rPr>
              <w:t xml:space="preserve">з </w:t>
            </w:r>
            <w:r w:rsidRPr="00287249">
              <w:rPr>
                <w:rFonts w:ascii="Times New Roman" w:hAnsi="Times New Roman"/>
                <w:b/>
                <w:bCs/>
                <w:sz w:val="26"/>
                <w:szCs w:val="26"/>
                <w:lang w:val="uk-UA"/>
              </w:rPr>
              <w:t>класифікатор</w:t>
            </w:r>
            <w:r w:rsidR="008F31AB" w:rsidRPr="00287249">
              <w:rPr>
                <w:rFonts w:ascii="Times New Roman" w:hAnsi="Times New Roman"/>
                <w:b/>
                <w:bCs/>
                <w:sz w:val="26"/>
                <w:szCs w:val="26"/>
                <w:lang w:val="uk-UA"/>
              </w:rPr>
              <w:t>ом</w:t>
            </w:r>
            <w:r w:rsidRPr="00287249">
              <w:rPr>
                <w:rFonts w:ascii="Times New Roman" w:hAnsi="Times New Roman"/>
                <w:b/>
                <w:bCs/>
                <w:sz w:val="26"/>
                <w:szCs w:val="26"/>
                <w:lang w:val="uk-UA"/>
              </w:rPr>
              <w:t xml:space="preserve"> професій ДК003:2010</w:t>
            </w:r>
          </w:p>
          <w:p w:rsidR="006940C4" w:rsidRPr="00287249" w:rsidRDefault="006940C4" w:rsidP="00287249">
            <w:pPr>
              <w:rPr>
                <w:rFonts w:ascii="Times New Roman" w:hAnsi="Times New Roman"/>
                <w:b/>
                <w:sz w:val="26"/>
                <w:szCs w:val="26"/>
                <w:lang w:val="uk-UA"/>
              </w:rPr>
            </w:pPr>
            <w:r w:rsidRPr="00287249">
              <w:rPr>
                <w:rFonts w:ascii="Times New Roman" w:hAnsi="Times New Roman"/>
                <w:b/>
                <w:sz w:val="26"/>
                <w:szCs w:val="26"/>
                <w:lang w:val="uk-UA"/>
              </w:rPr>
              <w:t>1. Управителі:</w:t>
            </w:r>
          </w:p>
          <w:p w:rsidR="006940C4" w:rsidRPr="00287249" w:rsidRDefault="006940C4" w:rsidP="00287249">
            <w:pPr>
              <w:rPr>
                <w:rFonts w:ascii="Times New Roman" w:hAnsi="Times New Roman"/>
                <w:sz w:val="26"/>
                <w:szCs w:val="26"/>
                <w:lang w:val="uk-UA"/>
              </w:rPr>
            </w:pPr>
            <w:r w:rsidRPr="00287249">
              <w:rPr>
                <w:rFonts w:ascii="Times New Roman" w:hAnsi="Times New Roman"/>
                <w:b/>
                <w:sz w:val="26"/>
                <w:szCs w:val="26"/>
                <w:lang w:val="uk-UA"/>
              </w:rPr>
              <w:t>1223</w:t>
            </w:r>
            <w:r w:rsidR="005D0E36">
              <w:rPr>
                <w:rFonts w:ascii="Times New Roman" w:hAnsi="Times New Roman"/>
                <w:b/>
                <w:sz w:val="26"/>
                <w:szCs w:val="26"/>
                <w:lang w:val="uk-UA"/>
              </w:rPr>
              <w:t xml:space="preserve"> </w:t>
            </w:r>
            <w:r w:rsidRPr="00287249">
              <w:rPr>
                <w:rFonts w:ascii="Times New Roman" w:hAnsi="Times New Roman"/>
                <w:sz w:val="26"/>
                <w:szCs w:val="26"/>
                <w:lang w:val="uk-UA"/>
              </w:rPr>
              <w:t>Керівники виробничих підрозділів у будівництві </w:t>
            </w:r>
          </w:p>
          <w:p w:rsidR="006940C4" w:rsidRPr="00287249" w:rsidRDefault="006940C4" w:rsidP="00287249">
            <w:pPr>
              <w:jc w:val="both"/>
              <w:rPr>
                <w:rFonts w:ascii="Times New Roman" w:hAnsi="Times New Roman"/>
                <w:sz w:val="26"/>
                <w:szCs w:val="26"/>
                <w:lang w:val="uk-UA"/>
              </w:rPr>
            </w:pPr>
            <w:r w:rsidRPr="00287249">
              <w:rPr>
                <w:rFonts w:ascii="Times New Roman" w:hAnsi="Times New Roman"/>
                <w:b/>
                <w:sz w:val="26"/>
                <w:szCs w:val="26"/>
                <w:lang w:val="uk-UA"/>
              </w:rPr>
              <w:t xml:space="preserve">   1223.1 </w:t>
            </w:r>
            <w:r w:rsidRPr="00287249">
              <w:rPr>
                <w:rFonts w:ascii="Times New Roman" w:hAnsi="Times New Roman"/>
                <w:sz w:val="26"/>
                <w:szCs w:val="26"/>
                <w:lang w:val="uk-UA"/>
              </w:rPr>
              <w:t>Головні фахівці - керівники виробничих підрозділів у будівництві </w:t>
            </w:r>
          </w:p>
          <w:p w:rsidR="006940C4" w:rsidRPr="00287249" w:rsidRDefault="006940C4" w:rsidP="00287249">
            <w:pPr>
              <w:ind w:firstLine="510"/>
              <w:jc w:val="both"/>
              <w:rPr>
                <w:rFonts w:ascii="Times New Roman" w:hAnsi="Times New Roman"/>
                <w:sz w:val="26"/>
                <w:szCs w:val="26"/>
                <w:lang w:val="uk-UA"/>
              </w:rPr>
            </w:pPr>
            <w:r w:rsidRPr="00287249">
              <w:rPr>
                <w:rFonts w:ascii="Times New Roman" w:hAnsi="Times New Roman"/>
                <w:sz w:val="26"/>
                <w:szCs w:val="26"/>
                <w:lang w:val="uk-UA"/>
              </w:rPr>
              <w:t>Головний будівельник</w:t>
            </w:r>
          </w:p>
          <w:p w:rsidR="006940C4" w:rsidRPr="00287249" w:rsidRDefault="006940C4" w:rsidP="00287249">
            <w:pPr>
              <w:ind w:firstLine="510"/>
              <w:jc w:val="both"/>
              <w:rPr>
                <w:rFonts w:ascii="Times New Roman" w:hAnsi="Times New Roman"/>
                <w:sz w:val="26"/>
                <w:szCs w:val="26"/>
                <w:lang w:val="uk-UA"/>
              </w:rPr>
            </w:pPr>
            <w:r w:rsidRPr="00287249">
              <w:rPr>
                <w:rFonts w:ascii="Times New Roman" w:hAnsi="Times New Roman"/>
                <w:sz w:val="26"/>
                <w:szCs w:val="26"/>
                <w:lang w:val="uk-UA"/>
              </w:rPr>
              <w:t>Головний інженер</w:t>
            </w:r>
          </w:p>
          <w:p w:rsidR="006940C4" w:rsidRPr="00287249" w:rsidRDefault="006940C4" w:rsidP="00287249">
            <w:pPr>
              <w:ind w:firstLine="510"/>
              <w:jc w:val="both"/>
              <w:rPr>
                <w:rFonts w:ascii="Times New Roman" w:hAnsi="Times New Roman"/>
                <w:sz w:val="26"/>
                <w:szCs w:val="26"/>
                <w:lang w:val="uk-UA"/>
              </w:rPr>
            </w:pPr>
            <w:r w:rsidRPr="00287249">
              <w:rPr>
                <w:rFonts w:ascii="Times New Roman" w:hAnsi="Times New Roman"/>
                <w:sz w:val="26"/>
                <w:szCs w:val="26"/>
                <w:lang w:val="uk-UA"/>
              </w:rPr>
              <w:t>Директор з капітального будівництва</w:t>
            </w:r>
          </w:p>
          <w:p w:rsidR="006940C4" w:rsidRPr="00287249" w:rsidRDefault="006940C4" w:rsidP="00287249">
            <w:pPr>
              <w:jc w:val="both"/>
              <w:rPr>
                <w:rFonts w:ascii="Times New Roman" w:hAnsi="Times New Roman"/>
                <w:sz w:val="26"/>
                <w:szCs w:val="26"/>
                <w:lang w:val="uk-UA"/>
              </w:rPr>
            </w:pPr>
            <w:r w:rsidRPr="00287249">
              <w:rPr>
                <w:rFonts w:ascii="Times New Roman" w:hAnsi="Times New Roman"/>
                <w:sz w:val="26"/>
                <w:szCs w:val="26"/>
                <w:lang w:val="uk-UA"/>
              </w:rPr>
              <w:t xml:space="preserve">   </w:t>
            </w:r>
            <w:r w:rsidRPr="00287249">
              <w:rPr>
                <w:rFonts w:ascii="Times New Roman" w:hAnsi="Times New Roman"/>
                <w:b/>
                <w:sz w:val="26"/>
                <w:szCs w:val="26"/>
                <w:lang w:val="uk-UA"/>
              </w:rPr>
              <w:t xml:space="preserve">1223.2 </w:t>
            </w:r>
            <w:r w:rsidRPr="00287249">
              <w:rPr>
                <w:rFonts w:ascii="Times New Roman" w:hAnsi="Times New Roman"/>
                <w:sz w:val="26"/>
                <w:szCs w:val="26"/>
                <w:lang w:val="uk-UA"/>
              </w:rPr>
              <w:t>Начальники (інші керівники) та майстри дільниць (підрозділів) у будівництві</w:t>
            </w:r>
          </w:p>
          <w:p w:rsidR="006940C4" w:rsidRPr="00287249" w:rsidRDefault="006940C4" w:rsidP="00287249">
            <w:pPr>
              <w:ind w:firstLine="510"/>
              <w:jc w:val="both"/>
              <w:rPr>
                <w:rFonts w:ascii="Times New Roman" w:hAnsi="Times New Roman"/>
                <w:sz w:val="26"/>
                <w:szCs w:val="26"/>
                <w:lang w:val="uk-UA"/>
              </w:rPr>
            </w:pPr>
            <w:r w:rsidRPr="00287249">
              <w:rPr>
                <w:rFonts w:ascii="Times New Roman" w:hAnsi="Times New Roman"/>
                <w:sz w:val="26"/>
                <w:szCs w:val="26"/>
                <w:lang w:val="uk-UA"/>
              </w:rPr>
              <w:t>Майстер будівельних та монтажних робіт</w:t>
            </w:r>
          </w:p>
          <w:p w:rsidR="006940C4" w:rsidRPr="00287249" w:rsidRDefault="006940C4" w:rsidP="00287249">
            <w:pPr>
              <w:ind w:firstLine="510"/>
              <w:jc w:val="both"/>
              <w:rPr>
                <w:rFonts w:ascii="Times New Roman" w:hAnsi="Times New Roman"/>
                <w:sz w:val="26"/>
                <w:szCs w:val="26"/>
                <w:lang w:val="uk-UA"/>
              </w:rPr>
            </w:pPr>
            <w:r w:rsidRPr="00287249">
              <w:rPr>
                <w:rFonts w:ascii="Times New Roman" w:hAnsi="Times New Roman"/>
                <w:sz w:val="26"/>
                <w:szCs w:val="26"/>
                <w:lang w:val="uk-UA"/>
              </w:rPr>
              <w:t>Начальник відділу</w:t>
            </w:r>
          </w:p>
          <w:p w:rsidR="006940C4" w:rsidRPr="00287249" w:rsidRDefault="006940C4" w:rsidP="00287249">
            <w:pPr>
              <w:ind w:firstLine="510"/>
              <w:jc w:val="both"/>
              <w:rPr>
                <w:rFonts w:ascii="Times New Roman" w:hAnsi="Times New Roman"/>
                <w:sz w:val="26"/>
                <w:szCs w:val="26"/>
                <w:lang w:val="uk-UA"/>
              </w:rPr>
            </w:pPr>
            <w:r w:rsidRPr="00287249">
              <w:rPr>
                <w:rFonts w:ascii="Times New Roman" w:hAnsi="Times New Roman"/>
                <w:sz w:val="26"/>
                <w:szCs w:val="26"/>
                <w:lang w:val="uk-UA"/>
              </w:rPr>
              <w:t>Начальник господарства житлово-комунального</w:t>
            </w:r>
          </w:p>
          <w:p w:rsidR="006940C4" w:rsidRPr="00287249" w:rsidRDefault="006940C4" w:rsidP="00287249">
            <w:pPr>
              <w:ind w:firstLine="510"/>
              <w:jc w:val="both"/>
              <w:rPr>
                <w:rFonts w:ascii="Times New Roman" w:hAnsi="Times New Roman"/>
                <w:sz w:val="26"/>
                <w:szCs w:val="26"/>
                <w:lang w:val="uk-UA"/>
              </w:rPr>
            </w:pPr>
            <w:r w:rsidRPr="00287249">
              <w:rPr>
                <w:rFonts w:ascii="Times New Roman" w:hAnsi="Times New Roman"/>
                <w:sz w:val="26"/>
                <w:szCs w:val="26"/>
                <w:lang w:val="uk-UA"/>
              </w:rPr>
              <w:t>Начальник дільниці</w:t>
            </w:r>
          </w:p>
          <w:p w:rsidR="006940C4" w:rsidRPr="00287249" w:rsidRDefault="006940C4" w:rsidP="00287249">
            <w:pPr>
              <w:jc w:val="both"/>
              <w:rPr>
                <w:rFonts w:ascii="Times New Roman" w:hAnsi="Times New Roman"/>
                <w:b/>
                <w:sz w:val="26"/>
                <w:szCs w:val="26"/>
                <w:lang w:val="uk-UA"/>
              </w:rPr>
            </w:pPr>
            <w:r w:rsidRPr="00287249">
              <w:rPr>
                <w:rFonts w:ascii="Times New Roman" w:hAnsi="Times New Roman"/>
                <w:b/>
                <w:sz w:val="26"/>
                <w:szCs w:val="26"/>
                <w:lang w:val="uk-UA"/>
              </w:rPr>
              <w:t xml:space="preserve">1313 </w:t>
            </w:r>
            <w:r w:rsidRPr="00287249">
              <w:rPr>
                <w:rFonts w:ascii="Times New Roman" w:hAnsi="Times New Roman"/>
                <w:sz w:val="26"/>
                <w:szCs w:val="26"/>
                <w:lang w:val="uk-UA"/>
              </w:rPr>
              <w:t>Керівники малих підприємств без апарату управління в будівництві</w:t>
            </w:r>
          </w:p>
          <w:p w:rsidR="006940C4" w:rsidRPr="00287249" w:rsidRDefault="006940C4" w:rsidP="00287249">
            <w:pPr>
              <w:jc w:val="both"/>
              <w:rPr>
                <w:rFonts w:ascii="Times New Roman" w:hAnsi="Times New Roman"/>
                <w:sz w:val="26"/>
                <w:szCs w:val="26"/>
                <w:lang w:val="uk-UA"/>
              </w:rPr>
            </w:pPr>
            <w:r w:rsidRPr="00287249">
              <w:rPr>
                <w:rFonts w:ascii="Times New Roman" w:hAnsi="Times New Roman"/>
                <w:b/>
                <w:sz w:val="26"/>
                <w:szCs w:val="26"/>
                <w:lang w:val="uk-UA"/>
              </w:rPr>
              <w:t>1476</w:t>
            </w:r>
            <w:r w:rsidR="005D0E36">
              <w:rPr>
                <w:rFonts w:ascii="Times New Roman" w:hAnsi="Times New Roman"/>
                <w:b/>
                <w:sz w:val="26"/>
                <w:szCs w:val="26"/>
                <w:lang w:val="uk-UA"/>
              </w:rPr>
              <w:t xml:space="preserve"> </w:t>
            </w:r>
            <w:r w:rsidRPr="00287249">
              <w:rPr>
                <w:rFonts w:ascii="Times New Roman" w:hAnsi="Times New Roman"/>
                <w:sz w:val="26"/>
                <w:szCs w:val="26"/>
                <w:lang w:val="uk-UA"/>
              </w:rPr>
              <w:t>Менеджери (управителі) з архітектури та будівництва, технічного контролю, аналізу та реклами</w:t>
            </w:r>
          </w:p>
          <w:p w:rsidR="006940C4" w:rsidRPr="00287249" w:rsidRDefault="006940C4" w:rsidP="00287249">
            <w:pPr>
              <w:jc w:val="both"/>
              <w:rPr>
                <w:rFonts w:ascii="Times New Roman" w:hAnsi="Times New Roman"/>
                <w:b/>
                <w:sz w:val="26"/>
                <w:szCs w:val="26"/>
                <w:lang w:val="uk-UA"/>
              </w:rPr>
            </w:pPr>
            <w:r w:rsidRPr="00287249">
              <w:rPr>
                <w:rFonts w:ascii="Times New Roman" w:hAnsi="Times New Roman"/>
                <w:b/>
                <w:sz w:val="26"/>
                <w:szCs w:val="26"/>
                <w:lang w:val="uk-UA"/>
              </w:rPr>
              <w:t>2 Професіонали:</w:t>
            </w:r>
          </w:p>
          <w:p w:rsidR="006940C4" w:rsidRPr="00287249" w:rsidRDefault="006940C4" w:rsidP="00287249">
            <w:pPr>
              <w:jc w:val="both"/>
              <w:rPr>
                <w:rFonts w:ascii="Times New Roman" w:hAnsi="Times New Roman"/>
                <w:b/>
                <w:sz w:val="26"/>
                <w:szCs w:val="26"/>
                <w:lang w:val="uk-UA"/>
              </w:rPr>
            </w:pPr>
            <w:r w:rsidRPr="00287249">
              <w:rPr>
                <w:rFonts w:ascii="Times New Roman" w:hAnsi="Times New Roman"/>
                <w:b/>
                <w:sz w:val="26"/>
                <w:szCs w:val="26"/>
                <w:lang w:val="uk-UA"/>
              </w:rPr>
              <w:t xml:space="preserve">2142 </w:t>
            </w:r>
            <w:r w:rsidRPr="00287249">
              <w:rPr>
                <w:rFonts w:ascii="Times New Roman" w:hAnsi="Times New Roman"/>
                <w:sz w:val="26"/>
                <w:szCs w:val="26"/>
                <w:lang w:val="uk-UA"/>
              </w:rPr>
              <w:t>Професіонали в галузі будівництва</w:t>
            </w:r>
          </w:p>
          <w:p w:rsidR="006940C4" w:rsidRPr="00287249" w:rsidRDefault="006940C4" w:rsidP="00287249">
            <w:pPr>
              <w:jc w:val="both"/>
              <w:rPr>
                <w:rFonts w:ascii="Times New Roman" w:hAnsi="Times New Roman"/>
                <w:b/>
                <w:sz w:val="26"/>
                <w:szCs w:val="26"/>
                <w:lang w:val="uk-UA"/>
              </w:rPr>
            </w:pPr>
            <w:r w:rsidRPr="00287249">
              <w:rPr>
                <w:rFonts w:ascii="Times New Roman" w:hAnsi="Times New Roman"/>
                <w:b/>
                <w:sz w:val="26"/>
                <w:szCs w:val="26"/>
                <w:lang w:val="uk-UA"/>
              </w:rPr>
              <w:t xml:space="preserve">   2142.1 </w:t>
            </w:r>
            <w:r w:rsidRPr="00287249">
              <w:rPr>
                <w:rFonts w:ascii="Times New Roman" w:hAnsi="Times New Roman"/>
                <w:sz w:val="26"/>
                <w:szCs w:val="26"/>
                <w:lang w:val="uk-UA"/>
              </w:rPr>
              <w:t>Наукові співробітники (цивільне будівництво)</w:t>
            </w:r>
            <w:r w:rsidRPr="00287249">
              <w:rPr>
                <w:rFonts w:ascii="Times New Roman" w:hAnsi="Times New Roman"/>
                <w:b/>
                <w:sz w:val="26"/>
                <w:szCs w:val="26"/>
                <w:lang w:val="uk-UA"/>
              </w:rPr>
              <w:t xml:space="preserve"> </w:t>
            </w:r>
          </w:p>
          <w:p w:rsidR="006940C4" w:rsidRPr="00287249" w:rsidRDefault="006940C4" w:rsidP="00287249">
            <w:pPr>
              <w:ind w:firstLine="510"/>
              <w:jc w:val="both"/>
              <w:rPr>
                <w:rFonts w:ascii="Times New Roman" w:hAnsi="Times New Roman"/>
                <w:sz w:val="26"/>
                <w:szCs w:val="26"/>
                <w:lang w:val="uk-UA"/>
              </w:rPr>
            </w:pPr>
            <w:r w:rsidRPr="00287249">
              <w:rPr>
                <w:rFonts w:ascii="Times New Roman" w:hAnsi="Times New Roman"/>
                <w:sz w:val="26"/>
                <w:szCs w:val="26"/>
                <w:lang w:val="uk-UA"/>
              </w:rPr>
              <w:t>Молодший науковий співробітник (цивільне будівництво)</w:t>
            </w:r>
          </w:p>
          <w:p w:rsidR="006940C4" w:rsidRPr="00287249" w:rsidRDefault="006940C4" w:rsidP="00287249">
            <w:pPr>
              <w:ind w:firstLine="510"/>
              <w:jc w:val="both"/>
              <w:rPr>
                <w:rFonts w:ascii="Times New Roman" w:hAnsi="Times New Roman"/>
                <w:sz w:val="26"/>
                <w:szCs w:val="26"/>
                <w:lang w:val="uk-UA"/>
              </w:rPr>
            </w:pPr>
            <w:r w:rsidRPr="00287249">
              <w:rPr>
                <w:rFonts w:ascii="Times New Roman" w:hAnsi="Times New Roman"/>
                <w:sz w:val="26"/>
                <w:szCs w:val="26"/>
                <w:lang w:val="uk-UA"/>
              </w:rPr>
              <w:t>Науковий співробітник-консультант (цивільне будівництво)</w:t>
            </w:r>
          </w:p>
          <w:p w:rsidR="006940C4" w:rsidRPr="00287249" w:rsidRDefault="006940C4" w:rsidP="00287249">
            <w:pPr>
              <w:jc w:val="both"/>
              <w:rPr>
                <w:rFonts w:ascii="Times New Roman" w:hAnsi="Times New Roman"/>
                <w:b/>
                <w:sz w:val="26"/>
                <w:szCs w:val="26"/>
                <w:lang w:val="uk-UA"/>
              </w:rPr>
            </w:pPr>
            <w:r w:rsidRPr="00287249">
              <w:rPr>
                <w:rFonts w:ascii="Times New Roman" w:hAnsi="Times New Roman"/>
                <w:b/>
                <w:sz w:val="26"/>
                <w:szCs w:val="26"/>
                <w:lang w:val="uk-UA"/>
              </w:rPr>
              <w:t xml:space="preserve">   2142.2 </w:t>
            </w:r>
            <w:r w:rsidRPr="00287249">
              <w:rPr>
                <w:rFonts w:ascii="Times New Roman" w:hAnsi="Times New Roman"/>
                <w:sz w:val="26"/>
                <w:szCs w:val="26"/>
                <w:lang w:val="uk-UA"/>
              </w:rPr>
              <w:t>Інженери в галузі цивільного будівництва</w:t>
            </w:r>
          </w:p>
          <w:p w:rsidR="006940C4" w:rsidRPr="00287249" w:rsidRDefault="006940C4" w:rsidP="00287249">
            <w:pPr>
              <w:ind w:firstLine="510"/>
              <w:jc w:val="both"/>
              <w:rPr>
                <w:rFonts w:ascii="Times New Roman" w:hAnsi="Times New Roman"/>
                <w:sz w:val="26"/>
                <w:szCs w:val="26"/>
                <w:lang w:val="uk-UA"/>
              </w:rPr>
            </w:pPr>
            <w:r w:rsidRPr="00287249">
              <w:rPr>
                <w:rFonts w:ascii="Times New Roman" w:hAnsi="Times New Roman"/>
                <w:sz w:val="26"/>
                <w:szCs w:val="26"/>
                <w:lang w:val="uk-UA"/>
              </w:rPr>
              <w:lastRenderedPageBreak/>
              <w:t>Інженер з проектно-кошторисної роботи</w:t>
            </w:r>
          </w:p>
          <w:p w:rsidR="006940C4" w:rsidRPr="00287249" w:rsidRDefault="006940C4" w:rsidP="00287249">
            <w:pPr>
              <w:ind w:firstLine="510"/>
              <w:jc w:val="both"/>
              <w:rPr>
                <w:rFonts w:ascii="Times New Roman" w:hAnsi="Times New Roman"/>
                <w:sz w:val="26"/>
                <w:szCs w:val="26"/>
                <w:lang w:val="uk-UA"/>
              </w:rPr>
            </w:pPr>
            <w:r w:rsidRPr="00287249">
              <w:rPr>
                <w:rFonts w:ascii="Times New Roman" w:hAnsi="Times New Roman"/>
                <w:sz w:val="26"/>
                <w:szCs w:val="26"/>
                <w:lang w:val="uk-UA"/>
              </w:rPr>
              <w:t>Інженер-будівельник</w:t>
            </w:r>
          </w:p>
          <w:p w:rsidR="006940C4" w:rsidRPr="00287249" w:rsidRDefault="006940C4" w:rsidP="00287249">
            <w:pPr>
              <w:ind w:left="-289" w:firstLine="510"/>
              <w:jc w:val="both"/>
              <w:rPr>
                <w:rFonts w:ascii="Times New Roman" w:hAnsi="Times New Roman"/>
                <w:sz w:val="26"/>
                <w:szCs w:val="26"/>
                <w:lang w:val="uk-UA"/>
              </w:rPr>
            </w:pPr>
            <w:r w:rsidRPr="00287249">
              <w:rPr>
                <w:rFonts w:ascii="Times New Roman" w:hAnsi="Times New Roman"/>
                <w:sz w:val="26"/>
                <w:szCs w:val="26"/>
                <w:lang w:val="uk-UA"/>
              </w:rPr>
              <w:t xml:space="preserve">    Інженер-проектувальник (цивільне будівництво)</w:t>
            </w:r>
          </w:p>
          <w:p w:rsidR="006940C4" w:rsidRPr="00287249" w:rsidRDefault="006940C4" w:rsidP="00287249">
            <w:pPr>
              <w:ind w:firstLine="510"/>
              <w:jc w:val="both"/>
              <w:rPr>
                <w:rFonts w:ascii="Times New Roman" w:hAnsi="Times New Roman"/>
                <w:sz w:val="26"/>
                <w:szCs w:val="26"/>
                <w:lang w:val="uk-UA"/>
              </w:rPr>
            </w:pPr>
            <w:r w:rsidRPr="00287249">
              <w:rPr>
                <w:rFonts w:ascii="Times New Roman" w:hAnsi="Times New Roman"/>
                <w:sz w:val="26"/>
                <w:szCs w:val="26"/>
                <w:lang w:val="uk-UA"/>
              </w:rPr>
              <w:t>Інженер з технічного нагляду</w:t>
            </w:r>
          </w:p>
          <w:p w:rsidR="006940C4" w:rsidRPr="00287249" w:rsidRDefault="006940C4" w:rsidP="00287249">
            <w:pPr>
              <w:ind w:firstLine="510"/>
              <w:jc w:val="both"/>
              <w:rPr>
                <w:rFonts w:ascii="Times New Roman" w:hAnsi="Times New Roman"/>
                <w:sz w:val="26"/>
                <w:szCs w:val="26"/>
                <w:lang w:val="uk-UA"/>
              </w:rPr>
            </w:pPr>
            <w:r w:rsidRPr="00287249">
              <w:rPr>
                <w:rFonts w:ascii="Times New Roman" w:hAnsi="Times New Roman"/>
                <w:sz w:val="26"/>
                <w:szCs w:val="26"/>
                <w:lang w:val="uk-UA"/>
              </w:rPr>
              <w:t>Експерт будівельний</w:t>
            </w:r>
          </w:p>
          <w:p w:rsidR="006940C4" w:rsidRPr="00287249" w:rsidRDefault="006940C4" w:rsidP="00287249">
            <w:pPr>
              <w:ind w:firstLine="510"/>
              <w:jc w:val="both"/>
              <w:rPr>
                <w:rFonts w:ascii="Times New Roman" w:hAnsi="Times New Roman"/>
                <w:sz w:val="26"/>
                <w:szCs w:val="26"/>
                <w:lang w:val="uk-UA"/>
              </w:rPr>
            </w:pPr>
            <w:r w:rsidRPr="00287249">
              <w:rPr>
                <w:rFonts w:ascii="Times New Roman" w:hAnsi="Times New Roman"/>
                <w:sz w:val="26"/>
                <w:szCs w:val="26"/>
                <w:lang w:val="uk-UA"/>
              </w:rPr>
              <w:t>Інженер-будівельник з реставрації пам'яток архітектури та містобудування </w:t>
            </w:r>
          </w:p>
          <w:p w:rsidR="006940C4" w:rsidRPr="00287249" w:rsidRDefault="006940C4" w:rsidP="00287249">
            <w:pPr>
              <w:jc w:val="both"/>
              <w:rPr>
                <w:rFonts w:ascii="Times New Roman" w:hAnsi="Times New Roman"/>
                <w:sz w:val="26"/>
                <w:szCs w:val="26"/>
                <w:lang w:val="uk-UA"/>
              </w:rPr>
            </w:pPr>
            <w:r w:rsidRPr="00287249">
              <w:rPr>
                <w:rFonts w:ascii="Times New Roman" w:hAnsi="Times New Roman"/>
                <w:b/>
                <w:sz w:val="26"/>
                <w:szCs w:val="26"/>
                <w:lang w:val="uk-UA"/>
              </w:rPr>
              <w:t>2310</w:t>
            </w:r>
            <w:r w:rsidRPr="00287249">
              <w:rPr>
                <w:rFonts w:ascii="Times New Roman" w:hAnsi="Times New Roman"/>
                <w:sz w:val="26"/>
                <w:szCs w:val="26"/>
                <w:lang w:val="uk-UA"/>
              </w:rPr>
              <w:t xml:space="preserve"> Викладачі університетів та вищих навчальних закладів</w:t>
            </w:r>
          </w:p>
          <w:p w:rsidR="006940C4" w:rsidRPr="00287249" w:rsidRDefault="006940C4" w:rsidP="00287249">
            <w:pPr>
              <w:ind w:left="275"/>
              <w:jc w:val="both"/>
              <w:rPr>
                <w:rFonts w:ascii="Times New Roman" w:hAnsi="Times New Roman"/>
                <w:sz w:val="26"/>
                <w:szCs w:val="26"/>
                <w:lang w:val="uk-UA"/>
              </w:rPr>
            </w:pPr>
            <w:r w:rsidRPr="00287249">
              <w:rPr>
                <w:rFonts w:ascii="Times New Roman" w:hAnsi="Times New Roman"/>
                <w:b/>
                <w:sz w:val="26"/>
                <w:szCs w:val="26"/>
                <w:lang w:val="uk-UA"/>
              </w:rPr>
              <w:t>2310.2</w:t>
            </w:r>
            <w:r w:rsidRPr="00287249">
              <w:rPr>
                <w:rFonts w:ascii="Times New Roman" w:hAnsi="Times New Roman"/>
                <w:sz w:val="26"/>
                <w:szCs w:val="26"/>
                <w:lang w:val="uk-UA"/>
              </w:rPr>
              <w:t xml:space="preserve"> Інші викладачі університетів та вищих навчальних закладів</w:t>
            </w:r>
          </w:p>
          <w:p w:rsidR="006940C4" w:rsidRPr="00287249" w:rsidRDefault="005D0E36" w:rsidP="00287249">
            <w:pPr>
              <w:ind w:left="525"/>
              <w:jc w:val="both"/>
              <w:rPr>
                <w:rFonts w:ascii="Times New Roman" w:hAnsi="Times New Roman"/>
                <w:spacing w:val="-1"/>
                <w:sz w:val="26"/>
                <w:szCs w:val="26"/>
                <w:lang w:val="uk-UA"/>
              </w:rPr>
            </w:pPr>
            <w:r>
              <w:rPr>
                <w:rFonts w:ascii="Times New Roman" w:hAnsi="Times New Roman"/>
                <w:spacing w:val="-1"/>
                <w:sz w:val="26"/>
                <w:szCs w:val="26"/>
                <w:lang w:val="uk-UA"/>
              </w:rPr>
              <w:t>Ас</w:t>
            </w:r>
            <w:r w:rsidR="006940C4" w:rsidRPr="00287249">
              <w:rPr>
                <w:rFonts w:ascii="Times New Roman" w:hAnsi="Times New Roman"/>
                <w:spacing w:val="-1"/>
                <w:sz w:val="26"/>
                <w:szCs w:val="26"/>
                <w:lang w:val="uk-UA"/>
              </w:rPr>
              <w:t>истент</w:t>
            </w:r>
          </w:p>
          <w:p w:rsidR="006940C4" w:rsidRDefault="00EE3866" w:rsidP="00287249">
            <w:pPr>
              <w:jc w:val="both"/>
              <w:rPr>
                <w:rFonts w:ascii="Times New Roman" w:hAnsi="Times New Roman"/>
                <w:spacing w:val="-1"/>
                <w:sz w:val="26"/>
                <w:szCs w:val="26"/>
                <w:lang w:val="uk-UA"/>
              </w:rPr>
            </w:pPr>
            <w:r w:rsidRPr="00287249">
              <w:rPr>
                <w:rFonts w:ascii="Times New Roman" w:hAnsi="Times New Roman"/>
                <w:spacing w:val="-1"/>
                <w:sz w:val="26"/>
                <w:szCs w:val="26"/>
                <w:lang w:val="uk-UA"/>
              </w:rPr>
              <w:t xml:space="preserve">       </w:t>
            </w:r>
            <w:r w:rsidR="006940C4" w:rsidRPr="00287249">
              <w:rPr>
                <w:rFonts w:ascii="Times New Roman" w:hAnsi="Times New Roman"/>
                <w:spacing w:val="-1"/>
                <w:sz w:val="26"/>
                <w:szCs w:val="26"/>
                <w:lang w:val="uk-UA"/>
              </w:rPr>
              <w:t>Викладач вищого навчального закладу</w:t>
            </w:r>
          </w:p>
          <w:p w:rsidR="005D0E36" w:rsidRPr="001349EC" w:rsidRDefault="005D0E36" w:rsidP="00287249">
            <w:pPr>
              <w:jc w:val="both"/>
              <w:rPr>
                <w:rFonts w:ascii="Times New Roman" w:hAnsi="Times New Roman"/>
                <w:b/>
                <w:sz w:val="26"/>
                <w:szCs w:val="26"/>
                <w:lang w:val="uk-UA"/>
              </w:rPr>
            </w:pPr>
            <w:r w:rsidRPr="005D0E36">
              <w:rPr>
                <w:rFonts w:ascii="Times New Roman" w:hAnsi="Times New Roman"/>
                <w:b/>
                <w:sz w:val="26"/>
                <w:szCs w:val="26"/>
                <w:lang w:val="uk-UA"/>
              </w:rPr>
              <w:t xml:space="preserve">Професії та професійні назви робіт згідно </w:t>
            </w:r>
            <w:r w:rsidRPr="005D0E36">
              <w:rPr>
                <w:rFonts w:ascii="Times New Roman" w:hAnsi="Times New Roman"/>
                <w:b/>
                <w:sz w:val="26"/>
                <w:szCs w:val="26"/>
              </w:rPr>
              <w:t>International</w:t>
            </w:r>
            <w:r w:rsidRPr="001349EC">
              <w:rPr>
                <w:rFonts w:ascii="Times New Roman" w:hAnsi="Times New Roman"/>
                <w:b/>
                <w:sz w:val="26"/>
                <w:szCs w:val="26"/>
                <w:lang w:val="uk-UA"/>
              </w:rPr>
              <w:t xml:space="preserve"> </w:t>
            </w:r>
            <w:r w:rsidRPr="005D0E36">
              <w:rPr>
                <w:rFonts w:ascii="Times New Roman" w:hAnsi="Times New Roman"/>
                <w:b/>
                <w:sz w:val="26"/>
                <w:szCs w:val="26"/>
              </w:rPr>
              <w:t>Standard</w:t>
            </w:r>
            <w:r w:rsidRPr="001349EC">
              <w:rPr>
                <w:rFonts w:ascii="Times New Roman" w:hAnsi="Times New Roman"/>
                <w:b/>
                <w:sz w:val="26"/>
                <w:szCs w:val="26"/>
                <w:lang w:val="uk-UA"/>
              </w:rPr>
              <w:t xml:space="preserve"> </w:t>
            </w:r>
            <w:r w:rsidRPr="005D0E36">
              <w:rPr>
                <w:rFonts w:ascii="Times New Roman" w:hAnsi="Times New Roman"/>
                <w:b/>
                <w:sz w:val="26"/>
                <w:szCs w:val="26"/>
              </w:rPr>
              <w:t>Classification</w:t>
            </w:r>
            <w:r w:rsidRPr="001349EC">
              <w:rPr>
                <w:rFonts w:ascii="Times New Roman" w:hAnsi="Times New Roman"/>
                <w:b/>
                <w:sz w:val="26"/>
                <w:szCs w:val="26"/>
                <w:lang w:val="uk-UA"/>
              </w:rPr>
              <w:t xml:space="preserve"> </w:t>
            </w:r>
            <w:r w:rsidRPr="005D0E36">
              <w:rPr>
                <w:rFonts w:ascii="Times New Roman" w:hAnsi="Times New Roman"/>
                <w:b/>
                <w:sz w:val="26"/>
                <w:szCs w:val="26"/>
              </w:rPr>
              <w:t>of</w:t>
            </w:r>
            <w:r w:rsidRPr="001349EC">
              <w:rPr>
                <w:rFonts w:ascii="Times New Roman" w:hAnsi="Times New Roman"/>
                <w:b/>
                <w:sz w:val="26"/>
                <w:szCs w:val="26"/>
                <w:lang w:val="uk-UA"/>
              </w:rPr>
              <w:t xml:space="preserve"> </w:t>
            </w:r>
            <w:r w:rsidRPr="005D0E36">
              <w:rPr>
                <w:rFonts w:ascii="Times New Roman" w:hAnsi="Times New Roman"/>
                <w:b/>
                <w:sz w:val="26"/>
                <w:szCs w:val="26"/>
              </w:rPr>
              <w:t>Occupations</w:t>
            </w:r>
            <w:r w:rsidRPr="001349EC">
              <w:rPr>
                <w:rFonts w:ascii="Times New Roman" w:hAnsi="Times New Roman"/>
                <w:b/>
                <w:sz w:val="26"/>
                <w:szCs w:val="26"/>
                <w:lang w:val="uk-UA"/>
              </w:rPr>
              <w:t xml:space="preserve"> 2008 (</w:t>
            </w:r>
            <w:r w:rsidRPr="005D0E36">
              <w:rPr>
                <w:rFonts w:ascii="Times New Roman" w:hAnsi="Times New Roman"/>
                <w:b/>
                <w:sz w:val="26"/>
                <w:szCs w:val="26"/>
              </w:rPr>
              <w:t>ISCO</w:t>
            </w:r>
            <w:r w:rsidRPr="001349EC">
              <w:rPr>
                <w:rFonts w:ascii="Times New Roman" w:hAnsi="Times New Roman"/>
                <w:b/>
                <w:sz w:val="26"/>
                <w:szCs w:val="26"/>
                <w:lang w:val="uk-UA"/>
              </w:rPr>
              <w:t>-08)</w:t>
            </w:r>
          </w:p>
          <w:p w:rsidR="005D0E36" w:rsidRDefault="00F971C0" w:rsidP="00287249">
            <w:pPr>
              <w:jc w:val="both"/>
              <w:rPr>
                <w:rFonts w:ascii="Times New Roman" w:hAnsi="Times New Roman"/>
                <w:sz w:val="26"/>
                <w:szCs w:val="26"/>
              </w:rPr>
            </w:pPr>
            <w:r w:rsidRPr="00F971C0">
              <w:rPr>
                <w:rFonts w:ascii="Times New Roman" w:hAnsi="Times New Roman"/>
                <w:b/>
                <w:sz w:val="26"/>
                <w:szCs w:val="26"/>
              </w:rPr>
              <w:t>1223</w:t>
            </w:r>
            <w:r>
              <w:rPr>
                <w:rFonts w:ascii="Times New Roman" w:hAnsi="Times New Roman"/>
                <w:sz w:val="26"/>
                <w:szCs w:val="26"/>
              </w:rPr>
              <w:t xml:space="preserve"> Research and development managers</w:t>
            </w:r>
          </w:p>
          <w:p w:rsidR="00F971C0" w:rsidRDefault="00F971C0" w:rsidP="00287249">
            <w:pPr>
              <w:jc w:val="both"/>
              <w:rPr>
                <w:rFonts w:ascii="Times New Roman" w:hAnsi="Times New Roman"/>
                <w:sz w:val="26"/>
                <w:szCs w:val="26"/>
              </w:rPr>
            </w:pPr>
            <w:r>
              <w:rPr>
                <w:rFonts w:ascii="Times New Roman" w:hAnsi="Times New Roman"/>
                <w:sz w:val="26"/>
                <w:szCs w:val="26"/>
              </w:rPr>
              <w:t xml:space="preserve">     </w:t>
            </w:r>
            <w:r w:rsidR="007E3B43">
              <w:rPr>
                <w:rFonts w:ascii="Times New Roman" w:hAnsi="Times New Roman"/>
                <w:sz w:val="26"/>
                <w:szCs w:val="26"/>
              </w:rPr>
              <w:t xml:space="preserve">  </w:t>
            </w:r>
            <w:r>
              <w:rPr>
                <w:rFonts w:ascii="Times New Roman" w:hAnsi="Times New Roman"/>
                <w:sz w:val="26"/>
                <w:szCs w:val="26"/>
              </w:rPr>
              <w:t xml:space="preserve">  Product development managers</w:t>
            </w:r>
          </w:p>
          <w:p w:rsidR="00F971C0" w:rsidRPr="0010785B" w:rsidRDefault="00F971C0" w:rsidP="0010785B">
            <w:pPr>
              <w:jc w:val="both"/>
              <w:rPr>
                <w:rFonts w:ascii="Times New Roman" w:hAnsi="Times New Roman"/>
                <w:sz w:val="26"/>
                <w:szCs w:val="26"/>
              </w:rPr>
            </w:pPr>
            <w:r w:rsidRPr="0010785B">
              <w:rPr>
                <w:rFonts w:ascii="Times New Roman" w:hAnsi="Times New Roman"/>
                <w:sz w:val="26"/>
                <w:szCs w:val="26"/>
              </w:rPr>
              <w:t xml:space="preserve">       </w:t>
            </w:r>
            <w:r w:rsidR="007E3B43" w:rsidRPr="0010785B">
              <w:rPr>
                <w:rFonts w:ascii="Times New Roman" w:hAnsi="Times New Roman"/>
                <w:sz w:val="26"/>
                <w:szCs w:val="26"/>
              </w:rPr>
              <w:t xml:space="preserve">  </w:t>
            </w:r>
            <w:r w:rsidRPr="0010785B">
              <w:rPr>
                <w:rFonts w:ascii="Times New Roman" w:hAnsi="Times New Roman"/>
                <w:sz w:val="26"/>
                <w:szCs w:val="26"/>
              </w:rPr>
              <w:t>Research managers</w:t>
            </w:r>
          </w:p>
          <w:p w:rsidR="0010785B" w:rsidRPr="00923633" w:rsidRDefault="0010785B" w:rsidP="0010785B">
            <w:pPr>
              <w:tabs>
                <w:tab w:val="left" w:pos="630"/>
                <w:tab w:val="left" w:pos="2010"/>
              </w:tabs>
              <w:rPr>
                <w:rFonts w:ascii="Times New Roman" w:hAnsi="Times New Roman"/>
                <w:bCs/>
                <w:sz w:val="26"/>
                <w:szCs w:val="26"/>
                <w:lang w:val="en-AU"/>
              </w:rPr>
            </w:pPr>
            <w:r w:rsidRPr="0010785B">
              <w:rPr>
                <w:rFonts w:ascii="Times New Roman" w:hAnsi="Times New Roman"/>
                <w:b/>
                <w:bCs/>
                <w:sz w:val="26"/>
                <w:szCs w:val="26"/>
                <w:lang w:val="en-AU"/>
              </w:rPr>
              <w:t>1323</w:t>
            </w:r>
            <w:r w:rsidRPr="00923633">
              <w:rPr>
                <w:rFonts w:ascii="Times New Roman" w:hAnsi="Times New Roman"/>
                <w:bCs/>
                <w:sz w:val="26"/>
                <w:szCs w:val="26"/>
                <w:lang w:val="en-AU"/>
              </w:rPr>
              <w:t xml:space="preserve"> Construction Managers</w:t>
            </w:r>
          </w:p>
          <w:p w:rsidR="0010785B" w:rsidRPr="0010785B" w:rsidRDefault="0010785B" w:rsidP="0010785B">
            <w:pPr>
              <w:tabs>
                <w:tab w:val="left" w:pos="1140"/>
              </w:tabs>
              <w:rPr>
                <w:rFonts w:ascii="Times New Roman" w:hAnsi="Times New Roman"/>
                <w:sz w:val="26"/>
                <w:szCs w:val="26"/>
                <w:lang w:val="en-AU"/>
              </w:rPr>
            </w:pPr>
            <w:r>
              <w:rPr>
                <w:rFonts w:ascii="Times New Roman" w:hAnsi="Times New Roman"/>
                <w:sz w:val="26"/>
                <w:szCs w:val="26"/>
                <w:lang w:val="en-AU"/>
              </w:rPr>
              <w:t xml:space="preserve">         </w:t>
            </w:r>
            <w:r w:rsidRPr="0010785B">
              <w:rPr>
                <w:rFonts w:ascii="Times New Roman" w:hAnsi="Times New Roman"/>
                <w:sz w:val="26"/>
                <w:szCs w:val="26"/>
                <w:lang w:val="en-AU"/>
              </w:rPr>
              <w:t>Civil engineering project manager</w:t>
            </w:r>
          </w:p>
          <w:p w:rsidR="0010785B" w:rsidRPr="0010785B" w:rsidRDefault="0010785B" w:rsidP="0010785B">
            <w:pPr>
              <w:tabs>
                <w:tab w:val="left" w:pos="1140"/>
              </w:tabs>
              <w:rPr>
                <w:rFonts w:ascii="Times New Roman" w:hAnsi="Times New Roman"/>
                <w:sz w:val="26"/>
                <w:szCs w:val="26"/>
                <w:lang w:val="en-AU"/>
              </w:rPr>
            </w:pPr>
            <w:r>
              <w:rPr>
                <w:rFonts w:ascii="Times New Roman" w:hAnsi="Times New Roman"/>
                <w:sz w:val="26"/>
                <w:szCs w:val="26"/>
                <w:lang w:val="en-AU"/>
              </w:rPr>
              <w:t xml:space="preserve">         </w:t>
            </w:r>
            <w:r w:rsidRPr="0010785B">
              <w:rPr>
                <w:rFonts w:ascii="Times New Roman" w:hAnsi="Times New Roman"/>
                <w:sz w:val="26"/>
                <w:szCs w:val="26"/>
                <w:lang w:val="en-AU"/>
              </w:rPr>
              <w:t xml:space="preserve">Construction project manager </w:t>
            </w:r>
          </w:p>
          <w:p w:rsidR="0010785B" w:rsidRPr="0010785B" w:rsidRDefault="0010785B" w:rsidP="0010785B">
            <w:pPr>
              <w:tabs>
                <w:tab w:val="left" w:pos="1140"/>
              </w:tabs>
              <w:rPr>
                <w:rFonts w:ascii="Times New Roman" w:hAnsi="Times New Roman"/>
                <w:sz w:val="26"/>
                <w:szCs w:val="26"/>
                <w:lang w:val="en-AU"/>
              </w:rPr>
            </w:pPr>
            <w:r>
              <w:rPr>
                <w:rFonts w:ascii="Times New Roman" w:hAnsi="Times New Roman"/>
                <w:sz w:val="26"/>
                <w:szCs w:val="26"/>
                <w:lang w:val="en-AU"/>
              </w:rPr>
              <w:t xml:space="preserve">         </w:t>
            </w:r>
            <w:r w:rsidRPr="0010785B">
              <w:rPr>
                <w:rFonts w:ascii="Times New Roman" w:hAnsi="Times New Roman"/>
                <w:sz w:val="26"/>
                <w:szCs w:val="26"/>
                <w:lang w:val="en-AU"/>
              </w:rPr>
              <w:t>Project builder</w:t>
            </w:r>
          </w:p>
          <w:p w:rsidR="00F971C0" w:rsidRPr="00F65907" w:rsidRDefault="007E3B43" w:rsidP="00287249">
            <w:pPr>
              <w:jc w:val="both"/>
              <w:rPr>
                <w:rFonts w:ascii="Times New Roman" w:hAnsi="Times New Roman"/>
                <w:sz w:val="26"/>
                <w:szCs w:val="26"/>
              </w:rPr>
            </w:pPr>
            <w:r w:rsidRPr="00F65907">
              <w:rPr>
                <w:rFonts w:ascii="Times New Roman" w:hAnsi="Times New Roman"/>
                <w:b/>
                <w:sz w:val="26"/>
                <w:szCs w:val="26"/>
              </w:rPr>
              <w:t>2142</w:t>
            </w:r>
            <w:r w:rsidRPr="00F65907">
              <w:rPr>
                <w:rFonts w:ascii="Times New Roman" w:hAnsi="Times New Roman"/>
                <w:sz w:val="26"/>
                <w:szCs w:val="26"/>
              </w:rPr>
              <w:t xml:space="preserve"> Civil engineers</w:t>
            </w:r>
          </w:p>
          <w:p w:rsidR="00F65907" w:rsidRPr="00F65907" w:rsidRDefault="00F65907" w:rsidP="00F65907">
            <w:pPr>
              <w:tabs>
                <w:tab w:val="left" w:pos="1140"/>
              </w:tabs>
              <w:ind w:right="-540"/>
              <w:rPr>
                <w:rFonts w:ascii="Times New Roman" w:hAnsi="Times New Roman"/>
                <w:sz w:val="26"/>
                <w:szCs w:val="26"/>
                <w:lang w:val="en-AU"/>
              </w:rPr>
            </w:pPr>
            <w:r>
              <w:rPr>
                <w:rFonts w:ascii="Times New Roman" w:hAnsi="Times New Roman"/>
                <w:sz w:val="26"/>
                <w:szCs w:val="26"/>
                <w:lang w:val="en-AU"/>
              </w:rPr>
              <w:t xml:space="preserve">         </w:t>
            </w:r>
            <w:r w:rsidRPr="00F65907">
              <w:rPr>
                <w:rFonts w:ascii="Times New Roman" w:hAnsi="Times New Roman"/>
                <w:sz w:val="26"/>
                <w:szCs w:val="26"/>
                <w:lang w:val="en-AU"/>
              </w:rPr>
              <w:t>Civil engineer</w:t>
            </w:r>
          </w:p>
          <w:p w:rsidR="00F65907" w:rsidRPr="00F65907" w:rsidRDefault="00F65907" w:rsidP="00F65907">
            <w:pPr>
              <w:tabs>
                <w:tab w:val="left" w:pos="1140"/>
              </w:tabs>
              <w:ind w:right="-540"/>
              <w:rPr>
                <w:rFonts w:ascii="Times New Roman" w:hAnsi="Times New Roman"/>
                <w:sz w:val="26"/>
                <w:szCs w:val="26"/>
                <w:lang w:val="en-AU"/>
              </w:rPr>
            </w:pPr>
            <w:r>
              <w:rPr>
                <w:rFonts w:ascii="Times New Roman" w:hAnsi="Times New Roman"/>
                <w:sz w:val="26"/>
                <w:szCs w:val="26"/>
                <w:lang w:val="en-AU"/>
              </w:rPr>
              <w:t xml:space="preserve">         </w:t>
            </w:r>
            <w:r w:rsidRPr="00F65907">
              <w:rPr>
                <w:rFonts w:ascii="Times New Roman" w:hAnsi="Times New Roman"/>
                <w:sz w:val="26"/>
                <w:szCs w:val="26"/>
                <w:lang w:val="en-AU"/>
              </w:rPr>
              <w:t>Structural engineer</w:t>
            </w:r>
          </w:p>
          <w:p w:rsidR="00923633" w:rsidRPr="00923633" w:rsidRDefault="00923633" w:rsidP="00923633">
            <w:pPr>
              <w:jc w:val="both"/>
              <w:rPr>
                <w:rFonts w:ascii="Times New Roman" w:hAnsi="Times New Roman"/>
                <w:sz w:val="26"/>
                <w:szCs w:val="26"/>
                <w:lang w:val="uk-UA"/>
              </w:rPr>
            </w:pPr>
            <w:r w:rsidRPr="00923633">
              <w:rPr>
                <w:rFonts w:ascii="Times New Roman" w:hAnsi="Times New Roman"/>
                <w:b/>
                <w:sz w:val="26"/>
                <w:szCs w:val="26"/>
                <w:lang w:val="uk-UA"/>
              </w:rPr>
              <w:t>3112</w:t>
            </w:r>
            <w:r w:rsidRPr="00923633">
              <w:rPr>
                <w:rFonts w:ascii="Times New Roman" w:hAnsi="Times New Roman"/>
                <w:sz w:val="26"/>
                <w:szCs w:val="26"/>
                <w:lang w:val="uk-UA"/>
              </w:rPr>
              <w:t xml:space="preserve"> </w:t>
            </w:r>
            <w:proofErr w:type="spellStart"/>
            <w:r w:rsidRPr="00923633">
              <w:rPr>
                <w:rFonts w:ascii="Times New Roman" w:hAnsi="Times New Roman"/>
                <w:sz w:val="26"/>
                <w:szCs w:val="26"/>
                <w:lang w:val="uk-UA"/>
              </w:rPr>
              <w:t>Civil</w:t>
            </w:r>
            <w:proofErr w:type="spellEnd"/>
            <w:r w:rsidRPr="00923633">
              <w:rPr>
                <w:rFonts w:ascii="Times New Roman" w:hAnsi="Times New Roman"/>
                <w:sz w:val="26"/>
                <w:szCs w:val="26"/>
                <w:lang w:val="uk-UA"/>
              </w:rPr>
              <w:t xml:space="preserve"> </w:t>
            </w:r>
            <w:proofErr w:type="spellStart"/>
            <w:r w:rsidRPr="00923633">
              <w:rPr>
                <w:rFonts w:ascii="Times New Roman" w:hAnsi="Times New Roman"/>
                <w:sz w:val="26"/>
                <w:szCs w:val="26"/>
                <w:lang w:val="uk-UA"/>
              </w:rPr>
              <w:t>Engineering</w:t>
            </w:r>
            <w:proofErr w:type="spellEnd"/>
            <w:r w:rsidRPr="00923633">
              <w:rPr>
                <w:rFonts w:ascii="Times New Roman" w:hAnsi="Times New Roman"/>
                <w:sz w:val="26"/>
                <w:szCs w:val="26"/>
                <w:lang w:val="uk-UA"/>
              </w:rPr>
              <w:t xml:space="preserve"> </w:t>
            </w:r>
            <w:proofErr w:type="spellStart"/>
            <w:r w:rsidRPr="00923633">
              <w:rPr>
                <w:rFonts w:ascii="Times New Roman" w:hAnsi="Times New Roman"/>
                <w:sz w:val="26"/>
                <w:szCs w:val="26"/>
                <w:lang w:val="uk-UA"/>
              </w:rPr>
              <w:t>Technicians</w:t>
            </w:r>
            <w:proofErr w:type="spellEnd"/>
          </w:p>
          <w:p w:rsidR="00923633" w:rsidRPr="00923633" w:rsidRDefault="00923633" w:rsidP="00923633">
            <w:pPr>
              <w:jc w:val="both"/>
              <w:rPr>
                <w:rFonts w:ascii="Times New Roman" w:hAnsi="Times New Roman"/>
                <w:sz w:val="26"/>
                <w:szCs w:val="26"/>
                <w:lang w:val="uk-UA"/>
              </w:rPr>
            </w:pPr>
            <w:r>
              <w:rPr>
                <w:rFonts w:ascii="Times New Roman" w:hAnsi="Times New Roman"/>
                <w:sz w:val="26"/>
                <w:szCs w:val="26"/>
                <w:lang w:val="uk-UA"/>
              </w:rPr>
              <w:t xml:space="preserve">         </w:t>
            </w:r>
            <w:proofErr w:type="spellStart"/>
            <w:r w:rsidRPr="00923633">
              <w:rPr>
                <w:rFonts w:ascii="Times New Roman" w:hAnsi="Times New Roman"/>
                <w:sz w:val="26"/>
                <w:szCs w:val="26"/>
                <w:lang w:val="uk-UA"/>
              </w:rPr>
              <w:t>Building</w:t>
            </w:r>
            <w:proofErr w:type="spellEnd"/>
            <w:r w:rsidRPr="00923633">
              <w:rPr>
                <w:rFonts w:ascii="Times New Roman" w:hAnsi="Times New Roman"/>
                <w:sz w:val="26"/>
                <w:szCs w:val="26"/>
                <w:lang w:val="uk-UA"/>
              </w:rPr>
              <w:t xml:space="preserve"> </w:t>
            </w:r>
            <w:proofErr w:type="spellStart"/>
            <w:r w:rsidRPr="00923633">
              <w:rPr>
                <w:rFonts w:ascii="Times New Roman" w:hAnsi="Times New Roman"/>
                <w:sz w:val="26"/>
                <w:szCs w:val="26"/>
                <w:lang w:val="uk-UA"/>
              </w:rPr>
              <w:t>inspector</w:t>
            </w:r>
            <w:proofErr w:type="spellEnd"/>
          </w:p>
          <w:p w:rsidR="00923633" w:rsidRPr="00923633" w:rsidRDefault="00923633" w:rsidP="00923633">
            <w:pPr>
              <w:jc w:val="both"/>
              <w:rPr>
                <w:rFonts w:ascii="Times New Roman" w:hAnsi="Times New Roman"/>
                <w:sz w:val="26"/>
                <w:szCs w:val="26"/>
                <w:lang w:val="uk-UA"/>
              </w:rPr>
            </w:pPr>
            <w:r>
              <w:rPr>
                <w:rFonts w:ascii="Times New Roman" w:hAnsi="Times New Roman"/>
                <w:sz w:val="26"/>
                <w:szCs w:val="26"/>
                <w:lang w:val="uk-UA"/>
              </w:rPr>
              <w:t xml:space="preserve">         </w:t>
            </w:r>
            <w:proofErr w:type="spellStart"/>
            <w:r w:rsidRPr="00923633">
              <w:rPr>
                <w:rFonts w:ascii="Times New Roman" w:hAnsi="Times New Roman"/>
                <w:sz w:val="26"/>
                <w:szCs w:val="26"/>
                <w:lang w:val="uk-UA"/>
              </w:rPr>
              <w:t>Building</w:t>
            </w:r>
            <w:proofErr w:type="spellEnd"/>
            <w:r w:rsidRPr="00923633">
              <w:rPr>
                <w:rFonts w:ascii="Times New Roman" w:hAnsi="Times New Roman"/>
                <w:sz w:val="26"/>
                <w:szCs w:val="26"/>
                <w:lang w:val="uk-UA"/>
              </w:rPr>
              <w:t xml:space="preserve"> </w:t>
            </w:r>
            <w:proofErr w:type="spellStart"/>
            <w:r w:rsidRPr="00923633">
              <w:rPr>
                <w:rFonts w:ascii="Times New Roman" w:hAnsi="Times New Roman"/>
                <w:sz w:val="26"/>
                <w:szCs w:val="26"/>
                <w:lang w:val="uk-UA"/>
              </w:rPr>
              <w:t>surveyor</w:t>
            </w:r>
            <w:proofErr w:type="spellEnd"/>
          </w:p>
          <w:p w:rsidR="00923633" w:rsidRPr="00923633" w:rsidRDefault="00923633" w:rsidP="00923633">
            <w:pPr>
              <w:jc w:val="both"/>
              <w:rPr>
                <w:rFonts w:ascii="Times New Roman" w:hAnsi="Times New Roman"/>
                <w:sz w:val="26"/>
                <w:szCs w:val="26"/>
                <w:lang w:val="uk-UA"/>
              </w:rPr>
            </w:pPr>
            <w:r>
              <w:rPr>
                <w:rFonts w:ascii="Times New Roman" w:hAnsi="Times New Roman"/>
                <w:sz w:val="26"/>
                <w:szCs w:val="26"/>
                <w:lang w:val="uk-UA"/>
              </w:rPr>
              <w:t xml:space="preserve">         </w:t>
            </w:r>
            <w:proofErr w:type="spellStart"/>
            <w:r w:rsidRPr="00923633">
              <w:rPr>
                <w:rFonts w:ascii="Times New Roman" w:hAnsi="Times New Roman"/>
                <w:sz w:val="26"/>
                <w:szCs w:val="26"/>
                <w:lang w:val="uk-UA"/>
              </w:rPr>
              <w:t>Civil</w:t>
            </w:r>
            <w:proofErr w:type="spellEnd"/>
            <w:r w:rsidRPr="00923633">
              <w:rPr>
                <w:rFonts w:ascii="Times New Roman" w:hAnsi="Times New Roman"/>
                <w:sz w:val="26"/>
                <w:szCs w:val="26"/>
                <w:lang w:val="uk-UA"/>
              </w:rPr>
              <w:t xml:space="preserve"> </w:t>
            </w:r>
            <w:proofErr w:type="spellStart"/>
            <w:r w:rsidRPr="00923633">
              <w:rPr>
                <w:rFonts w:ascii="Times New Roman" w:hAnsi="Times New Roman"/>
                <w:sz w:val="26"/>
                <w:szCs w:val="26"/>
                <w:lang w:val="uk-UA"/>
              </w:rPr>
              <w:t>engineering</w:t>
            </w:r>
            <w:proofErr w:type="spellEnd"/>
            <w:r w:rsidRPr="00923633">
              <w:rPr>
                <w:rFonts w:ascii="Times New Roman" w:hAnsi="Times New Roman"/>
                <w:sz w:val="26"/>
                <w:szCs w:val="26"/>
                <w:lang w:val="uk-UA"/>
              </w:rPr>
              <w:t xml:space="preserve"> </w:t>
            </w:r>
            <w:proofErr w:type="spellStart"/>
            <w:r w:rsidRPr="00923633">
              <w:rPr>
                <w:rFonts w:ascii="Times New Roman" w:hAnsi="Times New Roman"/>
                <w:sz w:val="26"/>
                <w:szCs w:val="26"/>
                <w:lang w:val="uk-UA"/>
              </w:rPr>
              <w:t>technician</w:t>
            </w:r>
            <w:proofErr w:type="spellEnd"/>
          </w:p>
          <w:p w:rsidR="007E3B43" w:rsidRDefault="00923633" w:rsidP="00923633">
            <w:pPr>
              <w:jc w:val="both"/>
              <w:rPr>
                <w:rFonts w:ascii="Times New Roman" w:hAnsi="Times New Roman"/>
                <w:sz w:val="26"/>
                <w:szCs w:val="26"/>
                <w:lang w:val="uk-UA"/>
              </w:rPr>
            </w:pPr>
            <w:r>
              <w:rPr>
                <w:rFonts w:ascii="Times New Roman" w:hAnsi="Times New Roman"/>
                <w:sz w:val="26"/>
                <w:szCs w:val="26"/>
                <w:lang w:val="uk-UA"/>
              </w:rPr>
              <w:t xml:space="preserve">         </w:t>
            </w:r>
            <w:proofErr w:type="spellStart"/>
            <w:r w:rsidRPr="00923633">
              <w:rPr>
                <w:rFonts w:ascii="Times New Roman" w:hAnsi="Times New Roman"/>
                <w:sz w:val="26"/>
                <w:szCs w:val="26"/>
                <w:lang w:val="uk-UA"/>
              </w:rPr>
              <w:t>Clerk</w:t>
            </w:r>
            <w:proofErr w:type="spellEnd"/>
            <w:r w:rsidRPr="00923633">
              <w:rPr>
                <w:rFonts w:ascii="Times New Roman" w:hAnsi="Times New Roman"/>
                <w:sz w:val="26"/>
                <w:szCs w:val="26"/>
                <w:lang w:val="uk-UA"/>
              </w:rPr>
              <w:t xml:space="preserve"> </w:t>
            </w:r>
            <w:proofErr w:type="spellStart"/>
            <w:r w:rsidRPr="00923633">
              <w:rPr>
                <w:rFonts w:ascii="Times New Roman" w:hAnsi="Times New Roman"/>
                <w:sz w:val="26"/>
                <w:szCs w:val="26"/>
                <w:lang w:val="uk-UA"/>
              </w:rPr>
              <w:t>of</w:t>
            </w:r>
            <w:proofErr w:type="spellEnd"/>
            <w:r w:rsidRPr="00923633">
              <w:rPr>
                <w:rFonts w:ascii="Times New Roman" w:hAnsi="Times New Roman"/>
                <w:sz w:val="26"/>
                <w:szCs w:val="26"/>
                <w:lang w:val="uk-UA"/>
              </w:rPr>
              <w:t xml:space="preserve"> </w:t>
            </w:r>
            <w:proofErr w:type="spellStart"/>
            <w:r w:rsidRPr="00923633">
              <w:rPr>
                <w:rFonts w:ascii="Times New Roman" w:hAnsi="Times New Roman"/>
                <w:sz w:val="26"/>
                <w:szCs w:val="26"/>
                <w:lang w:val="uk-UA"/>
              </w:rPr>
              <w:t>works</w:t>
            </w:r>
            <w:proofErr w:type="spellEnd"/>
          </w:p>
          <w:p w:rsidR="001B0E7F" w:rsidRPr="001B0E7F" w:rsidRDefault="001B0E7F" w:rsidP="001B0E7F">
            <w:pPr>
              <w:jc w:val="both"/>
              <w:rPr>
                <w:rFonts w:ascii="Times New Roman" w:hAnsi="Times New Roman"/>
                <w:sz w:val="26"/>
                <w:szCs w:val="26"/>
                <w:lang w:val="uk-UA"/>
              </w:rPr>
            </w:pPr>
            <w:r w:rsidRPr="001B0E7F">
              <w:rPr>
                <w:rFonts w:ascii="Times New Roman" w:hAnsi="Times New Roman"/>
                <w:b/>
                <w:sz w:val="26"/>
                <w:szCs w:val="26"/>
                <w:lang w:val="uk-UA"/>
              </w:rPr>
              <w:t>3118</w:t>
            </w:r>
            <w:r w:rsidRPr="001B0E7F">
              <w:rPr>
                <w:rFonts w:ascii="Times New Roman" w:hAnsi="Times New Roman"/>
                <w:sz w:val="26"/>
                <w:szCs w:val="26"/>
                <w:lang w:val="uk-UA"/>
              </w:rPr>
              <w:t xml:space="preserve"> </w:t>
            </w:r>
            <w:proofErr w:type="spellStart"/>
            <w:r w:rsidRPr="001B0E7F">
              <w:rPr>
                <w:rFonts w:ascii="Times New Roman" w:hAnsi="Times New Roman"/>
                <w:sz w:val="26"/>
                <w:szCs w:val="26"/>
                <w:lang w:val="uk-UA"/>
              </w:rPr>
              <w:t>Draughtspersons</w:t>
            </w:r>
            <w:proofErr w:type="spellEnd"/>
          </w:p>
          <w:p w:rsidR="00A539B9" w:rsidRPr="00923633" w:rsidRDefault="001B0E7F" w:rsidP="001B0E7F">
            <w:pPr>
              <w:jc w:val="both"/>
              <w:rPr>
                <w:rFonts w:ascii="Times New Roman" w:hAnsi="Times New Roman"/>
                <w:sz w:val="26"/>
                <w:szCs w:val="26"/>
                <w:lang w:val="uk-UA"/>
              </w:rPr>
            </w:pPr>
            <w:r>
              <w:rPr>
                <w:rFonts w:ascii="Times New Roman" w:hAnsi="Times New Roman"/>
                <w:sz w:val="26"/>
                <w:szCs w:val="26"/>
                <w:lang w:val="uk-UA"/>
              </w:rPr>
              <w:t xml:space="preserve">         </w:t>
            </w:r>
            <w:proofErr w:type="spellStart"/>
            <w:r w:rsidRPr="001B0E7F">
              <w:rPr>
                <w:rFonts w:ascii="Times New Roman" w:hAnsi="Times New Roman"/>
                <w:sz w:val="26"/>
                <w:szCs w:val="26"/>
                <w:lang w:val="uk-UA"/>
              </w:rPr>
              <w:t>Technical</w:t>
            </w:r>
            <w:proofErr w:type="spellEnd"/>
            <w:r w:rsidRPr="001B0E7F">
              <w:rPr>
                <w:rFonts w:ascii="Times New Roman" w:hAnsi="Times New Roman"/>
                <w:sz w:val="26"/>
                <w:szCs w:val="26"/>
                <w:lang w:val="uk-UA"/>
              </w:rPr>
              <w:t xml:space="preserve"> </w:t>
            </w:r>
            <w:proofErr w:type="spellStart"/>
            <w:r w:rsidRPr="001B0E7F">
              <w:rPr>
                <w:rFonts w:ascii="Times New Roman" w:hAnsi="Times New Roman"/>
                <w:sz w:val="26"/>
                <w:szCs w:val="26"/>
                <w:lang w:val="uk-UA"/>
              </w:rPr>
              <w:t>illustrator</w:t>
            </w:r>
            <w:proofErr w:type="spellEnd"/>
          </w:p>
          <w:p w:rsidR="00A539B9" w:rsidRPr="00A539B9" w:rsidRDefault="00A539B9" w:rsidP="00A539B9">
            <w:pPr>
              <w:jc w:val="both"/>
              <w:rPr>
                <w:rFonts w:ascii="Times New Roman" w:hAnsi="Times New Roman"/>
                <w:sz w:val="26"/>
                <w:szCs w:val="26"/>
              </w:rPr>
            </w:pPr>
            <w:r w:rsidRPr="00A539B9">
              <w:rPr>
                <w:rFonts w:ascii="Times New Roman" w:hAnsi="Times New Roman"/>
                <w:b/>
                <w:sz w:val="26"/>
                <w:szCs w:val="26"/>
              </w:rPr>
              <w:t>3119</w:t>
            </w:r>
            <w:r w:rsidRPr="00A539B9">
              <w:rPr>
                <w:rFonts w:ascii="Times New Roman" w:hAnsi="Times New Roman"/>
                <w:sz w:val="26"/>
                <w:szCs w:val="26"/>
              </w:rPr>
              <w:t xml:space="preserve"> Physical and Engineering Science Technicians Not Elsewhere Classified</w:t>
            </w:r>
          </w:p>
          <w:p w:rsidR="005D0E36" w:rsidRPr="005D0E36" w:rsidRDefault="00A539B9" w:rsidP="001B0E7F">
            <w:pPr>
              <w:jc w:val="both"/>
              <w:rPr>
                <w:rFonts w:ascii="Times New Roman" w:hAnsi="Times New Roman"/>
                <w:sz w:val="26"/>
                <w:szCs w:val="26"/>
              </w:rPr>
            </w:pPr>
            <w:r>
              <w:rPr>
                <w:rFonts w:ascii="Times New Roman" w:hAnsi="Times New Roman"/>
                <w:sz w:val="26"/>
                <w:szCs w:val="26"/>
                <w:lang w:val="uk-UA"/>
              </w:rPr>
              <w:t xml:space="preserve">          </w:t>
            </w:r>
            <w:r w:rsidRPr="00A539B9">
              <w:rPr>
                <w:rFonts w:ascii="Times New Roman" w:hAnsi="Times New Roman"/>
                <w:sz w:val="26"/>
                <w:szCs w:val="26"/>
              </w:rPr>
              <w:t>Engineering technician (production)</w:t>
            </w:r>
          </w:p>
        </w:tc>
      </w:tr>
      <w:tr w:rsidR="00301945" w:rsidRPr="004A7781" w:rsidTr="00483FAB">
        <w:tc>
          <w:tcPr>
            <w:tcW w:w="2924" w:type="dxa"/>
            <w:shd w:val="clear" w:color="auto" w:fill="auto"/>
          </w:tcPr>
          <w:p w:rsidR="00301945" w:rsidRPr="00F971C0" w:rsidRDefault="00301945" w:rsidP="00287249">
            <w:pPr>
              <w:pStyle w:val="TableParagraph"/>
              <w:ind w:left="51" w:right="48"/>
              <w:jc w:val="center"/>
              <w:rPr>
                <w:rFonts w:ascii="Times New Roman" w:hAnsi="Times New Roman"/>
                <w:b/>
                <w:spacing w:val="-1"/>
                <w:sz w:val="26"/>
                <w:szCs w:val="26"/>
              </w:rPr>
            </w:pPr>
            <w:r w:rsidRPr="004A7781">
              <w:rPr>
                <w:rFonts w:ascii="Times New Roman" w:hAnsi="Times New Roman"/>
                <w:b/>
                <w:spacing w:val="-1"/>
                <w:sz w:val="26"/>
                <w:szCs w:val="26"/>
                <w:lang w:val="uk-UA"/>
              </w:rPr>
              <w:lastRenderedPageBreak/>
              <w:t xml:space="preserve">Особливості </w:t>
            </w:r>
            <w:r w:rsidRPr="00B270DE">
              <w:rPr>
                <w:rFonts w:ascii="Times New Roman" w:hAnsi="Times New Roman"/>
                <w:b/>
                <w:spacing w:val="-1"/>
                <w:sz w:val="26"/>
                <w:szCs w:val="26"/>
                <w:lang w:val="uk-UA"/>
              </w:rPr>
              <w:t>програми</w:t>
            </w:r>
          </w:p>
        </w:tc>
        <w:tc>
          <w:tcPr>
            <w:tcW w:w="6933" w:type="dxa"/>
            <w:shd w:val="clear" w:color="auto" w:fill="auto"/>
          </w:tcPr>
          <w:p w:rsidR="00301945" w:rsidRPr="004A7781" w:rsidRDefault="00301945" w:rsidP="00287249">
            <w:pPr>
              <w:jc w:val="both"/>
              <w:rPr>
                <w:rFonts w:ascii="Times New Roman" w:hAnsi="Times New Roman"/>
                <w:spacing w:val="-1"/>
                <w:sz w:val="26"/>
                <w:szCs w:val="26"/>
                <w:highlight w:val="yellow"/>
                <w:lang w:val="uk-UA"/>
              </w:rPr>
            </w:pPr>
            <w:r w:rsidRPr="004A7781">
              <w:rPr>
                <w:rFonts w:ascii="Times New Roman" w:hAnsi="Times New Roman"/>
                <w:sz w:val="26"/>
                <w:szCs w:val="26"/>
                <w:lang w:val="uk-UA"/>
              </w:rPr>
              <w:t xml:space="preserve">Програма реалізує підвищення рівня знань та навичок з водопостачання та водовідведення, передбачає розвиток творчого та науково-дослідницького потенціалу для підготовки висококваліфікованих </w:t>
            </w:r>
            <w:proofErr w:type="spellStart"/>
            <w:r w:rsidRPr="004A7781">
              <w:rPr>
                <w:rFonts w:ascii="Times New Roman" w:hAnsi="Times New Roman"/>
                <w:sz w:val="26"/>
                <w:szCs w:val="26"/>
                <w:lang w:val="uk-UA"/>
              </w:rPr>
              <w:t>конкурентноспроможних</w:t>
            </w:r>
            <w:proofErr w:type="spellEnd"/>
            <w:r w:rsidRPr="004A7781">
              <w:rPr>
                <w:rFonts w:ascii="Times New Roman" w:hAnsi="Times New Roman"/>
                <w:sz w:val="26"/>
                <w:szCs w:val="26"/>
                <w:lang w:val="uk-UA"/>
              </w:rPr>
              <w:t xml:space="preserve"> фахівців у галузі водопостачання та водовідведення. Орієнтована на глибоку спеціальну підготовку відповідно до вимог ринку праці, здатних до швидкої адаптації до умов діяльності, уміння </w:t>
            </w:r>
            <w:proofErr w:type="spellStart"/>
            <w:r w:rsidRPr="004A7781">
              <w:rPr>
                <w:rFonts w:ascii="Times New Roman" w:hAnsi="Times New Roman"/>
                <w:sz w:val="26"/>
                <w:szCs w:val="26"/>
                <w:lang w:val="uk-UA"/>
              </w:rPr>
              <w:t>продуктувати</w:t>
            </w:r>
            <w:proofErr w:type="spellEnd"/>
            <w:r w:rsidRPr="004A7781">
              <w:rPr>
                <w:rFonts w:ascii="Times New Roman" w:hAnsi="Times New Roman"/>
                <w:sz w:val="26"/>
                <w:szCs w:val="26"/>
                <w:lang w:val="uk-UA"/>
              </w:rPr>
              <w:t xml:space="preserve"> нові ідеї у сфері науково-дослідницької діяльності. Враховує сучасні вимоги до вирішення практичних питань. Формує науковців з новим перспективним способом мислення, здатних застосовувати інноваційні стратегічні рішення щодо вимог наукової спільноти та умов діяльності. Формує навички наукового дослідження та самостійного вирішення наукових проблем в сфері будівництва та цивільної інженерії. Виконується в активному дослідницькому </w:t>
            </w:r>
            <w:r w:rsidRPr="004A7781">
              <w:rPr>
                <w:rFonts w:ascii="Times New Roman" w:hAnsi="Times New Roman"/>
                <w:sz w:val="26"/>
                <w:szCs w:val="26"/>
                <w:lang w:val="uk-UA"/>
              </w:rPr>
              <w:lastRenderedPageBreak/>
              <w:t>середовищі.</w:t>
            </w:r>
          </w:p>
        </w:tc>
      </w:tr>
      <w:tr w:rsidR="00610086" w:rsidRPr="00817D03" w:rsidTr="00483FAB">
        <w:tc>
          <w:tcPr>
            <w:tcW w:w="2924" w:type="dxa"/>
            <w:shd w:val="clear" w:color="auto" w:fill="auto"/>
          </w:tcPr>
          <w:p w:rsidR="00610086" w:rsidRPr="004A7781" w:rsidRDefault="00610086" w:rsidP="00287249">
            <w:pPr>
              <w:pStyle w:val="TableParagraph"/>
              <w:ind w:left="51" w:right="48"/>
              <w:jc w:val="center"/>
              <w:rPr>
                <w:rFonts w:ascii="Times New Roman" w:hAnsi="Times New Roman"/>
                <w:b/>
                <w:spacing w:val="-1"/>
                <w:sz w:val="26"/>
                <w:szCs w:val="26"/>
                <w:lang w:val="uk-UA"/>
              </w:rPr>
            </w:pPr>
            <w:r>
              <w:rPr>
                <w:rFonts w:ascii="Times New Roman" w:hAnsi="Times New Roman"/>
                <w:b/>
                <w:spacing w:val="-1"/>
                <w:sz w:val="26"/>
                <w:szCs w:val="26"/>
                <w:lang w:val="uk-UA"/>
              </w:rPr>
              <w:lastRenderedPageBreak/>
              <w:t>Викладання та навчання</w:t>
            </w:r>
          </w:p>
        </w:tc>
        <w:tc>
          <w:tcPr>
            <w:tcW w:w="6933" w:type="dxa"/>
            <w:shd w:val="clear" w:color="auto" w:fill="auto"/>
          </w:tcPr>
          <w:p w:rsidR="00610086" w:rsidRPr="00610086" w:rsidRDefault="00610086" w:rsidP="00610086">
            <w:pPr>
              <w:shd w:val="clear" w:color="auto" w:fill="FFFFFF"/>
              <w:jc w:val="both"/>
              <w:rPr>
                <w:rFonts w:ascii="Times New Roman" w:hAnsi="Times New Roman"/>
                <w:color w:val="000000"/>
                <w:sz w:val="26"/>
                <w:szCs w:val="26"/>
                <w:lang w:val="uk-UA"/>
              </w:rPr>
            </w:pPr>
            <w:proofErr w:type="spellStart"/>
            <w:r w:rsidRPr="00610086">
              <w:rPr>
                <w:rFonts w:ascii="Times New Roman" w:hAnsi="Times New Roman"/>
                <w:color w:val="000000"/>
                <w:sz w:val="26"/>
                <w:szCs w:val="26"/>
                <w:lang w:val="uk-UA"/>
              </w:rPr>
              <w:t>Студентоцентроване</w:t>
            </w:r>
            <w:proofErr w:type="spellEnd"/>
            <w:r w:rsidRPr="00610086">
              <w:rPr>
                <w:rFonts w:ascii="Times New Roman" w:hAnsi="Times New Roman"/>
                <w:color w:val="000000"/>
                <w:sz w:val="26"/>
                <w:szCs w:val="26"/>
                <w:lang w:val="uk-UA"/>
              </w:rPr>
              <w:t xml:space="preserve"> навчання, що передбачає:</w:t>
            </w:r>
          </w:p>
          <w:p w:rsidR="00610086" w:rsidRPr="00610086" w:rsidRDefault="00610086" w:rsidP="00610086">
            <w:pPr>
              <w:shd w:val="clear" w:color="auto" w:fill="FFFFFF"/>
              <w:jc w:val="both"/>
              <w:rPr>
                <w:rFonts w:ascii="Times New Roman" w:hAnsi="Times New Roman"/>
                <w:color w:val="000000"/>
                <w:sz w:val="26"/>
                <w:szCs w:val="26"/>
                <w:lang w:val="uk-UA"/>
              </w:rPr>
            </w:pPr>
            <w:bookmarkStart w:id="0" w:name="n1701"/>
            <w:bookmarkEnd w:id="0"/>
            <w:r w:rsidRPr="00610086">
              <w:rPr>
                <w:rFonts w:ascii="Times New Roman" w:hAnsi="Times New Roman"/>
                <w:color w:val="000000"/>
                <w:sz w:val="26"/>
                <w:szCs w:val="26"/>
                <w:lang w:val="uk-UA"/>
              </w:rPr>
              <w:t>- заохочення здобувачів вищої освіти до ролі автономних і відповідальних суб’єктів освітнього процесу;</w:t>
            </w:r>
          </w:p>
          <w:p w:rsidR="00610086" w:rsidRPr="00610086" w:rsidRDefault="00610086" w:rsidP="00610086">
            <w:pPr>
              <w:shd w:val="clear" w:color="auto" w:fill="FFFFFF"/>
              <w:jc w:val="both"/>
              <w:rPr>
                <w:rFonts w:ascii="Times New Roman" w:hAnsi="Times New Roman"/>
                <w:color w:val="000000"/>
                <w:sz w:val="26"/>
                <w:szCs w:val="26"/>
                <w:lang w:val="uk-UA"/>
              </w:rPr>
            </w:pPr>
            <w:bookmarkStart w:id="1" w:name="n1702"/>
            <w:bookmarkEnd w:id="1"/>
            <w:r w:rsidRPr="00610086">
              <w:rPr>
                <w:rFonts w:ascii="Times New Roman" w:hAnsi="Times New Roman"/>
                <w:color w:val="000000"/>
                <w:sz w:val="26"/>
                <w:szCs w:val="26"/>
                <w:lang w:val="uk-UA"/>
              </w:rPr>
              <w:t xml:space="preserve">- створення освітнього середовища, орієнтованого на задоволення потреб та інтересів здобувачів вищої освіти, зокрема надання можливостей для формування індивідуальної освітньої траєкторії; </w:t>
            </w:r>
          </w:p>
          <w:p w:rsidR="00610086" w:rsidRPr="00610086" w:rsidRDefault="00610086" w:rsidP="00610086">
            <w:pPr>
              <w:jc w:val="both"/>
              <w:rPr>
                <w:rFonts w:ascii="Times New Roman" w:hAnsi="Times New Roman"/>
                <w:sz w:val="26"/>
                <w:szCs w:val="26"/>
                <w:lang w:val="uk-UA"/>
              </w:rPr>
            </w:pPr>
            <w:bookmarkStart w:id="2" w:name="n1703"/>
            <w:bookmarkEnd w:id="2"/>
            <w:r w:rsidRPr="00610086">
              <w:rPr>
                <w:rFonts w:ascii="Times New Roman" w:hAnsi="Times New Roman"/>
                <w:color w:val="000000"/>
                <w:sz w:val="26"/>
                <w:szCs w:val="26"/>
                <w:lang w:val="uk-UA"/>
              </w:rPr>
              <w:t>- побудову освітнього процесу на засадах взаємної поваги і партнерства м</w:t>
            </w:r>
            <w:r w:rsidR="00483FAB">
              <w:rPr>
                <w:rFonts w:ascii="Times New Roman" w:hAnsi="Times New Roman"/>
                <w:color w:val="000000"/>
                <w:sz w:val="26"/>
                <w:szCs w:val="26"/>
                <w:lang w:val="uk-UA"/>
              </w:rPr>
              <w:t>іж учасниками освітнього процес</w:t>
            </w:r>
            <w:r w:rsidRPr="00610086">
              <w:rPr>
                <w:rFonts w:ascii="Times New Roman" w:hAnsi="Times New Roman"/>
                <w:color w:val="000000"/>
                <w:sz w:val="26"/>
                <w:szCs w:val="26"/>
                <w:lang w:val="uk-UA"/>
              </w:rPr>
              <w:t>у.</w:t>
            </w:r>
          </w:p>
        </w:tc>
      </w:tr>
      <w:tr w:rsidR="00483FAB" w:rsidRPr="004A7781" w:rsidTr="00C315A3">
        <w:tc>
          <w:tcPr>
            <w:tcW w:w="9857" w:type="dxa"/>
            <w:gridSpan w:val="2"/>
            <w:shd w:val="clear" w:color="auto" w:fill="auto"/>
          </w:tcPr>
          <w:p w:rsidR="00483FAB" w:rsidRPr="00483FAB" w:rsidRDefault="00483FAB" w:rsidP="00483FAB">
            <w:pPr>
              <w:shd w:val="clear" w:color="auto" w:fill="FFFFFF"/>
              <w:jc w:val="center"/>
              <w:rPr>
                <w:rFonts w:ascii="Times New Roman" w:hAnsi="Times New Roman"/>
                <w:b/>
                <w:color w:val="000000"/>
                <w:sz w:val="26"/>
                <w:szCs w:val="26"/>
                <w:lang w:val="uk-UA"/>
              </w:rPr>
            </w:pPr>
            <w:r w:rsidRPr="00483FAB">
              <w:rPr>
                <w:rFonts w:ascii="Times New Roman" w:hAnsi="Times New Roman"/>
                <w:b/>
                <w:color w:val="000000"/>
                <w:sz w:val="26"/>
                <w:szCs w:val="26"/>
                <w:lang w:val="uk-UA"/>
              </w:rPr>
              <w:t>Академічна мобільність</w:t>
            </w:r>
          </w:p>
        </w:tc>
      </w:tr>
      <w:tr w:rsidR="00483FAB" w:rsidRPr="00817D03" w:rsidTr="00483FAB">
        <w:tc>
          <w:tcPr>
            <w:tcW w:w="2924" w:type="dxa"/>
            <w:shd w:val="clear" w:color="auto" w:fill="auto"/>
          </w:tcPr>
          <w:p w:rsidR="00483FAB" w:rsidRPr="00483FAB" w:rsidRDefault="00483FAB" w:rsidP="00483FAB">
            <w:pPr>
              <w:ind w:left="51" w:right="48"/>
              <w:jc w:val="center"/>
              <w:rPr>
                <w:rFonts w:ascii="Times New Roman" w:hAnsi="Times New Roman"/>
                <w:b/>
                <w:spacing w:val="-1"/>
                <w:sz w:val="26"/>
                <w:szCs w:val="26"/>
                <w:lang w:val="uk-UA"/>
              </w:rPr>
            </w:pPr>
            <w:r w:rsidRPr="00483FAB">
              <w:rPr>
                <w:rFonts w:ascii="Times New Roman" w:hAnsi="Times New Roman"/>
                <w:b/>
                <w:sz w:val="26"/>
                <w:szCs w:val="26"/>
                <w:lang w:val="uk-UA"/>
              </w:rPr>
              <w:t>Міжнародна та національна кредитна мобільність</w:t>
            </w:r>
          </w:p>
        </w:tc>
        <w:tc>
          <w:tcPr>
            <w:tcW w:w="6933" w:type="dxa"/>
            <w:shd w:val="clear" w:color="auto" w:fill="auto"/>
          </w:tcPr>
          <w:p w:rsidR="00483FAB" w:rsidRPr="00483FAB" w:rsidRDefault="00483FAB" w:rsidP="00483FAB">
            <w:pPr>
              <w:shd w:val="clear" w:color="auto" w:fill="FFFFFF"/>
              <w:jc w:val="both"/>
              <w:rPr>
                <w:rFonts w:ascii="Times New Roman" w:hAnsi="Times New Roman"/>
                <w:color w:val="000000"/>
                <w:sz w:val="26"/>
                <w:szCs w:val="26"/>
                <w:lang w:val="uk-UA"/>
              </w:rPr>
            </w:pPr>
            <w:r>
              <w:rPr>
                <w:rFonts w:ascii="Times New Roman" w:hAnsi="Times New Roman"/>
                <w:sz w:val="26"/>
                <w:szCs w:val="26"/>
                <w:lang w:val="uk-UA"/>
              </w:rPr>
              <w:t xml:space="preserve">Діяльність академії спрямована на участь студентів у програмах міжнародної академічної мобільності – обмін по лінії </w:t>
            </w:r>
            <w:proofErr w:type="spellStart"/>
            <w:r>
              <w:rPr>
                <w:rFonts w:ascii="Times New Roman" w:hAnsi="Times New Roman"/>
                <w:sz w:val="26"/>
                <w:szCs w:val="26"/>
                <w:lang w:val="uk-UA"/>
              </w:rPr>
              <w:t>міжакадемічної</w:t>
            </w:r>
            <w:proofErr w:type="spellEnd"/>
            <w:r>
              <w:rPr>
                <w:rFonts w:ascii="Times New Roman" w:hAnsi="Times New Roman"/>
                <w:sz w:val="26"/>
                <w:szCs w:val="26"/>
                <w:lang w:val="uk-UA"/>
              </w:rPr>
              <w:t xml:space="preserve"> співпраці в рамках прямих двосторонніх угод між ДВНЗ ПДАБА та ЗВО інших країн, що передбачає проходження практики або навчання за кордоном.</w:t>
            </w:r>
          </w:p>
        </w:tc>
      </w:tr>
      <w:tr w:rsidR="00483FAB" w:rsidRPr="00940989" w:rsidTr="00483FAB">
        <w:tc>
          <w:tcPr>
            <w:tcW w:w="2924" w:type="dxa"/>
            <w:shd w:val="clear" w:color="auto" w:fill="auto"/>
          </w:tcPr>
          <w:p w:rsidR="00483FAB" w:rsidRPr="00483FAB" w:rsidRDefault="00483FAB" w:rsidP="00483FAB">
            <w:pPr>
              <w:ind w:left="51" w:right="48"/>
              <w:jc w:val="center"/>
              <w:rPr>
                <w:rFonts w:ascii="Times New Roman" w:hAnsi="Times New Roman"/>
                <w:b/>
                <w:spacing w:val="-1"/>
                <w:sz w:val="26"/>
                <w:szCs w:val="26"/>
                <w:lang w:val="uk-UA"/>
              </w:rPr>
            </w:pPr>
            <w:r w:rsidRPr="00483FAB">
              <w:rPr>
                <w:rFonts w:ascii="Times New Roman" w:hAnsi="Times New Roman"/>
                <w:b/>
                <w:sz w:val="26"/>
                <w:szCs w:val="26"/>
                <w:lang w:val="uk-UA"/>
              </w:rPr>
              <w:t>Навчання іноземних здобувачів вищої освіти</w:t>
            </w:r>
          </w:p>
        </w:tc>
        <w:tc>
          <w:tcPr>
            <w:tcW w:w="6933" w:type="dxa"/>
            <w:shd w:val="clear" w:color="auto" w:fill="auto"/>
          </w:tcPr>
          <w:p w:rsidR="00483FAB" w:rsidRPr="00483FAB" w:rsidRDefault="00940989" w:rsidP="00483FAB">
            <w:pPr>
              <w:shd w:val="clear" w:color="auto" w:fill="FFFFFF"/>
              <w:jc w:val="both"/>
              <w:rPr>
                <w:rFonts w:ascii="Times New Roman" w:hAnsi="Times New Roman"/>
                <w:color w:val="000000"/>
                <w:sz w:val="26"/>
                <w:szCs w:val="26"/>
                <w:lang w:val="uk-UA"/>
              </w:rPr>
            </w:pPr>
            <w:r>
              <w:rPr>
                <w:rFonts w:ascii="Times New Roman" w:hAnsi="Times New Roman"/>
                <w:color w:val="000000"/>
                <w:sz w:val="26"/>
                <w:szCs w:val="26"/>
                <w:lang w:val="uk-UA"/>
              </w:rPr>
              <w:t>Наявність ліцензії на підготовку іноземців та осіб без громадянства за спеціальністю 192 «Будівництво та цивільна інженерія».</w:t>
            </w:r>
          </w:p>
        </w:tc>
      </w:tr>
    </w:tbl>
    <w:p w:rsidR="006940C4" w:rsidRPr="00365257" w:rsidRDefault="006940C4" w:rsidP="00610086">
      <w:pPr>
        <w:pStyle w:val="1"/>
        <w:ind w:left="0"/>
        <w:rPr>
          <w:b w:val="0"/>
          <w:bCs w:val="0"/>
          <w:lang w:val="uk-UA"/>
        </w:rPr>
      </w:pPr>
    </w:p>
    <w:p w:rsidR="00D25BF4" w:rsidRPr="00365257" w:rsidRDefault="00D25BF4" w:rsidP="00610086">
      <w:pPr>
        <w:pStyle w:val="1"/>
        <w:ind w:left="0"/>
        <w:jc w:val="center"/>
        <w:rPr>
          <w:spacing w:val="-1"/>
          <w:lang w:val="uk-UA"/>
        </w:rPr>
      </w:pPr>
      <w:r w:rsidRPr="007000E2">
        <w:rPr>
          <w:lang w:val="uk-UA"/>
        </w:rPr>
        <w:t>ІV</w:t>
      </w:r>
      <w:r w:rsidR="00344099" w:rsidRPr="007000E2">
        <w:rPr>
          <w:lang w:val="uk-UA"/>
        </w:rPr>
        <w:t>.</w:t>
      </w:r>
      <w:r w:rsidRPr="007000E2">
        <w:rPr>
          <w:spacing w:val="-2"/>
          <w:lang w:val="uk-UA"/>
        </w:rPr>
        <w:t xml:space="preserve"> </w:t>
      </w:r>
      <w:r w:rsidRPr="007000E2">
        <w:rPr>
          <w:spacing w:val="-1"/>
          <w:lang w:val="uk-UA"/>
        </w:rPr>
        <w:t xml:space="preserve">Перелік </w:t>
      </w:r>
      <w:proofErr w:type="spellStart"/>
      <w:r w:rsidRPr="007000E2">
        <w:rPr>
          <w:spacing w:val="-1"/>
          <w:lang w:val="uk-UA"/>
        </w:rPr>
        <w:t>компетентностей</w:t>
      </w:r>
      <w:proofErr w:type="spellEnd"/>
      <w:r w:rsidRPr="00365257">
        <w:rPr>
          <w:spacing w:val="-2"/>
          <w:lang w:val="uk-UA"/>
        </w:rPr>
        <w:t xml:space="preserve"> </w:t>
      </w:r>
      <w:r w:rsidRPr="00365257">
        <w:rPr>
          <w:spacing w:val="-1"/>
          <w:lang w:val="uk-UA"/>
        </w:rPr>
        <w:t>випускника</w:t>
      </w:r>
    </w:p>
    <w:p w:rsidR="00DD15C6" w:rsidRPr="00365257" w:rsidRDefault="00DD15C6" w:rsidP="00610086">
      <w:pPr>
        <w:pStyle w:val="1"/>
        <w:ind w:left="0"/>
        <w:jc w:val="both"/>
        <w:rPr>
          <w:b w:val="0"/>
          <w:spacing w:val="-1"/>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81"/>
      </w:tblGrid>
      <w:tr w:rsidR="00DD15C6" w:rsidRPr="00817D03" w:rsidTr="00940989">
        <w:tc>
          <w:tcPr>
            <w:tcW w:w="2376" w:type="dxa"/>
            <w:shd w:val="clear" w:color="auto" w:fill="auto"/>
          </w:tcPr>
          <w:p w:rsidR="00DD15C6" w:rsidRPr="004A7781" w:rsidRDefault="00DD15C6" w:rsidP="00365257">
            <w:pPr>
              <w:spacing w:before="2"/>
              <w:ind w:left="108" w:right="104" w:firstLine="4"/>
              <w:jc w:val="center"/>
              <w:rPr>
                <w:rFonts w:ascii="Times New Roman" w:hAnsi="Times New Roman"/>
                <w:sz w:val="26"/>
                <w:szCs w:val="26"/>
                <w:lang w:val="uk-UA"/>
              </w:rPr>
            </w:pPr>
            <w:r w:rsidRPr="00866471">
              <w:rPr>
                <w:rFonts w:ascii="Times New Roman" w:hAnsi="Times New Roman"/>
                <w:b/>
                <w:spacing w:val="-1"/>
                <w:sz w:val="26"/>
                <w:szCs w:val="26"/>
                <w:lang w:val="uk-UA"/>
              </w:rPr>
              <w:t>Інтегральна</w:t>
            </w:r>
            <w:r w:rsidRPr="00866471">
              <w:rPr>
                <w:rFonts w:ascii="Times New Roman" w:hAnsi="Times New Roman"/>
                <w:b/>
                <w:spacing w:val="26"/>
                <w:sz w:val="26"/>
                <w:szCs w:val="26"/>
                <w:lang w:val="uk-UA"/>
              </w:rPr>
              <w:t xml:space="preserve"> </w:t>
            </w:r>
            <w:r w:rsidRPr="00866471">
              <w:rPr>
                <w:rFonts w:ascii="Times New Roman" w:hAnsi="Times New Roman"/>
                <w:b/>
                <w:spacing w:val="-1"/>
                <w:sz w:val="26"/>
                <w:szCs w:val="26"/>
                <w:lang w:val="uk-UA"/>
              </w:rPr>
              <w:t>компетентність</w:t>
            </w:r>
          </w:p>
          <w:p w:rsidR="00DD15C6" w:rsidRPr="004A7781" w:rsidRDefault="00DD15C6" w:rsidP="00365257">
            <w:pPr>
              <w:pStyle w:val="1"/>
              <w:spacing w:before="64"/>
              <w:ind w:left="0"/>
              <w:rPr>
                <w:spacing w:val="-1"/>
                <w:sz w:val="26"/>
                <w:szCs w:val="26"/>
                <w:lang w:val="uk-UA"/>
              </w:rPr>
            </w:pPr>
          </w:p>
        </w:tc>
        <w:tc>
          <w:tcPr>
            <w:tcW w:w="7481" w:type="dxa"/>
            <w:shd w:val="clear" w:color="auto" w:fill="auto"/>
          </w:tcPr>
          <w:p w:rsidR="00DD15C6" w:rsidRPr="004A7781" w:rsidRDefault="00DD15C6" w:rsidP="00365257">
            <w:pPr>
              <w:pStyle w:val="TableParagraph"/>
              <w:ind w:left="-108" w:right="34"/>
              <w:jc w:val="both"/>
              <w:rPr>
                <w:b/>
                <w:spacing w:val="-1"/>
                <w:sz w:val="26"/>
                <w:szCs w:val="26"/>
                <w:lang w:val="uk-UA"/>
              </w:rPr>
            </w:pPr>
            <w:r w:rsidRPr="004A7781">
              <w:rPr>
                <w:rFonts w:ascii="Times New Roman" w:hAnsi="Times New Roman"/>
                <w:spacing w:val="-1"/>
                <w:sz w:val="26"/>
                <w:szCs w:val="26"/>
                <w:lang w:val="uk-UA"/>
              </w:rPr>
              <w:t>Здатність</w:t>
            </w:r>
            <w:r w:rsidRPr="004A7781">
              <w:rPr>
                <w:rFonts w:ascii="Times New Roman" w:hAnsi="Times New Roman"/>
                <w:spacing w:val="43"/>
                <w:sz w:val="26"/>
                <w:szCs w:val="26"/>
                <w:lang w:val="uk-UA"/>
              </w:rPr>
              <w:t xml:space="preserve"> </w:t>
            </w:r>
            <w:r w:rsidRPr="004A7781">
              <w:rPr>
                <w:rFonts w:ascii="Times New Roman" w:hAnsi="Times New Roman"/>
                <w:spacing w:val="-1"/>
                <w:sz w:val="26"/>
                <w:szCs w:val="26"/>
                <w:lang w:val="uk-UA"/>
              </w:rPr>
              <w:t>розв’язувати</w:t>
            </w:r>
            <w:r w:rsidRPr="004A7781">
              <w:rPr>
                <w:rFonts w:ascii="Times New Roman" w:hAnsi="Times New Roman"/>
                <w:spacing w:val="45"/>
                <w:sz w:val="26"/>
                <w:szCs w:val="26"/>
                <w:lang w:val="uk-UA"/>
              </w:rPr>
              <w:t xml:space="preserve"> </w:t>
            </w:r>
            <w:r w:rsidRPr="004A7781">
              <w:rPr>
                <w:rFonts w:ascii="Times New Roman" w:hAnsi="Times New Roman"/>
                <w:spacing w:val="-1"/>
                <w:sz w:val="26"/>
                <w:szCs w:val="26"/>
                <w:lang w:val="uk-UA"/>
              </w:rPr>
              <w:t>складні</w:t>
            </w:r>
            <w:r w:rsidRPr="004A7781">
              <w:rPr>
                <w:rFonts w:ascii="Times New Roman" w:hAnsi="Times New Roman"/>
                <w:spacing w:val="45"/>
                <w:sz w:val="26"/>
                <w:szCs w:val="26"/>
                <w:lang w:val="uk-UA"/>
              </w:rPr>
              <w:t xml:space="preserve"> </w:t>
            </w:r>
            <w:r w:rsidRPr="004A7781">
              <w:rPr>
                <w:rFonts w:ascii="Times New Roman" w:hAnsi="Times New Roman"/>
                <w:spacing w:val="-1"/>
                <w:sz w:val="26"/>
                <w:szCs w:val="26"/>
                <w:lang w:val="uk-UA"/>
              </w:rPr>
              <w:t>задачі</w:t>
            </w:r>
            <w:r w:rsidRPr="004A7781">
              <w:rPr>
                <w:rFonts w:ascii="Times New Roman" w:hAnsi="Times New Roman"/>
                <w:spacing w:val="43"/>
                <w:sz w:val="26"/>
                <w:szCs w:val="26"/>
                <w:lang w:val="uk-UA"/>
              </w:rPr>
              <w:t xml:space="preserve"> </w:t>
            </w:r>
            <w:r w:rsidRPr="004A7781">
              <w:rPr>
                <w:rFonts w:ascii="Times New Roman" w:hAnsi="Times New Roman"/>
                <w:sz w:val="26"/>
                <w:szCs w:val="26"/>
                <w:lang w:val="uk-UA"/>
              </w:rPr>
              <w:t>і</w:t>
            </w:r>
            <w:r w:rsidRPr="004A7781">
              <w:rPr>
                <w:rFonts w:ascii="Times New Roman" w:hAnsi="Times New Roman"/>
                <w:spacing w:val="39"/>
                <w:sz w:val="26"/>
                <w:szCs w:val="26"/>
                <w:lang w:val="uk-UA"/>
              </w:rPr>
              <w:t xml:space="preserve"> </w:t>
            </w:r>
            <w:r w:rsidRPr="004A7781">
              <w:rPr>
                <w:rFonts w:ascii="Times New Roman" w:hAnsi="Times New Roman"/>
                <w:spacing w:val="-1"/>
                <w:sz w:val="26"/>
                <w:szCs w:val="26"/>
                <w:lang w:val="uk-UA"/>
              </w:rPr>
              <w:t>проблеми</w:t>
            </w:r>
            <w:r w:rsidRPr="004A7781">
              <w:rPr>
                <w:rFonts w:ascii="Times New Roman" w:hAnsi="Times New Roman"/>
                <w:spacing w:val="14"/>
                <w:sz w:val="26"/>
                <w:szCs w:val="26"/>
                <w:lang w:val="uk-UA"/>
              </w:rPr>
              <w:t xml:space="preserve"> </w:t>
            </w:r>
            <w:r w:rsidRPr="004A7781">
              <w:rPr>
                <w:rFonts w:ascii="Times New Roman" w:hAnsi="Times New Roman"/>
                <w:sz w:val="26"/>
                <w:szCs w:val="26"/>
                <w:lang w:val="uk-UA"/>
              </w:rPr>
              <w:t>у</w:t>
            </w:r>
            <w:r w:rsidRPr="004A7781">
              <w:rPr>
                <w:rFonts w:ascii="Times New Roman" w:hAnsi="Times New Roman"/>
                <w:spacing w:val="10"/>
                <w:sz w:val="26"/>
                <w:szCs w:val="26"/>
                <w:lang w:val="uk-UA"/>
              </w:rPr>
              <w:t xml:space="preserve"> </w:t>
            </w:r>
            <w:r w:rsidRPr="004A7781">
              <w:rPr>
                <w:rFonts w:ascii="Times New Roman" w:hAnsi="Times New Roman"/>
                <w:sz w:val="26"/>
                <w:szCs w:val="26"/>
                <w:lang w:val="uk-UA"/>
              </w:rPr>
              <w:t>певній</w:t>
            </w:r>
            <w:r w:rsidRPr="004A7781">
              <w:rPr>
                <w:rFonts w:ascii="Times New Roman" w:hAnsi="Times New Roman"/>
                <w:spacing w:val="12"/>
                <w:sz w:val="26"/>
                <w:szCs w:val="26"/>
                <w:lang w:val="uk-UA"/>
              </w:rPr>
              <w:t xml:space="preserve"> </w:t>
            </w:r>
            <w:r w:rsidRPr="004A7781">
              <w:rPr>
                <w:rFonts w:ascii="Times New Roman" w:hAnsi="Times New Roman"/>
                <w:spacing w:val="-1"/>
                <w:sz w:val="26"/>
                <w:szCs w:val="26"/>
                <w:lang w:val="uk-UA"/>
              </w:rPr>
              <w:t>галузі</w:t>
            </w:r>
            <w:r w:rsidRPr="004A7781">
              <w:rPr>
                <w:rFonts w:ascii="Times New Roman" w:hAnsi="Times New Roman"/>
                <w:spacing w:val="14"/>
                <w:sz w:val="26"/>
                <w:szCs w:val="26"/>
                <w:lang w:val="uk-UA"/>
              </w:rPr>
              <w:t xml:space="preserve"> </w:t>
            </w:r>
            <w:r w:rsidRPr="004A7781">
              <w:rPr>
                <w:rFonts w:ascii="Times New Roman" w:hAnsi="Times New Roman"/>
                <w:spacing w:val="-1"/>
                <w:sz w:val="26"/>
                <w:szCs w:val="26"/>
                <w:lang w:val="uk-UA"/>
              </w:rPr>
              <w:t>професійної</w:t>
            </w:r>
            <w:r w:rsidRPr="004A7781">
              <w:rPr>
                <w:rFonts w:ascii="Times New Roman" w:hAnsi="Times New Roman"/>
                <w:spacing w:val="12"/>
                <w:sz w:val="26"/>
                <w:szCs w:val="26"/>
                <w:lang w:val="uk-UA"/>
              </w:rPr>
              <w:t xml:space="preserve"> </w:t>
            </w:r>
            <w:r w:rsidRPr="004A7781">
              <w:rPr>
                <w:rFonts w:ascii="Times New Roman" w:hAnsi="Times New Roman"/>
                <w:spacing w:val="-1"/>
                <w:sz w:val="26"/>
                <w:szCs w:val="26"/>
                <w:lang w:val="uk-UA"/>
              </w:rPr>
              <w:t>діяльності</w:t>
            </w:r>
            <w:r w:rsidRPr="004A7781">
              <w:rPr>
                <w:rFonts w:ascii="Times New Roman" w:hAnsi="Times New Roman"/>
                <w:spacing w:val="14"/>
                <w:sz w:val="26"/>
                <w:szCs w:val="26"/>
                <w:lang w:val="uk-UA"/>
              </w:rPr>
              <w:t xml:space="preserve"> </w:t>
            </w:r>
            <w:r w:rsidRPr="004A7781">
              <w:rPr>
                <w:rFonts w:ascii="Times New Roman" w:hAnsi="Times New Roman"/>
                <w:spacing w:val="-1"/>
                <w:sz w:val="26"/>
                <w:szCs w:val="26"/>
                <w:lang w:val="uk-UA"/>
              </w:rPr>
              <w:t>або</w:t>
            </w:r>
            <w:r w:rsidRPr="004A7781">
              <w:rPr>
                <w:rFonts w:ascii="Times New Roman" w:hAnsi="Times New Roman"/>
                <w:spacing w:val="14"/>
                <w:sz w:val="26"/>
                <w:szCs w:val="26"/>
                <w:lang w:val="uk-UA"/>
              </w:rPr>
              <w:t xml:space="preserve"> </w:t>
            </w:r>
            <w:r w:rsidRPr="004A7781">
              <w:rPr>
                <w:rFonts w:ascii="Times New Roman" w:hAnsi="Times New Roman"/>
                <w:sz w:val="26"/>
                <w:szCs w:val="26"/>
                <w:lang w:val="uk-UA"/>
              </w:rPr>
              <w:t>у</w:t>
            </w:r>
            <w:r w:rsidRPr="004A7781">
              <w:rPr>
                <w:rFonts w:ascii="Times New Roman" w:hAnsi="Times New Roman"/>
                <w:spacing w:val="10"/>
                <w:sz w:val="26"/>
                <w:szCs w:val="26"/>
                <w:lang w:val="uk-UA"/>
              </w:rPr>
              <w:t xml:space="preserve"> </w:t>
            </w:r>
            <w:r w:rsidRPr="004A7781">
              <w:rPr>
                <w:rFonts w:ascii="Times New Roman" w:hAnsi="Times New Roman"/>
                <w:spacing w:val="-1"/>
                <w:sz w:val="26"/>
                <w:szCs w:val="26"/>
                <w:lang w:val="uk-UA"/>
              </w:rPr>
              <w:t>процесі</w:t>
            </w:r>
            <w:r w:rsidRPr="004A7781">
              <w:rPr>
                <w:rFonts w:ascii="Times New Roman" w:hAnsi="Times New Roman"/>
                <w:spacing w:val="39"/>
                <w:sz w:val="26"/>
                <w:szCs w:val="26"/>
                <w:lang w:val="uk-UA"/>
              </w:rPr>
              <w:t xml:space="preserve"> </w:t>
            </w:r>
            <w:r w:rsidRPr="004A7781">
              <w:rPr>
                <w:rFonts w:ascii="Times New Roman" w:hAnsi="Times New Roman"/>
                <w:spacing w:val="-1"/>
                <w:sz w:val="26"/>
                <w:szCs w:val="26"/>
                <w:lang w:val="uk-UA"/>
              </w:rPr>
              <w:t>навчання,</w:t>
            </w:r>
            <w:r w:rsidRPr="004A7781">
              <w:rPr>
                <w:rFonts w:ascii="Times New Roman" w:hAnsi="Times New Roman"/>
                <w:spacing w:val="46"/>
                <w:sz w:val="26"/>
                <w:szCs w:val="26"/>
                <w:lang w:val="uk-UA"/>
              </w:rPr>
              <w:t xml:space="preserve"> </w:t>
            </w:r>
            <w:r w:rsidRPr="004A7781">
              <w:rPr>
                <w:rFonts w:ascii="Times New Roman" w:hAnsi="Times New Roman"/>
                <w:sz w:val="26"/>
                <w:szCs w:val="26"/>
                <w:lang w:val="uk-UA"/>
              </w:rPr>
              <w:t>що</w:t>
            </w:r>
            <w:r w:rsidRPr="004A7781">
              <w:rPr>
                <w:rFonts w:ascii="Times New Roman" w:hAnsi="Times New Roman"/>
                <w:spacing w:val="44"/>
                <w:sz w:val="26"/>
                <w:szCs w:val="26"/>
                <w:lang w:val="uk-UA"/>
              </w:rPr>
              <w:t xml:space="preserve"> </w:t>
            </w:r>
            <w:r w:rsidRPr="004A7781">
              <w:rPr>
                <w:rFonts w:ascii="Times New Roman" w:hAnsi="Times New Roman"/>
                <w:spacing w:val="-1"/>
                <w:sz w:val="26"/>
                <w:szCs w:val="26"/>
                <w:lang w:val="uk-UA"/>
              </w:rPr>
              <w:t>передбачає</w:t>
            </w:r>
            <w:r w:rsidRPr="004A7781">
              <w:rPr>
                <w:rFonts w:ascii="Times New Roman" w:hAnsi="Times New Roman"/>
                <w:spacing w:val="44"/>
                <w:sz w:val="26"/>
                <w:szCs w:val="26"/>
                <w:lang w:val="uk-UA"/>
              </w:rPr>
              <w:t xml:space="preserve"> </w:t>
            </w:r>
            <w:r w:rsidRPr="004A7781">
              <w:rPr>
                <w:rFonts w:ascii="Times New Roman" w:hAnsi="Times New Roman"/>
                <w:spacing w:val="-1"/>
                <w:sz w:val="26"/>
                <w:szCs w:val="26"/>
                <w:lang w:val="uk-UA"/>
              </w:rPr>
              <w:t>проведення</w:t>
            </w:r>
            <w:r w:rsidRPr="004A7781">
              <w:rPr>
                <w:rFonts w:ascii="Times New Roman" w:hAnsi="Times New Roman"/>
                <w:spacing w:val="46"/>
                <w:sz w:val="26"/>
                <w:szCs w:val="26"/>
                <w:lang w:val="uk-UA"/>
              </w:rPr>
              <w:t xml:space="preserve"> </w:t>
            </w:r>
            <w:r w:rsidRPr="004A7781">
              <w:rPr>
                <w:rFonts w:ascii="Times New Roman" w:hAnsi="Times New Roman"/>
                <w:spacing w:val="-1"/>
                <w:sz w:val="26"/>
                <w:szCs w:val="26"/>
                <w:lang w:val="uk-UA"/>
              </w:rPr>
              <w:t>досліджень</w:t>
            </w:r>
            <w:r w:rsidRPr="004A7781">
              <w:rPr>
                <w:rFonts w:ascii="Times New Roman" w:hAnsi="Times New Roman"/>
                <w:spacing w:val="45"/>
                <w:sz w:val="26"/>
                <w:szCs w:val="26"/>
                <w:lang w:val="uk-UA"/>
              </w:rPr>
              <w:t xml:space="preserve"> </w:t>
            </w:r>
            <w:r w:rsidRPr="004A7781">
              <w:rPr>
                <w:rFonts w:ascii="Times New Roman" w:hAnsi="Times New Roman"/>
                <w:spacing w:val="-2"/>
                <w:sz w:val="26"/>
                <w:szCs w:val="26"/>
                <w:lang w:val="uk-UA"/>
              </w:rPr>
              <w:t>та/або</w:t>
            </w:r>
            <w:r w:rsidRPr="004A7781">
              <w:rPr>
                <w:rFonts w:ascii="Times New Roman" w:hAnsi="Times New Roman"/>
                <w:spacing w:val="31"/>
                <w:sz w:val="26"/>
                <w:szCs w:val="26"/>
                <w:lang w:val="uk-UA"/>
              </w:rPr>
              <w:t xml:space="preserve"> </w:t>
            </w:r>
            <w:r w:rsidRPr="004A7781">
              <w:rPr>
                <w:rFonts w:ascii="Times New Roman" w:hAnsi="Times New Roman"/>
                <w:spacing w:val="-1"/>
                <w:sz w:val="26"/>
                <w:szCs w:val="26"/>
                <w:lang w:val="uk-UA"/>
              </w:rPr>
              <w:t>здійснення</w:t>
            </w:r>
            <w:r w:rsidRPr="004A7781">
              <w:rPr>
                <w:rFonts w:ascii="Times New Roman" w:hAnsi="Times New Roman"/>
                <w:sz w:val="26"/>
                <w:szCs w:val="26"/>
                <w:lang w:val="uk-UA"/>
              </w:rPr>
              <w:t xml:space="preserve"> </w:t>
            </w:r>
            <w:r w:rsidRPr="004A7781">
              <w:rPr>
                <w:rFonts w:ascii="Times New Roman" w:hAnsi="Times New Roman"/>
                <w:spacing w:val="-1"/>
                <w:sz w:val="26"/>
                <w:szCs w:val="26"/>
                <w:lang w:val="uk-UA"/>
              </w:rPr>
              <w:t>інновацій</w:t>
            </w:r>
            <w:r w:rsidRPr="004A7781">
              <w:rPr>
                <w:rFonts w:ascii="Times New Roman" w:hAnsi="Times New Roman"/>
                <w:spacing w:val="2"/>
                <w:sz w:val="26"/>
                <w:szCs w:val="26"/>
                <w:lang w:val="uk-UA"/>
              </w:rPr>
              <w:t xml:space="preserve"> </w:t>
            </w:r>
            <w:r w:rsidRPr="004A7781">
              <w:rPr>
                <w:rFonts w:ascii="Times New Roman" w:hAnsi="Times New Roman"/>
                <w:sz w:val="26"/>
                <w:szCs w:val="26"/>
                <w:lang w:val="uk-UA"/>
              </w:rPr>
              <w:t xml:space="preserve">та </w:t>
            </w:r>
            <w:r w:rsidRPr="004A7781">
              <w:rPr>
                <w:rFonts w:ascii="Times New Roman" w:hAnsi="Times New Roman"/>
                <w:spacing w:val="-1"/>
                <w:sz w:val="26"/>
                <w:szCs w:val="26"/>
                <w:lang w:val="uk-UA"/>
              </w:rPr>
              <w:t>характеризується</w:t>
            </w:r>
            <w:r w:rsidRPr="004A7781">
              <w:rPr>
                <w:rFonts w:ascii="Times New Roman" w:hAnsi="Times New Roman"/>
                <w:spacing w:val="2"/>
                <w:sz w:val="26"/>
                <w:szCs w:val="26"/>
                <w:lang w:val="uk-UA"/>
              </w:rPr>
              <w:t xml:space="preserve"> </w:t>
            </w:r>
            <w:r w:rsidRPr="004A7781">
              <w:rPr>
                <w:rFonts w:ascii="Times New Roman" w:hAnsi="Times New Roman"/>
                <w:spacing w:val="-1"/>
                <w:sz w:val="26"/>
                <w:szCs w:val="26"/>
                <w:lang w:val="uk-UA"/>
              </w:rPr>
              <w:t>невизначеністю</w:t>
            </w:r>
            <w:r w:rsidRPr="004A7781">
              <w:rPr>
                <w:rFonts w:ascii="Times New Roman" w:hAnsi="Times New Roman"/>
                <w:sz w:val="26"/>
                <w:szCs w:val="26"/>
                <w:lang w:val="uk-UA"/>
              </w:rPr>
              <w:t xml:space="preserve"> </w:t>
            </w:r>
            <w:r w:rsidRPr="004A7781">
              <w:rPr>
                <w:rFonts w:ascii="Times New Roman" w:hAnsi="Times New Roman"/>
                <w:spacing w:val="-1"/>
                <w:sz w:val="26"/>
                <w:szCs w:val="26"/>
                <w:lang w:val="uk-UA"/>
              </w:rPr>
              <w:t>умов</w:t>
            </w:r>
            <w:r w:rsidRPr="004A7781">
              <w:rPr>
                <w:rFonts w:ascii="Times New Roman" w:hAnsi="Times New Roman"/>
                <w:spacing w:val="33"/>
                <w:sz w:val="26"/>
                <w:szCs w:val="26"/>
                <w:lang w:val="uk-UA"/>
              </w:rPr>
              <w:t xml:space="preserve"> </w:t>
            </w:r>
            <w:r w:rsidRPr="004A7781">
              <w:rPr>
                <w:rFonts w:ascii="Times New Roman" w:hAnsi="Times New Roman"/>
                <w:sz w:val="26"/>
                <w:szCs w:val="26"/>
                <w:lang w:val="uk-UA"/>
              </w:rPr>
              <w:t>і</w:t>
            </w:r>
            <w:r w:rsidRPr="004A7781">
              <w:rPr>
                <w:rFonts w:ascii="Times New Roman" w:hAnsi="Times New Roman"/>
                <w:spacing w:val="1"/>
                <w:sz w:val="26"/>
                <w:szCs w:val="26"/>
                <w:lang w:val="uk-UA"/>
              </w:rPr>
              <w:t xml:space="preserve"> </w:t>
            </w:r>
            <w:r w:rsidRPr="004A7781">
              <w:rPr>
                <w:rFonts w:ascii="Times New Roman" w:hAnsi="Times New Roman"/>
                <w:spacing w:val="-1"/>
                <w:sz w:val="26"/>
                <w:szCs w:val="26"/>
                <w:lang w:val="uk-UA"/>
              </w:rPr>
              <w:t>вимог.</w:t>
            </w:r>
          </w:p>
        </w:tc>
      </w:tr>
      <w:tr w:rsidR="00DD15C6" w:rsidRPr="00817D03" w:rsidTr="00940989">
        <w:tc>
          <w:tcPr>
            <w:tcW w:w="2376" w:type="dxa"/>
            <w:shd w:val="clear" w:color="auto" w:fill="auto"/>
          </w:tcPr>
          <w:p w:rsidR="00DD15C6" w:rsidRPr="004A7781" w:rsidRDefault="00DD15C6" w:rsidP="00365257">
            <w:pPr>
              <w:spacing w:before="2"/>
              <w:ind w:left="108" w:right="104" w:firstLine="4"/>
              <w:jc w:val="center"/>
              <w:rPr>
                <w:rFonts w:ascii="Times New Roman" w:hAnsi="Times New Roman"/>
                <w:b/>
                <w:spacing w:val="-1"/>
                <w:sz w:val="26"/>
                <w:szCs w:val="26"/>
                <w:lang w:val="uk-UA"/>
              </w:rPr>
            </w:pPr>
            <w:r w:rsidRPr="004A7781">
              <w:rPr>
                <w:rFonts w:ascii="Times New Roman" w:hAnsi="Times New Roman"/>
                <w:b/>
                <w:spacing w:val="-1"/>
                <w:sz w:val="26"/>
                <w:szCs w:val="26"/>
                <w:lang w:val="uk-UA"/>
              </w:rPr>
              <w:t>Загальні</w:t>
            </w:r>
            <w:r w:rsidRPr="004A7781">
              <w:rPr>
                <w:rFonts w:ascii="Times New Roman" w:hAnsi="Times New Roman"/>
                <w:b/>
                <w:spacing w:val="24"/>
                <w:sz w:val="26"/>
                <w:szCs w:val="26"/>
                <w:lang w:val="uk-UA"/>
              </w:rPr>
              <w:t xml:space="preserve"> </w:t>
            </w:r>
            <w:r w:rsidRPr="004A7781">
              <w:rPr>
                <w:rFonts w:ascii="Times New Roman" w:hAnsi="Times New Roman"/>
                <w:b/>
                <w:spacing w:val="-1"/>
                <w:sz w:val="26"/>
                <w:szCs w:val="26"/>
                <w:lang w:val="uk-UA"/>
              </w:rPr>
              <w:t>компетентності</w:t>
            </w:r>
          </w:p>
        </w:tc>
        <w:tc>
          <w:tcPr>
            <w:tcW w:w="7481" w:type="dxa"/>
            <w:shd w:val="clear" w:color="auto" w:fill="auto"/>
          </w:tcPr>
          <w:p w:rsidR="0009367E" w:rsidRPr="0010363C" w:rsidRDefault="0009367E" w:rsidP="0009367E">
            <w:pPr>
              <w:pStyle w:val="11"/>
              <w:tabs>
                <w:tab w:val="left" w:pos="600"/>
              </w:tabs>
              <w:jc w:val="both"/>
              <w:rPr>
                <w:rFonts w:ascii="Times New Roman" w:hAnsi="Times New Roman"/>
                <w:sz w:val="26"/>
                <w:szCs w:val="26"/>
                <w:lang w:val="ru-RU"/>
              </w:rPr>
            </w:pPr>
            <w:r w:rsidRPr="0010363C">
              <w:rPr>
                <w:rFonts w:ascii="Times New Roman" w:hAnsi="Times New Roman"/>
                <w:b/>
                <w:spacing w:val="-1"/>
                <w:sz w:val="26"/>
                <w:szCs w:val="26"/>
                <w:lang w:val="ru-RU"/>
              </w:rPr>
              <w:t>ЗК 1</w:t>
            </w:r>
            <w:r w:rsidRPr="0010363C">
              <w:rPr>
                <w:rFonts w:ascii="Times New Roman" w:hAnsi="Times New Roman"/>
                <w:spacing w:val="-1"/>
                <w:sz w:val="26"/>
                <w:szCs w:val="26"/>
                <w:lang w:val="ru-RU"/>
              </w:rPr>
              <w:t xml:space="preserve">. </w:t>
            </w:r>
            <w:proofErr w:type="spellStart"/>
            <w:r w:rsidRPr="0010363C">
              <w:rPr>
                <w:rFonts w:ascii="Times New Roman" w:hAnsi="Times New Roman"/>
                <w:spacing w:val="-1"/>
                <w:sz w:val="26"/>
                <w:szCs w:val="26"/>
                <w:lang w:val="ru-RU"/>
              </w:rPr>
              <w:t>Здатність</w:t>
            </w:r>
            <w:proofErr w:type="spellEnd"/>
            <w:r w:rsidRPr="0010363C">
              <w:rPr>
                <w:rFonts w:ascii="Times New Roman" w:hAnsi="Times New Roman"/>
                <w:spacing w:val="-1"/>
                <w:sz w:val="26"/>
                <w:szCs w:val="26"/>
                <w:lang w:val="ru-RU"/>
              </w:rPr>
              <w:t xml:space="preserve"> до</w:t>
            </w:r>
            <w:r w:rsidRPr="0010363C">
              <w:rPr>
                <w:rFonts w:ascii="Times New Roman" w:hAnsi="Times New Roman"/>
                <w:spacing w:val="1"/>
                <w:sz w:val="26"/>
                <w:szCs w:val="26"/>
                <w:lang w:val="ru-RU"/>
              </w:rPr>
              <w:t xml:space="preserve"> </w:t>
            </w:r>
            <w:proofErr w:type="gramStart"/>
            <w:r w:rsidRPr="0010363C">
              <w:rPr>
                <w:rFonts w:ascii="Times New Roman" w:hAnsi="Times New Roman"/>
                <w:spacing w:val="-1"/>
                <w:sz w:val="26"/>
                <w:szCs w:val="26"/>
                <w:lang w:val="ru-RU"/>
              </w:rPr>
              <w:t>абстрактного</w:t>
            </w:r>
            <w:proofErr w:type="gramEnd"/>
            <w:r w:rsidRPr="0010363C">
              <w:rPr>
                <w:rFonts w:ascii="Times New Roman" w:hAnsi="Times New Roman"/>
                <w:spacing w:val="1"/>
                <w:sz w:val="26"/>
                <w:szCs w:val="26"/>
                <w:lang w:val="ru-RU"/>
              </w:rPr>
              <w:t xml:space="preserve"> </w:t>
            </w:r>
            <w:proofErr w:type="spellStart"/>
            <w:r w:rsidRPr="0010363C">
              <w:rPr>
                <w:rFonts w:ascii="Times New Roman" w:hAnsi="Times New Roman"/>
                <w:spacing w:val="-2"/>
                <w:sz w:val="26"/>
                <w:szCs w:val="26"/>
                <w:lang w:val="ru-RU"/>
              </w:rPr>
              <w:t>мислення</w:t>
            </w:r>
            <w:proofErr w:type="spellEnd"/>
            <w:r w:rsidRPr="0010363C">
              <w:rPr>
                <w:rFonts w:ascii="Times New Roman" w:hAnsi="Times New Roman"/>
                <w:spacing w:val="-2"/>
                <w:sz w:val="26"/>
                <w:szCs w:val="26"/>
                <w:lang w:val="ru-RU"/>
              </w:rPr>
              <w:t>,</w:t>
            </w:r>
            <w:r w:rsidRPr="0010363C">
              <w:rPr>
                <w:rFonts w:ascii="Times New Roman" w:hAnsi="Times New Roman"/>
                <w:sz w:val="26"/>
                <w:szCs w:val="26"/>
                <w:lang w:val="ru-RU"/>
              </w:rPr>
              <w:t xml:space="preserve"> </w:t>
            </w:r>
            <w:proofErr w:type="spellStart"/>
            <w:r w:rsidRPr="0010363C">
              <w:rPr>
                <w:rFonts w:ascii="Times New Roman" w:hAnsi="Times New Roman"/>
                <w:spacing w:val="-1"/>
                <w:sz w:val="26"/>
                <w:szCs w:val="26"/>
                <w:lang w:val="ru-RU"/>
              </w:rPr>
              <w:t>аналізу</w:t>
            </w:r>
            <w:proofErr w:type="spellEnd"/>
            <w:r w:rsidRPr="0010363C">
              <w:rPr>
                <w:rFonts w:ascii="Times New Roman" w:hAnsi="Times New Roman"/>
                <w:spacing w:val="-4"/>
                <w:sz w:val="26"/>
                <w:szCs w:val="26"/>
                <w:lang w:val="ru-RU"/>
              </w:rPr>
              <w:t xml:space="preserve"> </w:t>
            </w:r>
            <w:r w:rsidRPr="0010363C">
              <w:rPr>
                <w:rFonts w:ascii="Times New Roman" w:hAnsi="Times New Roman"/>
                <w:spacing w:val="-1"/>
                <w:sz w:val="26"/>
                <w:szCs w:val="26"/>
                <w:lang w:val="ru-RU"/>
              </w:rPr>
              <w:t>та</w:t>
            </w:r>
            <w:r w:rsidRPr="0010363C">
              <w:rPr>
                <w:rFonts w:ascii="Times New Roman" w:hAnsi="Times New Roman"/>
                <w:sz w:val="26"/>
                <w:szCs w:val="26"/>
                <w:lang w:val="ru-RU"/>
              </w:rPr>
              <w:t xml:space="preserve"> </w:t>
            </w:r>
            <w:r w:rsidRPr="0010363C">
              <w:rPr>
                <w:rFonts w:ascii="Times New Roman" w:hAnsi="Times New Roman"/>
                <w:spacing w:val="-1"/>
                <w:sz w:val="26"/>
                <w:szCs w:val="26"/>
                <w:lang w:val="ru-RU"/>
              </w:rPr>
              <w:t>синтезу.</w:t>
            </w:r>
          </w:p>
          <w:p w:rsidR="0009367E" w:rsidRPr="0010363C" w:rsidRDefault="0009367E" w:rsidP="0009367E">
            <w:pPr>
              <w:pStyle w:val="11"/>
              <w:tabs>
                <w:tab w:val="left" w:pos="600"/>
              </w:tabs>
              <w:jc w:val="both"/>
              <w:rPr>
                <w:rFonts w:ascii="Times New Roman" w:hAnsi="Times New Roman"/>
                <w:sz w:val="26"/>
                <w:szCs w:val="26"/>
                <w:lang w:val="ru-RU"/>
              </w:rPr>
            </w:pPr>
            <w:r w:rsidRPr="0010363C">
              <w:rPr>
                <w:rFonts w:ascii="Times New Roman" w:hAnsi="Times New Roman"/>
                <w:b/>
                <w:spacing w:val="-1"/>
                <w:sz w:val="26"/>
                <w:szCs w:val="26"/>
                <w:lang w:val="ru-RU"/>
              </w:rPr>
              <w:t>ЗК 2.</w:t>
            </w:r>
            <w:r w:rsidRPr="0010363C">
              <w:rPr>
                <w:rFonts w:ascii="Times New Roman" w:hAnsi="Times New Roman"/>
                <w:spacing w:val="-1"/>
                <w:sz w:val="26"/>
                <w:szCs w:val="26"/>
                <w:lang w:val="ru-RU"/>
              </w:rPr>
              <w:t xml:space="preserve"> </w:t>
            </w:r>
            <w:proofErr w:type="spellStart"/>
            <w:r w:rsidRPr="0010363C">
              <w:rPr>
                <w:rFonts w:ascii="Times New Roman" w:hAnsi="Times New Roman"/>
                <w:spacing w:val="-1"/>
                <w:sz w:val="26"/>
                <w:szCs w:val="26"/>
                <w:lang w:val="ru-RU"/>
              </w:rPr>
              <w:t>Здатність</w:t>
            </w:r>
            <w:proofErr w:type="spellEnd"/>
            <w:r w:rsidRPr="0010363C">
              <w:rPr>
                <w:rFonts w:ascii="Times New Roman" w:hAnsi="Times New Roman"/>
                <w:spacing w:val="-1"/>
                <w:sz w:val="26"/>
                <w:szCs w:val="26"/>
                <w:lang w:val="ru-RU"/>
              </w:rPr>
              <w:t xml:space="preserve"> </w:t>
            </w:r>
            <w:proofErr w:type="spellStart"/>
            <w:r w:rsidRPr="0010363C">
              <w:rPr>
                <w:rFonts w:ascii="Times New Roman" w:hAnsi="Times New Roman"/>
                <w:spacing w:val="-1"/>
                <w:sz w:val="26"/>
                <w:szCs w:val="26"/>
                <w:lang w:val="ru-RU"/>
              </w:rPr>
              <w:t>планувати</w:t>
            </w:r>
            <w:proofErr w:type="spellEnd"/>
            <w:r w:rsidRPr="0010363C">
              <w:rPr>
                <w:rFonts w:ascii="Times New Roman" w:hAnsi="Times New Roman"/>
                <w:sz w:val="26"/>
                <w:szCs w:val="26"/>
                <w:lang w:val="ru-RU"/>
              </w:rPr>
              <w:t xml:space="preserve"> та</w:t>
            </w:r>
            <w:r w:rsidRPr="0010363C">
              <w:rPr>
                <w:rFonts w:ascii="Times New Roman" w:hAnsi="Times New Roman"/>
                <w:spacing w:val="-1"/>
                <w:sz w:val="26"/>
                <w:szCs w:val="26"/>
                <w:lang w:val="ru-RU"/>
              </w:rPr>
              <w:t xml:space="preserve"> </w:t>
            </w:r>
            <w:proofErr w:type="spellStart"/>
            <w:r w:rsidRPr="0010363C">
              <w:rPr>
                <w:rFonts w:ascii="Times New Roman" w:hAnsi="Times New Roman"/>
                <w:spacing w:val="-1"/>
                <w:sz w:val="26"/>
                <w:szCs w:val="26"/>
                <w:lang w:val="ru-RU"/>
              </w:rPr>
              <w:t>управляти</w:t>
            </w:r>
            <w:proofErr w:type="spellEnd"/>
            <w:r w:rsidRPr="0010363C">
              <w:rPr>
                <w:rFonts w:ascii="Times New Roman" w:hAnsi="Times New Roman"/>
                <w:spacing w:val="1"/>
                <w:sz w:val="26"/>
                <w:szCs w:val="26"/>
                <w:lang w:val="ru-RU"/>
              </w:rPr>
              <w:t xml:space="preserve"> </w:t>
            </w:r>
            <w:r w:rsidRPr="0010363C">
              <w:rPr>
                <w:rFonts w:ascii="Times New Roman" w:hAnsi="Times New Roman"/>
                <w:spacing w:val="-1"/>
                <w:sz w:val="26"/>
                <w:szCs w:val="26"/>
                <w:lang w:val="ru-RU"/>
              </w:rPr>
              <w:t>часом.</w:t>
            </w:r>
          </w:p>
          <w:p w:rsidR="0009367E" w:rsidRPr="0010363C" w:rsidRDefault="0009367E" w:rsidP="0009367E">
            <w:pPr>
              <w:pStyle w:val="11"/>
              <w:tabs>
                <w:tab w:val="left" w:pos="600"/>
              </w:tabs>
              <w:jc w:val="both"/>
              <w:rPr>
                <w:rFonts w:ascii="Times New Roman" w:hAnsi="Times New Roman"/>
                <w:sz w:val="26"/>
                <w:szCs w:val="26"/>
                <w:lang w:val="ru-RU"/>
              </w:rPr>
            </w:pPr>
            <w:r w:rsidRPr="0010363C">
              <w:rPr>
                <w:rFonts w:ascii="Times New Roman" w:hAnsi="Times New Roman"/>
                <w:b/>
                <w:spacing w:val="-1"/>
                <w:sz w:val="26"/>
                <w:szCs w:val="26"/>
                <w:lang w:val="ru-RU"/>
              </w:rPr>
              <w:t>ЗК 3</w:t>
            </w:r>
            <w:r w:rsidRPr="0010363C">
              <w:rPr>
                <w:rFonts w:ascii="Times New Roman" w:hAnsi="Times New Roman"/>
                <w:spacing w:val="-1"/>
                <w:sz w:val="26"/>
                <w:szCs w:val="26"/>
                <w:lang w:val="ru-RU"/>
              </w:rPr>
              <w:t xml:space="preserve">. </w:t>
            </w:r>
            <w:proofErr w:type="spellStart"/>
            <w:r w:rsidRPr="0010363C">
              <w:rPr>
                <w:rFonts w:ascii="Times New Roman" w:hAnsi="Times New Roman"/>
                <w:spacing w:val="-1"/>
                <w:sz w:val="26"/>
                <w:szCs w:val="26"/>
                <w:lang w:val="ru-RU"/>
              </w:rPr>
              <w:t>Знання</w:t>
            </w:r>
            <w:proofErr w:type="spellEnd"/>
            <w:r w:rsidRPr="0010363C">
              <w:rPr>
                <w:rFonts w:ascii="Times New Roman" w:hAnsi="Times New Roman"/>
                <w:sz w:val="26"/>
                <w:szCs w:val="26"/>
                <w:lang w:val="ru-RU"/>
              </w:rPr>
              <w:t xml:space="preserve"> та </w:t>
            </w:r>
            <w:proofErr w:type="spellStart"/>
            <w:r w:rsidRPr="0010363C">
              <w:rPr>
                <w:rFonts w:ascii="Times New Roman" w:hAnsi="Times New Roman"/>
                <w:spacing w:val="-1"/>
                <w:sz w:val="26"/>
                <w:szCs w:val="26"/>
                <w:lang w:val="ru-RU"/>
              </w:rPr>
              <w:t>розуміння</w:t>
            </w:r>
            <w:proofErr w:type="spellEnd"/>
            <w:r w:rsidRPr="0010363C">
              <w:rPr>
                <w:rFonts w:ascii="Times New Roman" w:hAnsi="Times New Roman"/>
                <w:sz w:val="26"/>
                <w:szCs w:val="26"/>
                <w:lang w:val="ru-RU"/>
              </w:rPr>
              <w:t xml:space="preserve"> </w:t>
            </w:r>
            <w:proofErr w:type="spellStart"/>
            <w:r w:rsidRPr="0010363C">
              <w:rPr>
                <w:rFonts w:ascii="Times New Roman" w:hAnsi="Times New Roman"/>
                <w:spacing w:val="-1"/>
                <w:sz w:val="26"/>
                <w:szCs w:val="26"/>
                <w:lang w:val="ru-RU"/>
              </w:rPr>
              <w:t>предметної</w:t>
            </w:r>
            <w:proofErr w:type="spellEnd"/>
            <w:r w:rsidRPr="0010363C">
              <w:rPr>
                <w:rFonts w:ascii="Times New Roman" w:hAnsi="Times New Roman"/>
                <w:sz w:val="26"/>
                <w:szCs w:val="26"/>
                <w:lang w:val="ru-RU"/>
              </w:rPr>
              <w:t xml:space="preserve"> </w:t>
            </w:r>
            <w:proofErr w:type="spellStart"/>
            <w:r w:rsidRPr="0010363C">
              <w:rPr>
                <w:rFonts w:ascii="Times New Roman" w:hAnsi="Times New Roman"/>
                <w:spacing w:val="-1"/>
                <w:sz w:val="26"/>
                <w:szCs w:val="26"/>
                <w:lang w:val="ru-RU"/>
              </w:rPr>
              <w:t>області</w:t>
            </w:r>
            <w:proofErr w:type="spellEnd"/>
            <w:r w:rsidRPr="0010363C">
              <w:rPr>
                <w:rFonts w:ascii="Times New Roman" w:hAnsi="Times New Roman"/>
                <w:sz w:val="26"/>
                <w:szCs w:val="26"/>
                <w:lang w:val="ru-RU"/>
              </w:rPr>
              <w:t xml:space="preserve"> та </w:t>
            </w:r>
            <w:proofErr w:type="spellStart"/>
            <w:r w:rsidRPr="0010363C">
              <w:rPr>
                <w:rFonts w:ascii="Times New Roman" w:hAnsi="Times New Roman"/>
                <w:spacing w:val="-1"/>
                <w:sz w:val="26"/>
                <w:szCs w:val="26"/>
                <w:lang w:val="ru-RU"/>
              </w:rPr>
              <w:t>розуміння</w:t>
            </w:r>
            <w:proofErr w:type="spellEnd"/>
            <w:r w:rsidRPr="0010363C">
              <w:rPr>
                <w:rFonts w:ascii="Times New Roman" w:hAnsi="Times New Roman"/>
                <w:spacing w:val="27"/>
                <w:sz w:val="26"/>
                <w:szCs w:val="26"/>
                <w:lang w:val="ru-RU"/>
              </w:rPr>
              <w:t xml:space="preserve"> </w:t>
            </w:r>
            <w:proofErr w:type="spellStart"/>
            <w:r w:rsidRPr="0010363C">
              <w:rPr>
                <w:rFonts w:ascii="Times New Roman" w:hAnsi="Times New Roman"/>
                <w:spacing w:val="-1"/>
                <w:sz w:val="26"/>
                <w:szCs w:val="26"/>
                <w:lang w:val="ru-RU"/>
              </w:rPr>
              <w:t>професійної</w:t>
            </w:r>
            <w:proofErr w:type="spellEnd"/>
            <w:r w:rsidRPr="0010363C">
              <w:rPr>
                <w:rFonts w:ascii="Times New Roman" w:hAnsi="Times New Roman"/>
                <w:spacing w:val="2"/>
                <w:sz w:val="26"/>
                <w:szCs w:val="26"/>
                <w:lang w:val="ru-RU"/>
              </w:rPr>
              <w:t xml:space="preserve"> </w:t>
            </w:r>
            <w:proofErr w:type="spellStart"/>
            <w:r w:rsidRPr="0010363C">
              <w:rPr>
                <w:rFonts w:ascii="Times New Roman" w:hAnsi="Times New Roman"/>
                <w:spacing w:val="-1"/>
                <w:sz w:val="26"/>
                <w:szCs w:val="26"/>
                <w:lang w:val="ru-RU"/>
              </w:rPr>
              <w:t>діяльності</w:t>
            </w:r>
            <w:proofErr w:type="spellEnd"/>
            <w:r w:rsidRPr="0010363C">
              <w:rPr>
                <w:rFonts w:ascii="Times New Roman" w:hAnsi="Times New Roman"/>
                <w:spacing w:val="-1"/>
                <w:sz w:val="26"/>
                <w:szCs w:val="26"/>
                <w:lang w:val="ru-RU"/>
              </w:rPr>
              <w:t>.</w:t>
            </w:r>
          </w:p>
          <w:p w:rsidR="0009367E" w:rsidRPr="0010363C" w:rsidRDefault="0009367E" w:rsidP="0009367E">
            <w:pPr>
              <w:pStyle w:val="a3"/>
              <w:tabs>
                <w:tab w:val="left" w:pos="2933"/>
              </w:tabs>
              <w:ind w:left="0"/>
              <w:jc w:val="both"/>
              <w:rPr>
                <w:sz w:val="26"/>
                <w:szCs w:val="26"/>
                <w:lang w:val="ru-RU"/>
              </w:rPr>
            </w:pPr>
            <w:r>
              <w:rPr>
                <w:b/>
                <w:spacing w:val="-1"/>
                <w:sz w:val="26"/>
                <w:szCs w:val="26"/>
                <w:lang w:val="uk-UA"/>
              </w:rPr>
              <w:t>З</w:t>
            </w:r>
            <w:r w:rsidRPr="0010363C">
              <w:rPr>
                <w:b/>
                <w:spacing w:val="-1"/>
                <w:sz w:val="26"/>
                <w:szCs w:val="26"/>
                <w:lang w:val="uk-UA"/>
              </w:rPr>
              <w:t>К 4</w:t>
            </w:r>
            <w:r w:rsidRPr="0010363C">
              <w:rPr>
                <w:spacing w:val="-1"/>
                <w:sz w:val="26"/>
                <w:szCs w:val="26"/>
                <w:lang w:val="uk-UA"/>
              </w:rPr>
              <w:t xml:space="preserve">  </w:t>
            </w:r>
            <w:proofErr w:type="spellStart"/>
            <w:r w:rsidRPr="0010363C">
              <w:rPr>
                <w:spacing w:val="-1"/>
                <w:sz w:val="26"/>
                <w:szCs w:val="26"/>
                <w:lang w:val="ru-RU"/>
              </w:rPr>
              <w:t>Здатність</w:t>
            </w:r>
            <w:proofErr w:type="spellEnd"/>
            <w:r w:rsidRPr="0010363C">
              <w:rPr>
                <w:spacing w:val="-1"/>
                <w:sz w:val="26"/>
                <w:szCs w:val="26"/>
                <w:lang w:val="ru-RU"/>
              </w:rPr>
              <w:t xml:space="preserve"> </w:t>
            </w:r>
            <w:proofErr w:type="spellStart"/>
            <w:r w:rsidRPr="0010363C">
              <w:rPr>
                <w:spacing w:val="-1"/>
                <w:sz w:val="26"/>
                <w:szCs w:val="26"/>
                <w:lang w:val="ru-RU"/>
              </w:rPr>
              <w:t>спілкуватися</w:t>
            </w:r>
            <w:proofErr w:type="spellEnd"/>
            <w:r w:rsidRPr="0010363C">
              <w:rPr>
                <w:spacing w:val="-3"/>
                <w:sz w:val="26"/>
                <w:szCs w:val="26"/>
                <w:lang w:val="ru-RU"/>
              </w:rPr>
              <w:t xml:space="preserve"> </w:t>
            </w:r>
            <w:proofErr w:type="spellStart"/>
            <w:r w:rsidRPr="0010363C">
              <w:rPr>
                <w:spacing w:val="-1"/>
                <w:sz w:val="26"/>
                <w:szCs w:val="26"/>
                <w:lang w:val="ru-RU"/>
              </w:rPr>
              <w:t>іноземною</w:t>
            </w:r>
            <w:proofErr w:type="spellEnd"/>
            <w:r w:rsidRPr="0010363C">
              <w:rPr>
                <w:spacing w:val="-1"/>
                <w:sz w:val="26"/>
                <w:szCs w:val="26"/>
                <w:lang w:val="ru-RU"/>
              </w:rPr>
              <w:t xml:space="preserve"> </w:t>
            </w:r>
            <w:proofErr w:type="spellStart"/>
            <w:r w:rsidRPr="0010363C">
              <w:rPr>
                <w:spacing w:val="-2"/>
                <w:sz w:val="26"/>
                <w:szCs w:val="26"/>
                <w:lang w:val="ru-RU"/>
              </w:rPr>
              <w:t>мовою</w:t>
            </w:r>
            <w:proofErr w:type="spellEnd"/>
            <w:r w:rsidRPr="0010363C">
              <w:rPr>
                <w:spacing w:val="-2"/>
                <w:sz w:val="26"/>
                <w:szCs w:val="26"/>
                <w:lang w:val="ru-RU"/>
              </w:rPr>
              <w:t>.</w:t>
            </w:r>
          </w:p>
          <w:p w:rsidR="0009367E" w:rsidRPr="0010363C" w:rsidRDefault="0009367E" w:rsidP="0009367E">
            <w:pPr>
              <w:pStyle w:val="a3"/>
              <w:tabs>
                <w:tab w:val="left" w:pos="2933"/>
              </w:tabs>
              <w:ind w:left="0"/>
              <w:jc w:val="both"/>
              <w:rPr>
                <w:spacing w:val="-1"/>
                <w:sz w:val="26"/>
                <w:szCs w:val="26"/>
                <w:lang w:val="ru-RU"/>
              </w:rPr>
            </w:pPr>
            <w:r w:rsidRPr="0010363C">
              <w:rPr>
                <w:b/>
                <w:spacing w:val="-1"/>
                <w:sz w:val="26"/>
                <w:szCs w:val="26"/>
                <w:lang w:val="uk-UA"/>
              </w:rPr>
              <w:t>ЗК 5</w:t>
            </w:r>
            <w:r w:rsidRPr="0010363C">
              <w:rPr>
                <w:spacing w:val="-1"/>
                <w:sz w:val="26"/>
                <w:szCs w:val="26"/>
                <w:lang w:val="uk-UA"/>
              </w:rPr>
              <w:t xml:space="preserve">. </w:t>
            </w:r>
            <w:proofErr w:type="spellStart"/>
            <w:r w:rsidRPr="0010363C">
              <w:rPr>
                <w:spacing w:val="-1"/>
                <w:sz w:val="26"/>
                <w:szCs w:val="26"/>
                <w:lang w:val="ru-RU"/>
              </w:rPr>
              <w:t>Навички</w:t>
            </w:r>
            <w:proofErr w:type="spellEnd"/>
            <w:r w:rsidRPr="0010363C">
              <w:rPr>
                <w:sz w:val="26"/>
                <w:szCs w:val="26"/>
                <w:lang w:val="ru-RU"/>
              </w:rPr>
              <w:t xml:space="preserve"> </w:t>
            </w:r>
            <w:proofErr w:type="spellStart"/>
            <w:r w:rsidRPr="0010363C">
              <w:rPr>
                <w:spacing w:val="-1"/>
                <w:sz w:val="26"/>
                <w:szCs w:val="26"/>
                <w:lang w:val="ru-RU"/>
              </w:rPr>
              <w:t>використання</w:t>
            </w:r>
            <w:proofErr w:type="spellEnd"/>
            <w:r w:rsidRPr="0010363C">
              <w:rPr>
                <w:sz w:val="26"/>
                <w:szCs w:val="26"/>
                <w:lang w:val="ru-RU"/>
              </w:rPr>
              <w:t xml:space="preserve"> </w:t>
            </w:r>
            <w:proofErr w:type="spellStart"/>
            <w:r w:rsidRPr="0010363C">
              <w:rPr>
                <w:spacing w:val="-1"/>
                <w:sz w:val="26"/>
                <w:szCs w:val="26"/>
                <w:lang w:val="ru-RU"/>
              </w:rPr>
              <w:t>інформаційних</w:t>
            </w:r>
            <w:proofErr w:type="spellEnd"/>
            <w:r w:rsidRPr="0010363C">
              <w:rPr>
                <w:sz w:val="26"/>
                <w:szCs w:val="26"/>
                <w:lang w:val="ru-RU"/>
              </w:rPr>
              <w:t xml:space="preserve"> і </w:t>
            </w:r>
            <w:proofErr w:type="spellStart"/>
            <w:r w:rsidRPr="0010363C">
              <w:rPr>
                <w:spacing w:val="-1"/>
                <w:sz w:val="26"/>
                <w:szCs w:val="26"/>
                <w:lang w:val="ru-RU"/>
              </w:rPr>
              <w:t>комунікаційних</w:t>
            </w:r>
            <w:proofErr w:type="spellEnd"/>
            <w:r w:rsidRPr="0010363C">
              <w:rPr>
                <w:spacing w:val="-1"/>
                <w:sz w:val="26"/>
                <w:szCs w:val="26"/>
                <w:lang w:val="ru-RU"/>
              </w:rPr>
              <w:t xml:space="preserve"> </w:t>
            </w:r>
            <w:proofErr w:type="spellStart"/>
            <w:r w:rsidRPr="0010363C">
              <w:rPr>
                <w:spacing w:val="-1"/>
                <w:sz w:val="26"/>
                <w:szCs w:val="26"/>
                <w:lang w:val="ru-RU"/>
              </w:rPr>
              <w:t>технологій</w:t>
            </w:r>
            <w:proofErr w:type="spellEnd"/>
            <w:r w:rsidRPr="0010363C">
              <w:rPr>
                <w:spacing w:val="-1"/>
                <w:sz w:val="26"/>
                <w:szCs w:val="26"/>
                <w:lang w:val="ru-RU"/>
              </w:rPr>
              <w:t xml:space="preserve">. </w:t>
            </w:r>
          </w:p>
          <w:p w:rsidR="0009367E" w:rsidRPr="0010363C" w:rsidRDefault="0009367E" w:rsidP="0009367E">
            <w:pPr>
              <w:pStyle w:val="a3"/>
              <w:tabs>
                <w:tab w:val="left" w:pos="2933"/>
              </w:tabs>
              <w:ind w:left="0"/>
              <w:jc w:val="both"/>
              <w:rPr>
                <w:sz w:val="26"/>
                <w:szCs w:val="26"/>
                <w:lang w:val="ru-RU"/>
              </w:rPr>
            </w:pPr>
            <w:r w:rsidRPr="0010363C">
              <w:rPr>
                <w:b/>
                <w:spacing w:val="-1"/>
                <w:sz w:val="26"/>
                <w:szCs w:val="26"/>
                <w:lang w:val="ru-RU"/>
              </w:rPr>
              <w:t>ЗК 6</w:t>
            </w:r>
            <w:r w:rsidRPr="0010363C">
              <w:rPr>
                <w:spacing w:val="-1"/>
                <w:sz w:val="26"/>
                <w:szCs w:val="26"/>
                <w:lang w:val="ru-RU"/>
              </w:rPr>
              <w:t xml:space="preserve">. </w:t>
            </w:r>
            <w:proofErr w:type="spellStart"/>
            <w:r w:rsidRPr="0010363C">
              <w:rPr>
                <w:spacing w:val="-1"/>
                <w:sz w:val="26"/>
                <w:szCs w:val="26"/>
                <w:lang w:val="ru-RU"/>
              </w:rPr>
              <w:t>Здатність</w:t>
            </w:r>
            <w:proofErr w:type="spellEnd"/>
            <w:r w:rsidRPr="0010363C">
              <w:rPr>
                <w:spacing w:val="-1"/>
                <w:sz w:val="26"/>
                <w:szCs w:val="26"/>
                <w:lang w:val="ru-RU"/>
              </w:rPr>
              <w:t xml:space="preserve"> </w:t>
            </w:r>
            <w:proofErr w:type="spellStart"/>
            <w:r w:rsidRPr="0010363C">
              <w:rPr>
                <w:spacing w:val="-1"/>
                <w:sz w:val="26"/>
                <w:szCs w:val="26"/>
                <w:lang w:val="ru-RU"/>
              </w:rPr>
              <w:t>проведення</w:t>
            </w:r>
            <w:proofErr w:type="spellEnd"/>
            <w:r w:rsidRPr="0010363C">
              <w:rPr>
                <w:sz w:val="26"/>
                <w:szCs w:val="26"/>
                <w:lang w:val="ru-RU"/>
              </w:rPr>
              <w:t xml:space="preserve"> </w:t>
            </w:r>
            <w:proofErr w:type="spellStart"/>
            <w:proofErr w:type="gramStart"/>
            <w:r w:rsidRPr="0010363C">
              <w:rPr>
                <w:spacing w:val="-1"/>
                <w:sz w:val="26"/>
                <w:szCs w:val="26"/>
                <w:lang w:val="ru-RU"/>
              </w:rPr>
              <w:t>досл</w:t>
            </w:r>
            <w:proofErr w:type="gramEnd"/>
            <w:r w:rsidRPr="0010363C">
              <w:rPr>
                <w:spacing w:val="-1"/>
                <w:sz w:val="26"/>
                <w:szCs w:val="26"/>
                <w:lang w:val="ru-RU"/>
              </w:rPr>
              <w:t>іджень</w:t>
            </w:r>
            <w:proofErr w:type="spellEnd"/>
            <w:r w:rsidRPr="0010363C">
              <w:rPr>
                <w:spacing w:val="-1"/>
                <w:sz w:val="26"/>
                <w:szCs w:val="26"/>
                <w:lang w:val="ru-RU"/>
              </w:rPr>
              <w:t xml:space="preserve"> </w:t>
            </w:r>
            <w:r w:rsidRPr="0010363C">
              <w:rPr>
                <w:sz w:val="26"/>
                <w:szCs w:val="26"/>
                <w:lang w:val="ru-RU"/>
              </w:rPr>
              <w:t xml:space="preserve">на </w:t>
            </w:r>
            <w:proofErr w:type="spellStart"/>
            <w:r w:rsidRPr="0010363C">
              <w:rPr>
                <w:spacing w:val="-2"/>
                <w:sz w:val="26"/>
                <w:szCs w:val="26"/>
                <w:lang w:val="ru-RU"/>
              </w:rPr>
              <w:t>відповідному</w:t>
            </w:r>
            <w:proofErr w:type="spellEnd"/>
            <w:r w:rsidRPr="0010363C">
              <w:rPr>
                <w:spacing w:val="-4"/>
                <w:sz w:val="26"/>
                <w:szCs w:val="26"/>
                <w:lang w:val="ru-RU"/>
              </w:rPr>
              <w:t xml:space="preserve"> </w:t>
            </w:r>
            <w:proofErr w:type="spellStart"/>
            <w:r w:rsidRPr="0010363C">
              <w:rPr>
                <w:spacing w:val="-1"/>
                <w:sz w:val="26"/>
                <w:szCs w:val="26"/>
                <w:lang w:val="ru-RU"/>
              </w:rPr>
              <w:t>рівні</w:t>
            </w:r>
            <w:proofErr w:type="spellEnd"/>
            <w:r w:rsidRPr="0010363C">
              <w:rPr>
                <w:spacing w:val="-1"/>
                <w:sz w:val="26"/>
                <w:szCs w:val="26"/>
                <w:lang w:val="ru-RU"/>
              </w:rPr>
              <w:t>.</w:t>
            </w:r>
          </w:p>
          <w:p w:rsidR="0009367E" w:rsidRPr="0010363C" w:rsidRDefault="0009367E" w:rsidP="0009367E">
            <w:pPr>
              <w:pStyle w:val="a3"/>
              <w:tabs>
                <w:tab w:val="left" w:pos="2933"/>
              </w:tabs>
              <w:ind w:left="0"/>
              <w:jc w:val="both"/>
              <w:rPr>
                <w:sz w:val="26"/>
                <w:szCs w:val="26"/>
                <w:lang w:val="ru-RU"/>
              </w:rPr>
            </w:pPr>
            <w:r w:rsidRPr="0010363C">
              <w:rPr>
                <w:b/>
                <w:spacing w:val="-1"/>
                <w:sz w:val="26"/>
                <w:szCs w:val="26"/>
                <w:lang w:val="ru-RU"/>
              </w:rPr>
              <w:t>ЗК 7</w:t>
            </w:r>
            <w:r w:rsidRPr="0010363C">
              <w:rPr>
                <w:spacing w:val="-1"/>
                <w:sz w:val="26"/>
                <w:szCs w:val="26"/>
                <w:lang w:val="ru-RU"/>
              </w:rPr>
              <w:t xml:space="preserve">. </w:t>
            </w:r>
            <w:proofErr w:type="spellStart"/>
            <w:r w:rsidRPr="0010363C">
              <w:rPr>
                <w:spacing w:val="-1"/>
                <w:sz w:val="26"/>
                <w:szCs w:val="26"/>
                <w:lang w:val="ru-RU"/>
              </w:rPr>
              <w:t>Здатність</w:t>
            </w:r>
            <w:proofErr w:type="spellEnd"/>
            <w:r w:rsidRPr="0010363C">
              <w:rPr>
                <w:spacing w:val="-1"/>
                <w:sz w:val="26"/>
                <w:szCs w:val="26"/>
                <w:lang w:val="ru-RU"/>
              </w:rPr>
              <w:t xml:space="preserve"> </w:t>
            </w:r>
            <w:proofErr w:type="spellStart"/>
            <w:r w:rsidRPr="0010363C">
              <w:rPr>
                <w:spacing w:val="-1"/>
                <w:sz w:val="26"/>
                <w:szCs w:val="26"/>
                <w:lang w:val="ru-RU"/>
              </w:rPr>
              <w:t>вчитися</w:t>
            </w:r>
            <w:proofErr w:type="spellEnd"/>
            <w:r w:rsidRPr="0010363C">
              <w:rPr>
                <w:spacing w:val="-3"/>
                <w:sz w:val="26"/>
                <w:szCs w:val="26"/>
                <w:lang w:val="ru-RU"/>
              </w:rPr>
              <w:t xml:space="preserve"> </w:t>
            </w:r>
            <w:r w:rsidRPr="0010363C">
              <w:rPr>
                <w:sz w:val="26"/>
                <w:szCs w:val="26"/>
                <w:lang w:val="ru-RU"/>
              </w:rPr>
              <w:t xml:space="preserve">і </w:t>
            </w:r>
            <w:proofErr w:type="spellStart"/>
            <w:r w:rsidRPr="0010363C">
              <w:rPr>
                <w:spacing w:val="-1"/>
                <w:sz w:val="26"/>
                <w:szCs w:val="26"/>
                <w:lang w:val="ru-RU"/>
              </w:rPr>
              <w:t>оволодівати</w:t>
            </w:r>
            <w:proofErr w:type="spellEnd"/>
            <w:r w:rsidRPr="0010363C">
              <w:rPr>
                <w:spacing w:val="1"/>
                <w:sz w:val="26"/>
                <w:szCs w:val="26"/>
                <w:lang w:val="ru-RU"/>
              </w:rPr>
              <w:t xml:space="preserve"> </w:t>
            </w:r>
            <w:proofErr w:type="spellStart"/>
            <w:r w:rsidRPr="0010363C">
              <w:rPr>
                <w:spacing w:val="-1"/>
                <w:sz w:val="26"/>
                <w:szCs w:val="26"/>
                <w:lang w:val="ru-RU"/>
              </w:rPr>
              <w:t>сучасними</w:t>
            </w:r>
            <w:proofErr w:type="spellEnd"/>
            <w:r w:rsidRPr="0010363C">
              <w:rPr>
                <w:spacing w:val="1"/>
                <w:sz w:val="26"/>
                <w:szCs w:val="26"/>
                <w:lang w:val="ru-RU"/>
              </w:rPr>
              <w:t xml:space="preserve"> </w:t>
            </w:r>
            <w:proofErr w:type="spellStart"/>
            <w:r w:rsidRPr="0010363C">
              <w:rPr>
                <w:spacing w:val="-1"/>
                <w:sz w:val="26"/>
                <w:szCs w:val="26"/>
                <w:lang w:val="ru-RU"/>
              </w:rPr>
              <w:t>знаннями</w:t>
            </w:r>
            <w:proofErr w:type="spellEnd"/>
            <w:r w:rsidRPr="0010363C">
              <w:rPr>
                <w:spacing w:val="-1"/>
                <w:sz w:val="26"/>
                <w:szCs w:val="26"/>
                <w:lang w:val="ru-RU"/>
              </w:rPr>
              <w:t>.</w:t>
            </w:r>
          </w:p>
          <w:p w:rsidR="0009367E" w:rsidRPr="0010363C" w:rsidRDefault="0009367E" w:rsidP="0009367E">
            <w:pPr>
              <w:pStyle w:val="a3"/>
              <w:tabs>
                <w:tab w:val="left" w:pos="2933"/>
              </w:tabs>
              <w:ind w:left="0"/>
              <w:jc w:val="both"/>
              <w:rPr>
                <w:sz w:val="26"/>
                <w:szCs w:val="26"/>
                <w:lang w:val="ru-RU"/>
              </w:rPr>
            </w:pPr>
            <w:r w:rsidRPr="0010363C">
              <w:rPr>
                <w:b/>
                <w:spacing w:val="-1"/>
                <w:sz w:val="26"/>
                <w:szCs w:val="26"/>
                <w:lang w:val="ru-RU"/>
              </w:rPr>
              <w:t>ЗК 8.</w:t>
            </w:r>
            <w:r w:rsidRPr="0010363C">
              <w:rPr>
                <w:spacing w:val="-1"/>
                <w:sz w:val="26"/>
                <w:szCs w:val="26"/>
                <w:lang w:val="ru-RU"/>
              </w:rPr>
              <w:t xml:space="preserve"> </w:t>
            </w:r>
            <w:proofErr w:type="spellStart"/>
            <w:r w:rsidRPr="0010363C">
              <w:rPr>
                <w:spacing w:val="-1"/>
                <w:sz w:val="26"/>
                <w:szCs w:val="26"/>
                <w:lang w:val="ru-RU"/>
              </w:rPr>
              <w:t>Здатність</w:t>
            </w:r>
            <w:proofErr w:type="spellEnd"/>
            <w:r w:rsidRPr="0010363C">
              <w:rPr>
                <w:spacing w:val="41"/>
                <w:sz w:val="26"/>
                <w:szCs w:val="26"/>
                <w:lang w:val="ru-RU"/>
              </w:rPr>
              <w:t xml:space="preserve"> </w:t>
            </w:r>
            <w:r w:rsidRPr="0010363C">
              <w:rPr>
                <w:sz w:val="26"/>
                <w:szCs w:val="26"/>
                <w:lang w:val="ru-RU"/>
              </w:rPr>
              <w:t>до</w:t>
            </w:r>
            <w:r w:rsidRPr="0010363C">
              <w:rPr>
                <w:spacing w:val="43"/>
                <w:sz w:val="26"/>
                <w:szCs w:val="26"/>
                <w:lang w:val="ru-RU"/>
              </w:rPr>
              <w:t xml:space="preserve"> </w:t>
            </w:r>
            <w:proofErr w:type="spellStart"/>
            <w:r w:rsidRPr="0010363C">
              <w:rPr>
                <w:spacing w:val="-1"/>
                <w:sz w:val="26"/>
                <w:szCs w:val="26"/>
                <w:lang w:val="ru-RU"/>
              </w:rPr>
              <w:t>пошуку</w:t>
            </w:r>
            <w:proofErr w:type="spellEnd"/>
            <w:r w:rsidRPr="0010363C">
              <w:rPr>
                <w:spacing w:val="-1"/>
                <w:sz w:val="26"/>
                <w:szCs w:val="26"/>
                <w:lang w:val="ru-RU"/>
              </w:rPr>
              <w:t>,</w:t>
            </w:r>
            <w:r w:rsidRPr="0010363C">
              <w:rPr>
                <w:spacing w:val="42"/>
                <w:sz w:val="26"/>
                <w:szCs w:val="26"/>
                <w:lang w:val="ru-RU"/>
              </w:rPr>
              <w:t xml:space="preserve"> </w:t>
            </w:r>
            <w:proofErr w:type="spellStart"/>
            <w:r w:rsidRPr="0010363C">
              <w:rPr>
                <w:spacing w:val="-1"/>
                <w:sz w:val="26"/>
                <w:szCs w:val="26"/>
                <w:lang w:val="ru-RU"/>
              </w:rPr>
              <w:t>оброблення</w:t>
            </w:r>
            <w:proofErr w:type="spellEnd"/>
            <w:r w:rsidRPr="0010363C">
              <w:rPr>
                <w:spacing w:val="42"/>
                <w:sz w:val="26"/>
                <w:szCs w:val="26"/>
                <w:lang w:val="ru-RU"/>
              </w:rPr>
              <w:t xml:space="preserve"> </w:t>
            </w:r>
            <w:r w:rsidRPr="0010363C">
              <w:rPr>
                <w:sz w:val="26"/>
                <w:szCs w:val="26"/>
                <w:lang w:val="ru-RU"/>
              </w:rPr>
              <w:t>та</w:t>
            </w:r>
            <w:r w:rsidRPr="0010363C">
              <w:rPr>
                <w:spacing w:val="42"/>
                <w:sz w:val="26"/>
                <w:szCs w:val="26"/>
                <w:lang w:val="ru-RU"/>
              </w:rPr>
              <w:t xml:space="preserve"> </w:t>
            </w:r>
            <w:proofErr w:type="spellStart"/>
            <w:r w:rsidRPr="0010363C">
              <w:rPr>
                <w:sz w:val="26"/>
                <w:szCs w:val="26"/>
                <w:lang w:val="ru-RU"/>
              </w:rPr>
              <w:t>аналізу</w:t>
            </w:r>
            <w:proofErr w:type="spellEnd"/>
            <w:r w:rsidRPr="0010363C">
              <w:rPr>
                <w:spacing w:val="38"/>
                <w:sz w:val="26"/>
                <w:szCs w:val="26"/>
                <w:lang w:val="ru-RU"/>
              </w:rPr>
              <w:t xml:space="preserve"> </w:t>
            </w:r>
            <w:proofErr w:type="spellStart"/>
            <w:r w:rsidRPr="0010363C">
              <w:rPr>
                <w:spacing w:val="-1"/>
                <w:sz w:val="26"/>
                <w:szCs w:val="26"/>
                <w:lang w:val="ru-RU"/>
              </w:rPr>
              <w:t>інформації</w:t>
            </w:r>
            <w:proofErr w:type="spellEnd"/>
            <w:r w:rsidRPr="0010363C">
              <w:rPr>
                <w:spacing w:val="43"/>
                <w:sz w:val="26"/>
                <w:szCs w:val="26"/>
                <w:lang w:val="ru-RU"/>
              </w:rPr>
              <w:t xml:space="preserve"> </w:t>
            </w:r>
            <w:r w:rsidRPr="0010363C">
              <w:rPr>
                <w:sz w:val="26"/>
                <w:szCs w:val="26"/>
                <w:lang w:val="ru-RU"/>
              </w:rPr>
              <w:t>з</w:t>
            </w:r>
            <w:r w:rsidRPr="0010363C">
              <w:rPr>
                <w:spacing w:val="33"/>
                <w:sz w:val="26"/>
                <w:szCs w:val="26"/>
                <w:lang w:val="ru-RU"/>
              </w:rPr>
              <w:t xml:space="preserve"> </w:t>
            </w:r>
            <w:proofErr w:type="spellStart"/>
            <w:proofErr w:type="gramStart"/>
            <w:r w:rsidRPr="0010363C">
              <w:rPr>
                <w:spacing w:val="-1"/>
                <w:sz w:val="26"/>
                <w:szCs w:val="26"/>
                <w:lang w:val="ru-RU"/>
              </w:rPr>
              <w:t>р</w:t>
            </w:r>
            <w:proofErr w:type="gramEnd"/>
            <w:r w:rsidRPr="0010363C">
              <w:rPr>
                <w:spacing w:val="-1"/>
                <w:sz w:val="26"/>
                <w:szCs w:val="26"/>
                <w:lang w:val="ru-RU"/>
              </w:rPr>
              <w:t>ізних</w:t>
            </w:r>
            <w:proofErr w:type="spellEnd"/>
            <w:r w:rsidRPr="0010363C">
              <w:rPr>
                <w:spacing w:val="1"/>
                <w:sz w:val="26"/>
                <w:szCs w:val="26"/>
                <w:lang w:val="ru-RU"/>
              </w:rPr>
              <w:t xml:space="preserve"> </w:t>
            </w:r>
            <w:proofErr w:type="spellStart"/>
            <w:r w:rsidRPr="0010363C">
              <w:rPr>
                <w:spacing w:val="-1"/>
                <w:sz w:val="26"/>
                <w:szCs w:val="26"/>
                <w:lang w:val="ru-RU"/>
              </w:rPr>
              <w:t>джерел</w:t>
            </w:r>
            <w:proofErr w:type="spellEnd"/>
            <w:r w:rsidRPr="0010363C">
              <w:rPr>
                <w:spacing w:val="-1"/>
                <w:sz w:val="26"/>
                <w:szCs w:val="26"/>
                <w:lang w:val="ru-RU"/>
              </w:rPr>
              <w:t>.</w:t>
            </w:r>
          </w:p>
          <w:p w:rsidR="0009367E" w:rsidRPr="0010363C" w:rsidRDefault="0009367E" w:rsidP="0009367E">
            <w:pPr>
              <w:pStyle w:val="a3"/>
              <w:tabs>
                <w:tab w:val="left" w:pos="2933"/>
              </w:tabs>
              <w:ind w:left="0"/>
              <w:jc w:val="both"/>
              <w:rPr>
                <w:sz w:val="26"/>
                <w:szCs w:val="26"/>
                <w:lang w:val="ru-RU"/>
              </w:rPr>
            </w:pPr>
            <w:r w:rsidRPr="0010363C">
              <w:rPr>
                <w:b/>
                <w:spacing w:val="-1"/>
                <w:sz w:val="26"/>
                <w:szCs w:val="26"/>
                <w:lang w:val="ru-RU"/>
              </w:rPr>
              <w:t>ЗК 9</w:t>
            </w:r>
            <w:r w:rsidRPr="0010363C">
              <w:rPr>
                <w:spacing w:val="-1"/>
                <w:sz w:val="26"/>
                <w:szCs w:val="26"/>
                <w:lang w:val="ru-RU"/>
              </w:rPr>
              <w:t xml:space="preserve">. </w:t>
            </w:r>
            <w:proofErr w:type="spellStart"/>
            <w:r w:rsidRPr="0010363C">
              <w:rPr>
                <w:spacing w:val="-1"/>
                <w:sz w:val="26"/>
                <w:szCs w:val="26"/>
                <w:lang w:val="ru-RU"/>
              </w:rPr>
              <w:t>Здатність</w:t>
            </w:r>
            <w:proofErr w:type="spellEnd"/>
            <w:r w:rsidRPr="0010363C">
              <w:rPr>
                <w:spacing w:val="-1"/>
                <w:sz w:val="26"/>
                <w:szCs w:val="26"/>
                <w:lang w:val="ru-RU"/>
              </w:rPr>
              <w:t xml:space="preserve"> бути</w:t>
            </w:r>
            <w:r w:rsidRPr="0010363C">
              <w:rPr>
                <w:sz w:val="26"/>
                <w:szCs w:val="26"/>
                <w:lang w:val="ru-RU"/>
              </w:rPr>
              <w:t xml:space="preserve"> </w:t>
            </w:r>
            <w:proofErr w:type="spellStart"/>
            <w:r w:rsidRPr="0010363C">
              <w:rPr>
                <w:spacing w:val="-1"/>
                <w:sz w:val="26"/>
                <w:szCs w:val="26"/>
                <w:lang w:val="ru-RU"/>
              </w:rPr>
              <w:t>критичним</w:t>
            </w:r>
            <w:proofErr w:type="spellEnd"/>
            <w:r w:rsidRPr="0010363C">
              <w:rPr>
                <w:spacing w:val="-3"/>
                <w:sz w:val="26"/>
                <w:szCs w:val="26"/>
                <w:lang w:val="ru-RU"/>
              </w:rPr>
              <w:t xml:space="preserve"> </w:t>
            </w:r>
            <w:r w:rsidRPr="0010363C">
              <w:rPr>
                <w:sz w:val="26"/>
                <w:szCs w:val="26"/>
                <w:lang w:val="ru-RU"/>
              </w:rPr>
              <w:t>і</w:t>
            </w:r>
            <w:r w:rsidRPr="0010363C">
              <w:rPr>
                <w:spacing w:val="1"/>
                <w:sz w:val="26"/>
                <w:szCs w:val="26"/>
                <w:lang w:val="ru-RU"/>
              </w:rPr>
              <w:t xml:space="preserve"> </w:t>
            </w:r>
            <w:proofErr w:type="spellStart"/>
            <w:r w:rsidRPr="0010363C">
              <w:rPr>
                <w:spacing w:val="-1"/>
                <w:sz w:val="26"/>
                <w:szCs w:val="26"/>
                <w:lang w:val="ru-RU"/>
              </w:rPr>
              <w:t>самокритичним</w:t>
            </w:r>
            <w:proofErr w:type="spellEnd"/>
            <w:r w:rsidRPr="0010363C">
              <w:rPr>
                <w:spacing w:val="-1"/>
                <w:sz w:val="26"/>
                <w:szCs w:val="26"/>
                <w:lang w:val="ru-RU"/>
              </w:rPr>
              <w:t>.</w:t>
            </w:r>
          </w:p>
          <w:p w:rsidR="0009367E" w:rsidRPr="0010363C" w:rsidRDefault="0009367E" w:rsidP="0009367E">
            <w:pPr>
              <w:pStyle w:val="a3"/>
              <w:tabs>
                <w:tab w:val="left" w:pos="2933"/>
              </w:tabs>
              <w:ind w:left="0"/>
              <w:jc w:val="both"/>
              <w:rPr>
                <w:sz w:val="26"/>
                <w:szCs w:val="26"/>
                <w:lang w:val="ru-RU"/>
              </w:rPr>
            </w:pPr>
            <w:r w:rsidRPr="0010363C">
              <w:rPr>
                <w:b/>
                <w:spacing w:val="-1"/>
                <w:sz w:val="26"/>
                <w:szCs w:val="26"/>
                <w:lang w:val="ru-RU"/>
              </w:rPr>
              <w:t>ЗК 10</w:t>
            </w:r>
            <w:r w:rsidRPr="0010363C">
              <w:rPr>
                <w:spacing w:val="-1"/>
                <w:sz w:val="26"/>
                <w:szCs w:val="26"/>
                <w:lang w:val="ru-RU"/>
              </w:rPr>
              <w:t xml:space="preserve">. </w:t>
            </w:r>
            <w:proofErr w:type="spellStart"/>
            <w:r w:rsidRPr="0010363C">
              <w:rPr>
                <w:spacing w:val="-1"/>
                <w:sz w:val="26"/>
                <w:szCs w:val="26"/>
                <w:lang w:val="ru-RU"/>
              </w:rPr>
              <w:t>Здатність</w:t>
            </w:r>
            <w:proofErr w:type="spellEnd"/>
            <w:r w:rsidRPr="0010363C">
              <w:rPr>
                <w:spacing w:val="-1"/>
                <w:sz w:val="26"/>
                <w:szCs w:val="26"/>
                <w:lang w:val="ru-RU"/>
              </w:rPr>
              <w:t xml:space="preserve"> до</w:t>
            </w:r>
            <w:r w:rsidRPr="0010363C">
              <w:rPr>
                <w:spacing w:val="1"/>
                <w:sz w:val="26"/>
                <w:szCs w:val="26"/>
                <w:lang w:val="ru-RU"/>
              </w:rPr>
              <w:t xml:space="preserve"> </w:t>
            </w:r>
            <w:proofErr w:type="spellStart"/>
            <w:r w:rsidRPr="0010363C">
              <w:rPr>
                <w:spacing w:val="-1"/>
                <w:sz w:val="26"/>
                <w:szCs w:val="26"/>
                <w:lang w:val="ru-RU"/>
              </w:rPr>
              <w:t>адаптації</w:t>
            </w:r>
            <w:proofErr w:type="spellEnd"/>
            <w:r w:rsidRPr="0010363C">
              <w:rPr>
                <w:spacing w:val="1"/>
                <w:sz w:val="26"/>
                <w:szCs w:val="26"/>
                <w:lang w:val="ru-RU"/>
              </w:rPr>
              <w:t xml:space="preserve"> </w:t>
            </w:r>
            <w:r w:rsidRPr="0010363C">
              <w:rPr>
                <w:spacing w:val="-1"/>
                <w:sz w:val="26"/>
                <w:szCs w:val="26"/>
                <w:lang w:val="ru-RU"/>
              </w:rPr>
              <w:t>та</w:t>
            </w:r>
            <w:r w:rsidRPr="0010363C">
              <w:rPr>
                <w:sz w:val="26"/>
                <w:szCs w:val="26"/>
                <w:lang w:val="ru-RU"/>
              </w:rPr>
              <w:t xml:space="preserve"> </w:t>
            </w:r>
            <w:proofErr w:type="spellStart"/>
            <w:r w:rsidRPr="0010363C">
              <w:rPr>
                <w:spacing w:val="-1"/>
                <w:sz w:val="26"/>
                <w:szCs w:val="26"/>
                <w:lang w:val="ru-RU"/>
              </w:rPr>
              <w:t>дії</w:t>
            </w:r>
            <w:proofErr w:type="spellEnd"/>
            <w:r w:rsidRPr="0010363C">
              <w:rPr>
                <w:spacing w:val="1"/>
                <w:sz w:val="26"/>
                <w:szCs w:val="26"/>
                <w:lang w:val="ru-RU"/>
              </w:rPr>
              <w:t xml:space="preserve"> </w:t>
            </w:r>
            <w:r w:rsidRPr="0010363C">
              <w:rPr>
                <w:sz w:val="26"/>
                <w:szCs w:val="26"/>
                <w:lang w:val="ru-RU"/>
              </w:rPr>
              <w:t>в</w:t>
            </w:r>
            <w:r w:rsidRPr="0010363C">
              <w:rPr>
                <w:spacing w:val="-4"/>
                <w:sz w:val="26"/>
                <w:szCs w:val="26"/>
                <w:lang w:val="ru-RU"/>
              </w:rPr>
              <w:t xml:space="preserve"> </w:t>
            </w:r>
            <w:proofErr w:type="spellStart"/>
            <w:proofErr w:type="gramStart"/>
            <w:r w:rsidRPr="0010363C">
              <w:rPr>
                <w:spacing w:val="-1"/>
                <w:sz w:val="26"/>
                <w:szCs w:val="26"/>
                <w:lang w:val="ru-RU"/>
              </w:rPr>
              <w:t>нов</w:t>
            </w:r>
            <w:proofErr w:type="gramEnd"/>
            <w:r w:rsidRPr="0010363C">
              <w:rPr>
                <w:spacing w:val="-1"/>
                <w:sz w:val="26"/>
                <w:szCs w:val="26"/>
                <w:lang w:val="ru-RU"/>
              </w:rPr>
              <w:t>ій</w:t>
            </w:r>
            <w:proofErr w:type="spellEnd"/>
            <w:r w:rsidRPr="0010363C">
              <w:rPr>
                <w:sz w:val="26"/>
                <w:szCs w:val="26"/>
                <w:lang w:val="ru-RU"/>
              </w:rPr>
              <w:t xml:space="preserve"> </w:t>
            </w:r>
            <w:proofErr w:type="spellStart"/>
            <w:r w:rsidRPr="0010363C">
              <w:rPr>
                <w:spacing w:val="-2"/>
                <w:sz w:val="26"/>
                <w:szCs w:val="26"/>
                <w:lang w:val="ru-RU"/>
              </w:rPr>
              <w:t>ситуації</w:t>
            </w:r>
            <w:proofErr w:type="spellEnd"/>
            <w:r w:rsidRPr="0010363C">
              <w:rPr>
                <w:spacing w:val="-2"/>
                <w:sz w:val="26"/>
                <w:szCs w:val="26"/>
                <w:lang w:val="ru-RU"/>
              </w:rPr>
              <w:t>.</w:t>
            </w:r>
          </w:p>
          <w:p w:rsidR="0009367E" w:rsidRPr="0010363C" w:rsidRDefault="0009367E" w:rsidP="0009367E">
            <w:pPr>
              <w:pStyle w:val="a3"/>
              <w:tabs>
                <w:tab w:val="left" w:pos="2933"/>
              </w:tabs>
              <w:ind w:left="0"/>
              <w:jc w:val="both"/>
              <w:rPr>
                <w:sz w:val="26"/>
                <w:szCs w:val="26"/>
                <w:lang w:val="ru-RU"/>
              </w:rPr>
            </w:pPr>
            <w:r w:rsidRPr="0010363C">
              <w:rPr>
                <w:b/>
                <w:spacing w:val="-1"/>
                <w:sz w:val="26"/>
                <w:szCs w:val="26"/>
                <w:lang w:val="ru-RU"/>
              </w:rPr>
              <w:t>ЗК 11</w:t>
            </w:r>
            <w:r w:rsidRPr="0010363C">
              <w:rPr>
                <w:spacing w:val="-1"/>
                <w:sz w:val="26"/>
                <w:szCs w:val="26"/>
                <w:lang w:val="ru-RU"/>
              </w:rPr>
              <w:t xml:space="preserve">. </w:t>
            </w:r>
            <w:proofErr w:type="spellStart"/>
            <w:r w:rsidRPr="0010363C">
              <w:rPr>
                <w:spacing w:val="-1"/>
                <w:sz w:val="26"/>
                <w:szCs w:val="26"/>
                <w:lang w:val="ru-RU"/>
              </w:rPr>
              <w:t>Здатність</w:t>
            </w:r>
            <w:proofErr w:type="spellEnd"/>
            <w:r w:rsidRPr="0010363C">
              <w:rPr>
                <w:spacing w:val="-1"/>
                <w:sz w:val="26"/>
                <w:szCs w:val="26"/>
                <w:lang w:val="ru-RU"/>
              </w:rPr>
              <w:t xml:space="preserve"> </w:t>
            </w:r>
            <w:proofErr w:type="spellStart"/>
            <w:r w:rsidRPr="0010363C">
              <w:rPr>
                <w:spacing w:val="-1"/>
                <w:sz w:val="26"/>
                <w:szCs w:val="26"/>
                <w:lang w:val="ru-RU"/>
              </w:rPr>
              <w:t>генерувати</w:t>
            </w:r>
            <w:proofErr w:type="spellEnd"/>
            <w:r w:rsidRPr="0010363C">
              <w:rPr>
                <w:sz w:val="26"/>
                <w:szCs w:val="26"/>
                <w:lang w:val="ru-RU"/>
              </w:rPr>
              <w:t xml:space="preserve"> </w:t>
            </w:r>
            <w:proofErr w:type="spellStart"/>
            <w:r w:rsidRPr="0010363C">
              <w:rPr>
                <w:spacing w:val="-1"/>
                <w:sz w:val="26"/>
                <w:szCs w:val="26"/>
                <w:lang w:val="ru-RU"/>
              </w:rPr>
              <w:t>нові</w:t>
            </w:r>
            <w:proofErr w:type="spellEnd"/>
            <w:r w:rsidRPr="0010363C">
              <w:rPr>
                <w:spacing w:val="-3"/>
                <w:sz w:val="26"/>
                <w:szCs w:val="26"/>
                <w:lang w:val="ru-RU"/>
              </w:rPr>
              <w:t xml:space="preserve"> </w:t>
            </w:r>
            <w:proofErr w:type="spellStart"/>
            <w:r w:rsidRPr="0010363C">
              <w:rPr>
                <w:spacing w:val="-1"/>
                <w:sz w:val="26"/>
                <w:szCs w:val="26"/>
                <w:lang w:val="ru-RU"/>
              </w:rPr>
              <w:t>ідеї</w:t>
            </w:r>
            <w:proofErr w:type="spellEnd"/>
            <w:r w:rsidRPr="0010363C">
              <w:rPr>
                <w:spacing w:val="1"/>
                <w:sz w:val="26"/>
                <w:szCs w:val="26"/>
                <w:lang w:val="ru-RU"/>
              </w:rPr>
              <w:t xml:space="preserve"> </w:t>
            </w:r>
            <w:r w:rsidRPr="0010363C">
              <w:rPr>
                <w:spacing w:val="-1"/>
                <w:sz w:val="26"/>
                <w:szCs w:val="26"/>
                <w:lang w:val="ru-RU"/>
              </w:rPr>
              <w:t>(</w:t>
            </w:r>
            <w:proofErr w:type="spellStart"/>
            <w:r w:rsidRPr="0010363C">
              <w:rPr>
                <w:spacing w:val="-1"/>
                <w:sz w:val="26"/>
                <w:szCs w:val="26"/>
                <w:lang w:val="ru-RU"/>
              </w:rPr>
              <w:t>креативність</w:t>
            </w:r>
            <w:proofErr w:type="spellEnd"/>
            <w:r w:rsidRPr="0010363C">
              <w:rPr>
                <w:spacing w:val="-1"/>
                <w:sz w:val="26"/>
                <w:szCs w:val="26"/>
                <w:lang w:val="ru-RU"/>
              </w:rPr>
              <w:t>).</w:t>
            </w:r>
          </w:p>
          <w:p w:rsidR="0009367E" w:rsidRPr="0010363C" w:rsidRDefault="0009367E" w:rsidP="0009367E">
            <w:pPr>
              <w:pStyle w:val="a3"/>
              <w:tabs>
                <w:tab w:val="left" w:pos="2933"/>
              </w:tabs>
              <w:ind w:left="0"/>
              <w:jc w:val="both"/>
              <w:rPr>
                <w:sz w:val="26"/>
                <w:szCs w:val="26"/>
                <w:lang w:val="ru-RU"/>
              </w:rPr>
            </w:pPr>
            <w:r w:rsidRPr="0010363C">
              <w:rPr>
                <w:b/>
                <w:spacing w:val="-1"/>
                <w:sz w:val="26"/>
                <w:szCs w:val="26"/>
                <w:lang w:val="ru-RU"/>
              </w:rPr>
              <w:t>ЗК 12</w:t>
            </w:r>
            <w:r w:rsidRPr="0010363C">
              <w:rPr>
                <w:spacing w:val="-1"/>
                <w:sz w:val="26"/>
                <w:szCs w:val="26"/>
                <w:lang w:val="ru-RU"/>
              </w:rPr>
              <w:t xml:space="preserve">. </w:t>
            </w:r>
            <w:proofErr w:type="spellStart"/>
            <w:r w:rsidRPr="0010363C">
              <w:rPr>
                <w:spacing w:val="-1"/>
                <w:sz w:val="26"/>
                <w:szCs w:val="26"/>
                <w:lang w:val="ru-RU"/>
              </w:rPr>
              <w:t>Вміння</w:t>
            </w:r>
            <w:proofErr w:type="spellEnd"/>
            <w:r w:rsidRPr="0010363C">
              <w:rPr>
                <w:sz w:val="26"/>
                <w:szCs w:val="26"/>
                <w:lang w:val="ru-RU"/>
              </w:rPr>
              <w:t xml:space="preserve"> </w:t>
            </w:r>
            <w:proofErr w:type="spellStart"/>
            <w:r w:rsidRPr="0010363C">
              <w:rPr>
                <w:spacing w:val="-1"/>
                <w:sz w:val="26"/>
                <w:szCs w:val="26"/>
                <w:lang w:val="ru-RU"/>
              </w:rPr>
              <w:t>виявляти</w:t>
            </w:r>
            <w:proofErr w:type="spellEnd"/>
            <w:r w:rsidRPr="0010363C">
              <w:rPr>
                <w:spacing w:val="-1"/>
                <w:sz w:val="26"/>
                <w:szCs w:val="26"/>
                <w:lang w:val="ru-RU"/>
              </w:rPr>
              <w:t xml:space="preserve">, </w:t>
            </w:r>
            <w:proofErr w:type="spellStart"/>
            <w:r w:rsidRPr="0010363C">
              <w:rPr>
                <w:sz w:val="26"/>
                <w:szCs w:val="26"/>
                <w:lang w:val="ru-RU"/>
              </w:rPr>
              <w:t>ставити</w:t>
            </w:r>
            <w:proofErr w:type="spellEnd"/>
            <w:r w:rsidRPr="0010363C">
              <w:rPr>
                <w:spacing w:val="1"/>
                <w:sz w:val="26"/>
                <w:szCs w:val="26"/>
                <w:lang w:val="ru-RU"/>
              </w:rPr>
              <w:t xml:space="preserve"> </w:t>
            </w:r>
            <w:r w:rsidRPr="0010363C">
              <w:rPr>
                <w:spacing w:val="-1"/>
                <w:sz w:val="26"/>
                <w:szCs w:val="26"/>
                <w:lang w:val="ru-RU"/>
              </w:rPr>
              <w:t>та</w:t>
            </w:r>
            <w:r w:rsidRPr="0010363C">
              <w:rPr>
                <w:sz w:val="26"/>
                <w:szCs w:val="26"/>
                <w:lang w:val="ru-RU"/>
              </w:rPr>
              <w:t xml:space="preserve"> </w:t>
            </w:r>
            <w:proofErr w:type="spellStart"/>
            <w:r w:rsidRPr="0010363C">
              <w:rPr>
                <w:spacing w:val="-1"/>
                <w:sz w:val="26"/>
                <w:szCs w:val="26"/>
                <w:lang w:val="ru-RU"/>
              </w:rPr>
              <w:t>вирішувати</w:t>
            </w:r>
            <w:proofErr w:type="spellEnd"/>
            <w:r w:rsidRPr="0010363C">
              <w:rPr>
                <w:sz w:val="26"/>
                <w:szCs w:val="26"/>
                <w:lang w:val="ru-RU"/>
              </w:rPr>
              <w:t xml:space="preserve"> </w:t>
            </w:r>
            <w:proofErr w:type="spellStart"/>
            <w:r w:rsidRPr="0010363C">
              <w:rPr>
                <w:spacing w:val="-1"/>
                <w:sz w:val="26"/>
                <w:szCs w:val="26"/>
                <w:lang w:val="ru-RU"/>
              </w:rPr>
              <w:t>проблеми</w:t>
            </w:r>
            <w:proofErr w:type="spellEnd"/>
            <w:r w:rsidRPr="0010363C">
              <w:rPr>
                <w:spacing w:val="-1"/>
                <w:sz w:val="26"/>
                <w:szCs w:val="26"/>
                <w:lang w:val="ru-RU"/>
              </w:rPr>
              <w:t>.</w:t>
            </w:r>
          </w:p>
          <w:p w:rsidR="0009367E" w:rsidRPr="0010363C" w:rsidRDefault="0009367E" w:rsidP="0009367E">
            <w:pPr>
              <w:pStyle w:val="a3"/>
              <w:tabs>
                <w:tab w:val="left" w:pos="2933"/>
              </w:tabs>
              <w:ind w:left="0"/>
              <w:jc w:val="both"/>
              <w:rPr>
                <w:sz w:val="26"/>
                <w:szCs w:val="26"/>
                <w:lang w:val="ru-RU"/>
              </w:rPr>
            </w:pPr>
            <w:r w:rsidRPr="0010363C">
              <w:rPr>
                <w:b/>
                <w:spacing w:val="-1"/>
                <w:sz w:val="26"/>
                <w:szCs w:val="26"/>
                <w:lang w:val="ru-RU"/>
              </w:rPr>
              <w:t>ЗК 13</w:t>
            </w:r>
            <w:r w:rsidRPr="0010363C">
              <w:rPr>
                <w:spacing w:val="-1"/>
                <w:sz w:val="26"/>
                <w:szCs w:val="26"/>
                <w:lang w:val="ru-RU"/>
              </w:rPr>
              <w:t xml:space="preserve">. </w:t>
            </w:r>
            <w:proofErr w:type="spellStart"/>
            <w:r w:rsidRPr="0010363C">
              <w:rPr>
                <w:spacing w:val="-1"/>
                <w:sz w:val="26"/>
                <w:szCs w:val="26"/>
                <w:lang w:val="ru-RU"/>
              </w:rPr>
              <w:t>Здатність</w:t>
            </w:r>
            <w:proofErr w:type="spellEnd"/>
            <w:r w:rsidRPr="0010363C">
              <w:rPr>
                <w:spacing w:val="-1"/>
                <w:sz w:val="26"/>
                <w:szCs w:val="26"/>
                <w:lang w:val="ru-RU"/>
              </w:rPr>
              <w:t xml:space="preserve"> </w:t>
            </w:r>
            <w:proofErr w:type="spellStart"/>
            <w:r w:rsidRPr="0010363C">
              <w:rPr>
                <w:spacing w:val="-1"/>
                <w:sz w:val="26"/>
                <w:szCs w:val="26"/>
                <w:lang w:val="ru-RU"/>
              </w:rPr>
              <w:t>приймати</w:t>
            </w:r>
            <w:proofErr w:type="spellEnd"/>
            <w:r w:rsidRPr="0010363C">
              <w:rPr>
                <w:spacing w:val="-3"/>
                <w:sz w:val="26"/>
                <w:szCs w:val="26"/>
                <w:lang w:val="ru-RU"/>
              </w:rPr>
              <w:t xml:space="preserve"> </w:t>
            </w:r>
            <w:proofErr w:type="spellStart"/>
            <w:r w:rsidRPr="0010363C">
              <w:rPr>
                <w:spacing w:val="-1"/>
                <w:sz w:val="26"/>
                <w:szCs w:val="26"/>
                <w:lang w:val="ru-RU"/>
              </w:rPr>
              <w:t>обґрунтовані</w:t>
            </w:r>
            <w:proofErr w:type="spellEnd"/>
            <w:r w:rsidRPr="0010363C">
              <w:rPr>
                <w:spacing w:val="-2"/>
                <w:sz w:val="26"/>
                <w:szCs w:val="26"/>
                <w:lang w:val="ru-RU"/>
              </w:rPr>
              <w:t xml:space="preserve"> </w:t>
            </w:r>
            <w:proofErr w:type="spellStart"/>
            <w:proofErr w:type="gramStart"/>
            <w:r w:rsidRPr="0010363C">
              <w:rPr>
                <w:spacing w:val="-1"/>
                <w:sz w:val="26"/>
                <w:szCs w:val="26"/>
                <w:lang w:val="ru-RU"/>
              </w:rPr>
              <w:t>р</w:t>
            </w:r>
            <w:proofErr w:type="gramEnd"/>
            <w:r w:rsidRPr="0010363C">
              <w:rPr>
                <w:spacing w:val="-1"/>
                <w:sz w:val="26"/>
                <w:szCs w:val="26"/>
                <w:lang w:val="ru-RU"/>
              </w:rPr>
              <w:t>ішення</w:t>
            </w:r>
            <w:proofErr w:type="spellEnd"/>
            <w:r w:rsidRPr="0010363C">
              <w:rPr>
                <w:spacing w:val="-1"/>
                <w:sz w:val="26"/>
                <w:szCs w:val="26"/>
                <w:lang w:val="ru-RU"/>
              </w:rPr>
              <w:t>.</w:t>
            </w:r>
          </w:p>
          <w:p w:rsidR="0009367E" w:rsidRPr="0010363C" w:rsidRDefault="0009367E" w:rsidP="0009367E">
            <w:pPr>
              <w:pStyle w:val="a3"/>
              <w:tabs>
                <w:tab w:val="left" w:pos="2933"/>
              </w:tabs>
              <w:ind w:left="0"/>
              <w:jc w:val="both"/>
              <w:rPr>
                <w:spacing w:val="-1"/>
                <w:sz w:val="26"/>
                <w:szCs w:val="26"/>
                <w:lang w:val="ru-RU"/>
              </w:rPr>
            </w:pPr>
            <w:r w:rsidRPr="0010363C">
              <w:rPr>
                <w:b/>
                <w:spacing w:val="-1"/>
                <w:sz w:val="26"/>
                <w:szCs w:val="26"/>
                <w:lang w:val="ru-RU"/>
              </w:rPr>
              <w:t>ЗК 14</w:t>
            </w:r>
            <w:r w:rsidRPr="0010363C">
              <w:rPr>
                <w:spacing w:val="-1"/>
                <w:sz w:val="26"/>
                <w:szCs w:val="26"/>
                <w:lang w:val="ru-RU"/>
              </w:rPr>
              <w:t xml:space="preserve">. </w:t>
            </w:r>
            <w:proofErr w:type="spellStart"/>
            <w:r w:rsidRPr="0010363C">
              <w:rPr>
                <w:spacing w:val="-1"/>
                <w:sz w:val="26"/>
                <w:szCs w:val="26"/>
                <w:lang w:val="ru-RU"/>
              </w:rPr>
              <w:t>Здатність</w:t>
            </w:r>
            <w:proofErr w:type="spellEnd"/>
            <w:r w:rsidRPr="0010363C">
              <w:rPr>
                <w:spacing w:val="-1"/>
                <w:sz w:val="26"/>
                <w:szCs w:val="26"/>
                <w:lang w:val="ru-RU"/>
              </w:rPr>
              <w:t xml:space="preserve"> </w:t>
            </w:r>
            <w:proofErr w:type="spellStart"/>
            <w:r w:rsidRPr="0010363C">
              <w:rPr>
                <w:spacing w:val="-1"/>
                <w:sz w:val="26"/>
                <w:szCs w:val="26"/>
                <w:lang w:val="ru-RU"/>
              </w:rPr>
              <w:t>працювати</w:t>
            </w:r>
            <w:proofErr w:type="spellEnd"/>
            <w:r w:rsidRPr="0010363C">
              <w:rPr>
                <w:sz w:val="26"/>
                <w:szCs w:val="26"/>
                <w:lang w:val="ru-RU"/>
              </w:rPr>
              <w:t xml:space="preserve"> </w:t>
            </w:r>
            <w:proofErr w:type="gramStart"/>
            <w:r w:rsidRPr="0010363C">
              <w:rPr>
                <w:sz w:val="26"/>
                <w:szCs w:val="26"/>
                <w:lang w:val="ru-RU"/>
              </w:rPr>
              <w:t>в</w:t>
            </w:r>
            <w:proofErr w:type="gramEnd"/>
            <w:r w:rsidRPr="0010363C">
              <w:rPr>
                <w:spacing w:val="-1"/>
                <w:sz w:val="26"/>
                <w:szCs w:val="26"/>
                <w:lang w:val="ru-RU"/>
              </w:rPr>
              <w:t xml:space="preserve"> </w:t>
            </w:r>
            <w:proofErr w:type="spellStart"/>
            <w:r w:rsidRPr="0010363C">
              <w:rPr>
                <w:spacing w:val="-1"/>
                <w:sz w:val="26"/>
                <w:szCs w:val="26"/>
                <w:lang w:val="ru-RU"/>
              </w:rPr>
              <w:t>команді</w:t>
            </w:r>
            <w:proofErr w:type="spellEnd"/>
            <w:r w:rsidRPr="0010363C">
              <w:rPr>
                <w:spacing w:val="-1"/>
                <w:sz w:val="26"/>
                <w:szCs w:val="26"/>
                <w:lang w:val="ru-RU"/>
              </w:rPr>
              <w:t>.</w:t>
            </w:r>
          </w:p>
          <w:p w:rsidR="0009367E" w:rsidRPr="0010363C" w:rsidRDefault="0009367E" w:rsidP="0009367E">
            <w:pPr>
              <w:pStyle w:val="a3"/>
              <w:tabs>
                <w:tab w:val="left" w:pos="2933"/>
              </w:tabs>
              <w:ind w:left="0"/>
              <w:jc w:val="both"/>
              <w:rPr>
                <w:sz w:val="26"/>
                <w:szCs w:val="26"/>
                <w:lang w:val="uk-UA"/>
              </w:rPr>
            </w:pPr>
            <w:r w:rsidRPr="0010363C">
              <w:rPr>
                <w:b/>
                <w:spacing w:val="-1"/>
                <w:sz w:val="26"/>
                <w:szCs w:val="26"/>
                <w:lang w:val="uk-UA"/>
              </w:rPr>
              <w:t>ЗК 15</w:t>
            </w:r>
            <w:r w:rsidRPr="0010363C">
              <w:rPr>
                <w:spacing w:val="-1"/>
                <w:sz w:val="26"/>
                <w:szCs w:val="26"/>
                <w:lang w:val="uk-UA"/>
              </w:rPr>
              <w:t>. Здатність мотивувати</w:t>
            </w:r>
            <w:r w:rsidRPr="0010363C">
              <w:rPr>
                <w:sz w:val="26"/>
                <w:szCs w:val="26"/>
                <w:lang w:val="uk-UA"/>
              </w:rPr>
              <w:t xml:space="preserve"> </w:t>
            </w:r>
            <w:r w:rsidRPr="0010363C">
              <w:rPr>
                <w:spacing w:val="-1"/>
                <w:sz w:val="26"/>
                <w:szCs w:val="26"/>
                <w:lang w:val="uk-UA"/>
              </w:rPr>
              <w:t>людей</w:t>
            </w:r>
            <w:r w:rsidRPr="0010363C">
              <w:rPr>
                <w:spacing w:val="1"/>
                <w:sz w:val="26"/>
                <w:szCs w:val="26"/>
                <w:lang w:val="uk-UA"/>
              </w:rPr>
              <w:t xml:space="preserve"> </w:t>
            </w:r>
            <w:r w:rsidRPr="0010363C">
              <w:rPr>
                <w:spacing w:val="-1"/>
                <w:sz w:val="26"/>
                <w:szCs w:val="26"/>
                <w:lang w:val="uk-UA"/>
              </w:rPr>
              <w:t>та</w:t>
            </w:r>
            <w:r w:rsidRPr="0010363C">
              <w:rPr>
                <w:spacing w:val="-3"/>
                <w:sz w:val="26"/>
                <w:szCs w:val="26"/>
                <w:lang w:val="uk-UA"/>
              </w:rPr>
              <w:t xml:space="preserve"> </w:t>
            </w:r>
            <w:r w:rsidRPr="0010363C">
              <w:rPr>
                <w:spacing w:val="-1"/>
                <w:sz w:val="26"/>
                <w:szCs w:val="26"/>
                <w:lang w:val="uk-UA"/>
              </w:rPr>
              <w:t>рухатися</w:t>
            </w:r>
            <w:r w:rsidRPr="0010363C">
              <w:rPr>
                <w:spacing w:val="-2"/>
                <w:sz w:val="26"/>
                <w:szCs w:val="26"/>
                <w:lang w:val="uk-UA"/>
              </w:rPr>
              <w:t xml:space="preserve"> </w:t>
            </w:r>
            <w:r w:rsidRPr="0010363C">
              <w:rPr>
                <w:sz w:val="26"/>
                <w:szCs w:val="26"/>
                <w:lang w:val="uk-UA"/>
              </w:rPr>
              <w:t>до</w:t>
            </w:r>
            <w:r w:rsidRPr="0010363C">
              <w:rPr>
                <w:spacing w:val="1"/>
                <w:sz w:val="26"/>
                <w:szCs w:val="26"/>
                <w:lang w:val="uk-UA"/>
              </w:rPr>
              <w:t xml:space="preserve"> </w:t>
            </w:r>
            <w:r w:rsidRPr="0010363C">
              <w:rPr>
                <w:spacing w:val="-2"/>
                <w:sz w:val="26"/>
                <w:szCs w:val="26"/>
                <w:lang w:val="uk-UA"/>
              </w:rPr>
              <w:t>спільної</w:t>
            </w:r>
            <w:r w:rsidRPr="0010363C">
              <w:rPr>
                <w:spacing w:val="1"/>
                <w:sz w:val="26"/>
                <w:szCs w:val="26"/>
                <w:lang w:val="uk-UA"/>
              </w:rPr>
              <w:t xml:space="preserve"> </w:t>
            </w:r>
            <w:r w:rsidRPr="0010363C">
              <w:rPr>
                <w:spacing w:val="-1"/>
                <w:sz w:val="26"/>
                <w:szCs w:val="26"/>
                <w:lang w:val="uk-UA"/>
              </w:rPr>
              <w:t>мети.</w:t>
            </w:r>
          </w:p>
          <w:p w:rsidR="0009367E" w:rsidRPr="0009367E" w:rsidRDefault="0009367E" w:rsidP="0009367E">
            <w:pPr>
              <w:pStyle w:val="a3"/>
              <w:tabs>
                <w:tab w:val="left" w:pos="2933"/>
              </w:tabs>
              <w:ind w:left="0"/>
              <w:jc w:val="both"/>
              <w:rPr>
                <w:sz w:val="26"/>
                <w:szCs w:val="26"/>
                <w:lang w:val="ru-RU"/>
              </w:rPr>
            </w:pPr>
            <w:r w:rsidRPr="0010363C">
              <w:rPr>
                <w:b/>
                <w:spacing w:val="-1"/>
                <w:sz w:val="26"/>
                <w:szCs w:val="26"/>
                <w:lang w:val="uk-UA"/>
              </w:rPr>
              <w:t>ЗК 16</w:t>
            </w:r>
            <w:r w:rsidRPr="0010363C">
              <w:rPr>
                <w:spacing w:val="-1"/>
                <w:sz w:val="26"/>
                <w:szCs w:val="26"/>
                <w:lang w:val="uk-UA"/>
              </w:rPr>
              <w:t>. Здатність працювати</w:t>
            </w:r>
            <w:r w:rsidRPr="0010363C">
              <w:rPr>
                <w:sz w:val="26"/>
                <w:szCs w:val="26"/>
                <w:lang w:val="uk-UA"/>
              </w:rPr>
              <w:t xml:space="preserve"> </w:t>
            </w:r>
            <w:proofErr w:type="spellStart"/>
            <w:r w:rsidRPr="0010363C">
              <w:rPr>
                <w:spacing w:val="-1"/>
                <w:sz w:val="26"/>
                <w:szCs w:val="26"/>
                <w:lang w:val="uk-UA"/>
              </w:rPr>
              <w:t>автономно</w:t>
            </w:r>
            <w:proofErr w:type="spellEnd"/>
            <w:r w:rsidRPr="0010363C">
              <w:rPr>
                <w:spacing w:val="-1"/>
                <w:sz w:val="26"/>
                <w:szCs w:val="26"/>
                <w:lang w:val="uk-UA"/>
              </w:rPr>
              <w:t>.</w:t>
            </w:r>
          </w:p>
          <w:p w:rsidR="0009367E" w:rsidRPr="0010363C" w:rsidRDefault="0009367E" w:rsidP="0009367E">
            <w:pPr>
              <w:pStyle w:val="a3"/>
              <w:tabs>
                <w:tab w:val="left" w:pos="2933"/>
              </w:tabs>
              <w:ind w:left="0"/>
              <w:jc w:val="both"/>
              <w:rPr>
                <w:sz w:val="26"/>
                <w:szCs w:val="26"/>
                <w:lang w:val="uk-UA"/>
              </w:rPr>
            </w:pPr>
            <w:r w:rsidRPr="0010363C">
              <w:rPr>
                <w:b/>
                <w:spacing w:val="-1"/>
                <w:sz w:val="26"/>
                <w:szCs w:val="26"/>
                <w:lang w:val="uk-UA"/>
              </w:rPr>
              <w:t>ЗК 17</w:t>
            </w:r>
            <w:r w:rsidRPr="0010363C">
              <w:rPr>
                <w:spacing w:val="-1"/>
                <w:sz w:val="26"/>
                <w:szCs w:val="26"/>
                <w:lang w:val="uk-UA"/>
              </w:rPr>
              <w:t>. Здатність розробляти</w:t>
            </w:r>
            <w:r w:rsidRPr="0010363C">
              <w:rPr>
                <w:sz w:val="26"/>
                <w:szCs w:val="26"/>
                <w:lang w:val="uk-UA"/>
              </w:rPr>
              <w:t xml:space="preserve"> </w:t>
            </w:r>
            <w:r w:rsidRPr="0010363C">
              <w:rPr>
                <w:spacing w:val="-1"/>
                <w:sz w:val="26"/>
                <w:szCs w:val="26"/>
                <w:lang w:val="uk-UA"/>
              </w:rPr>
              <w:t>та</w:t>
            </w:r>
            <w:r w:rsidRPr="0010363C">
              <w:rPr>
                <w:sz w:val="26"/>
                <w:szCs w:val="26"/>
                <w:lang w:val="uk-UA"/>
              </w:rPr>
              <w:t xml:space="preserve"> </w:t>
            </w:r>
            <w:r w:rsidRPr="0010363C">
              <w:rPr>
                <w:spacing w:val="-1"/>
                <w:sz w:val="26"/>
                <w:szCs w:val="26"/>
                <w:lang w:val="uk-UA"/>
              </w:rPr>
              <w:t>управляти</w:t>
            </w:r>
            <w:r w:rsidRPr="0010363C">
              <w:rPr>
                <w:spacing w:val="-3"/>
                <w:sz w:val="26"/>
                <w:szCs w:val="26"/>
                <w:lang w:val="uk-UA"/>
              </w:rPr>
              <w:t xml:space="preserve"> </w:t>
            </w:r>
            <w:r w:rsidRPr="0010363C">
              <w:rPr>
                <w:spacing w:val="-1"/>
                <w:sz w:val="26"/>
                <w:szCs w:val="26"/>
                <w:lang w:val="uk-UA"/>
              </w:rPr>
              <w:t>проектами.</w:t>
            </w:r>
          </w:p>
          <w:p w:rsidR="0009367E" w:rsidRPr="0010363C" w:rsidRDefault="0009367E" w:rsidP="0009367E">
            <w:pPr>
              <w:pStyle w:val="a3"/>
              <w:tabs>
                <w:tab w:val="left" w:pos="2933"/>
              </w:tabs>
              <w:ind w:left="0"/>
              <w:jc w:val="both"/>
              <w:rPr>
                <w:sz w:val="26"/>
                <w:szCs w:val="26"/>
                <w:lang w:val="ru-RU"/>
              </w:rPr>
            </w:pPr>
            <w:r w:rsidRPr="0010363C">
              <w:rPr>
                <w:b/>
                <w:spacing w:val="-1"/>
                <w:sz w:val="26"/>
                <w:szCs w:val="26"/>
                <w:lang w:val="uk-UA"/>
              </w:rPr>
              <w:t>ЗК 18</w:t>
            </w:r>
            <w:r w:rsidRPr="0010363C">
              <w:rPr>
                <w:spacing w:val="-1"/>
                <w:sz w:val="26"/>
                <w:szCs w:val="26"/>
                <w:lang w:val="uk-UA"/>
              </w:rPr>
              <w:t>. Навики</w:t>
            </w:r>
            <w:r w:rsidRPr="0010363C">
              <w:rPr>
                <w:sz w:val="26"/>
                <w:szCs w:val="26"/>
                <w:lang w:val="uk-UA"/>
              </w:rPr>
              <w:t xml:space="preserve"> </w:t>
            </w:r>
            <w:r w:rsidRPr="0010363C">
              <w:rPr>
                <w:spacing w:val="-2"/>
                <w:sz w:val="26"/>
                <w:szCs w:val="26"/>
                <w:lang w:val="uk-UA"/>
              </w:rPr>
              <w:t>здійснення</w:t>
            </w:r>
            <w:r w:rsidRPr="0010363C">
              <w:rPr>
                <w:spacing w:val="-3"/>
                <w:sz w:val="26"/>
                <w:szCs w:val="26"/>
                <w:lang w:val="uk-UA"/>
              </w:rPr>
              <w:t xml:space="preserve"> </w:t>
            </w:r>
            <w:r w:rsidRPr="0010363C">
              <w:rPr>
                <w:spacing w:val="-1"/>
                <w:sz w:val="26"/>
                <w:szCs w:val="26"/>
                <w:lang w:val="uk-UA"/>
              </w:rPr>
              <w:t>безпечної</w:t>
            </w:r>
            <w:r w:rsidRPr="0010363C">
              <w:rPr>
                <w:spacing w:val="1"/>
                <w:sz w:val="26"/>
                <w:szCs w:val="26"/>
                <w:lang w:val="uk-UA"/>
              </w:rPr>
              <w:t xml:space="preserve"> </w:t>
            </w:r>
            <w:proofErr w:type="spellStart"/>
            <w:r w:rsidRPr="0010363C">
              <w:rPr>
                <w:spacing w:val="-1"/>
                <w:sz w:val="26"/>
                <w:szCs w:val="26"/>
                <w:lang w:val="uk-UA"/>
              </w:rPr>
              <w:t>діяльно</w:t>
            </w:r>
            <w:r w:rsidRPr="0010363C">
              <w:rPr>
                <w:spacing w:val="-1"/>
                <w:sz w:val="26"/>
                <w:szCs w:val="26"/>
                <w:lang w:val="ru-RU"/>
              </w:rPr>
              <w:t>сті</w:t>
            </w:r>
            <w:proofErr w:type="spellEnd"/>
            <w:r w:rsidRPr="0010363C">
              <w:rPr>
                <w:spacing w:val="-1"/>
                <w:sz w:val="26"/>
                <w:szCs w:val="26"/>
                <w:lang w:val="ru-RU"/>
              </w:rPr>
              <w:t>.</w:t>
            </w:r>
          </w:p>
          <w:p w:rsidR="00DD15C6" w:rsidRPr="0075004A" w:rsidRDefault="0009367E" w:rsidP="0009367E">
            <w:pPr>
              <w:pStyle w:val="a3"/>
              <w:tabs>
                <w:tab w:val="left" w:pos="2933"/>
              </w:tabs>
              <w:ind w:left="0"/>
              <w:jc w:val="both"/>
              <w:rPr>
                <w:sz w:val="26"/>
                <w:szCs w:val="26"/>
                <w:highlight w:val="yellow"/>
                <w:lang w:val="uk-UA"/>
              </w:rPr>
            </w:pPr>
            <w:r w:rsidRPr="0010363C">
              <w:rPr>
                <w:b/>
                <w:spacing w:val="-1"/>
                <w:sz w:val="26"/>
                <w:szCs w:val="26"/>
                <w:lang w:val="ru-RU"/>
              </w:rPr>
              <w:t>ЗК 19</w:t>
            </w:r>
            <w:r w:rsidRPr="0010363C">
              <w:rPr>
                <w:spacing w:val="-1"/>
                <w:sz w:val="26"/>
                <w:szCs w:val="26"/>
                <w:lang w:val="ru-RU"/>
              </w:rPr>
              <w:t xml:space="preserve">. </w:t>
            </w:r>
            <w:proofErr w:type="spellStart"/>
            <w:r w:rsidRPr="0010363C">
              <w:rPr>
                <w:spacing w:val="-1"/>
                <w:sz w:val="26"/>
                <w:szCs w:val="26"/>
                <w:lang w:val="ru-RU"/>
              </w:rPr>
              <w:t>Прагнення</w:t>
            </w:r>
            <w:proofErr w:type="spellEnd"/>
            <w:r w:rsidRPr="0010363C">
              <w:rPr>
                <w:sz w:val="26"/>
                <w:szCs w:val="26"/>
                <w:lang w:val="ru-RU"/>
              </w:rPr>
              <w:t xml:space="preserve"> </w:t>
            </w:r>
            <w:r w:rsidRPr="0010363C">
              <w:rPr>
                <w:spacing w:val="-1"/>
                <w:sz w:val="26"/>
                <w:szCs w:val="26"/>
                <w:lang w:val="ru-RU"/>
              </w:rPr>
              <w:t>до</w:t>
            </w:r>
            <w:r w:rsidRPr="0010363C">
              <w:rPr>
                <w:spacing w:val="1"/>
                <w:sz w:val="26"/>
                <w:szCs w:val="26"/>
                <w:lang w:val="ru-RU"/>
              </w:rPr>
              <w:t xml:space="preserve"> </w:t>
            </w:r>
            <w:proofErr w:type="spellStart"/>
            <w:r w:rsidRPr="0010363C">
              <w:rPr>
                <w:spacing w:val="-1"/>
                <w:sz w:val="26"/>
                <w:szCs w:val="26"/>
                <w:lang w:val="ru-RU"/>
              </w:rPr>
              <w:t>збереження</w:t>
            </w:r>
            <w:proofErr w:type="spellEnd"/>
            <w:r w:rsidRPr="0010363C">
              <w:rPr>
                <w:sz w:val="26"/>
                <w:szCs w:val="26"/>
                <w:lang w:val="ru-RU"/>
              </w:rPr>
              <w:t xml:space="preserve"> </w:t>
            </w:r>
            <w:proofErr w:type="spellStart"/>
            <w:r w:rsidRPr="0010363C">
              <w:rPr>
                <w:spacing w:val="-1"/>
                <w:sz w:val="26"/>
                <w:szCs w:val="26"/>
                <w:lang w:val="ru-RU"/>
              </w:rPr>
              <w:t>навколишнього</w:t>
            </w:r>
            <w:proofErr w:type="spellEnd"/>
            <w:r w:rsidRPr="0010363C">
              <w:rPr>
                <w:spacing w:val="1"/>
                <w:sz w:val="26"/>
                <w:szCs w:val="26"/>
                <w:lang w:val="ru-RU"/>
              </w:rPr>
              <w:t xml:space="preserve"> </w:t>
            </w:r>
            <w:proofErr w:type="spellStart"/>
            <w:r w:rsidRPr="0010363C">
              <w:rPr>
                <w:spacing w:val="-1"/>
                <w:sz w:val="26"/>
                <w:szCs w:val="26"/>
                <w:lang w:val="ru-RU"/>
              </w:rPr>
              <w:t>середовища</w:t>
            </w:r>
            <w:proofErr w:type="spellEnd"/>
            <w:r w:rsidRPr="0010363C">
              <w:rPr>
                <w:spacing w:val="-1"/>
                <w:sz w:val="26"/>
                <w:szCs w:val="26"/>
                <w:lang w:val="ru-RU"/>
              </w:rPr>
              <w:t>.</w:t>
            </w:r>
          </w:p>
        </w:tc>
      </w:tr>
      <w:tr w:rsidR="00DD15C6" w:rsidRPr="00817D03" w:rsidTr="00940989">
        <w:tc>
          <w:tcPr>
            <w:tcW w:w="2376" w:type="dxa"/>
            <w:shd w:val="clear" w:color="auto" w:fill="auto"/>
          </w:tcPr>
          <w:p w:rsidR="00DD15C6" w:rsidRPr="004A7781" w:rsidRDefault="00DD15C6" w:rsidP="00365257">
            <w:pPr>
              <w:spacing w:before="2"/>
              <w:ind w:left="108" w:right="104" w:firstLine="4"/>
              <w:jc w:val="center"/>
              <w:rPr>
                <w:rFonts w:ascii="Times New Roman" w:hAnsi="Times New Roman"/>
                <w:b/>
                <w:spacing w:val="-1"/>
                <w:sz w:val="26"/>
                <w:szCs w:val="26"/>
                <w:lang w:val="uk-UA"/>
              </w:rPr>
            </w:pPr>
            <w:r w:rsidRPr="004A7781">
              <w:rPr>
                <w:rFonts w:ascii="Times New Roman" w:hAnsi="Times New Roman"/>
                <w:b/>
                <w:spacing w:val="-1"/>
                <w:sz w:val="26"/>
                <w:szCs w:val="26"/>
                <w:lang w:val="uk-UA"/>
              </w:rPr>
              <w:t>Спеціальні</w:t>
            </w:r>
            <w:r w:rsidRPr="004A7781">
              <w:rPr>
                <w:rFonts w:ascii="Times New Roman" w:hAnsi="Times New Roman"/>
                <w:b/>
                <w:spacing w:val="26"/>
                <w:sz w:val="26"/>
                <w:szCs w:val="26"/>
                <w:lang w:val="uk-UA"/>
              </w:rPr>
              <w:t xml:space="preserve"> </w:t>
            </w:r>
            <w:r w:rsidRPr="004A7781">
              <w:rPr>
                <w:rFonts w:ascii="Times New Roman" w:hAnsi="Times New Roman"/>
                <w:b/>
                <w:spacing w:val="-1"/>
                <w:sz w:val="26"/>
                <w:szCs w:val="26"/>
                <w:lang w:val="uk-UA"/>
              </w:rPr>
              <w:lastRenderedPageBreak/>
              <w:t>(фахові,</w:t>
            </w:r>
            <w:r w:rsidRPr="004A7781">
              <w:rPr>
                <w:rFonts w:ascii="Times New Roman" w:hAnsi="Times New Roman"/>
                <w:b/>
                <w:spacing w:val="23"/>
                <w:sz w:val="26"/>
                <w:szCs w:val="26"/>
                <w:lang w:val="uk-UA"/>
              </w:rPr>
              <w:t xml:space="preserve"> </w:t>
            </w:r>
            <w:r w:rsidRPr="004A7781">
              <w:rPr>
                <w:rFonts w:ascii="Times New Roman" w:hAnsi="Times New Roman"/>
                <w:b/>
                <w:spacing w:val="-1"/>
                <w:sz w:val="26"/>
                <w:szCs w:val="26"/>
                <w:lang w:val="uk-UA"/>
              </w:rPr>
              <w:t>предметні)</w:t>
            </w:r>
            <w:r w:rsidRPr="004A7781">
              <w:rPr>
                <w:rFonts w:ascii="Times New Roman" w:hAnsi="Times New Roman"/>
                <w:b/>
                <w:spacing w:val="26"/>
                <w:sz w:val="26"/>
                <w:szCs w:val="26"/>
                <w:lang w:val="uk-UA"/>
              </w:rPr>
              <w:t xml:space="preserve"> </w:t>
            </w:r>
            <w:r w:rsidRPr="004A7781">
              <w:rPr>
                <w:rFonts w:ascii="Times New Roman" w:hAnsi="Times New Roman"/>
                <w:b/>
                <w:spacing w:val="-1"/>
                <w:sz w:val="26"/>
                <w:szCs w:val="26"/>
                <w:lang w:val="uk-UA"/>
              </w:rPr>
              <w:t>компетентності</w:t>
            </w:r>
          </w:p>
        </w:tc>
        <w:tc>
          <w:tcPr>
            <w:tcW w:w="7481" w:type="dxa"/>
            <w:shd w:val="clear" w:color="auto" w:fill="auto"/>
          </w:tcPr>
          <w:p w:rsidR="00DD15C6" w:rsidRPr="004A7781" w:rsidRDefault="00DD15C6" w:rsidP="00365257">
            <w:pPr>
              <w:widowControl/>
              <w:numPr>
                <w:ilvl w:val="0"/>
                <w:numId w:val="32"/>
              </w:numPr>
              <w:ind w:left="740" w:right="148" w:hanging="708"/>
              <w:jc w:val="both"/>
              <w:rPr>
                <w:rFonts w:ascii="Times New Roman" w:hAnsi="Times New Roman"/>
                <w:sz w:val="26"/>
                <w:szCs w:val="26"/>
                <w:lang w:val="uk-UA" w:eastAsia="uk-UA"/>
              </w:rPr>
            </w:pPr>
            <w:r w:rsidRPr="004A7781">
              <w:rPr>
                <w:rFonts w:ascii="Times New Roman" w:hAnsi="Times New Roman"/>
                <w:color w:val="000000"/>
                <w:sz w:val="26"/>
                <w:szCs w:val="26"/>
                <w:lang w:val="uk-UA"/>
              </w:rPr>
              <w:lastRenderedPageBreak/>
              <w:t xml:space="preserve">Базові знання основних нормативно-правових актів та </w:t>
            </w:r>
            <w:r w:rsidRPr="004A7781">
              <w:rPr>
                <w:rFonts w:ascii="Times New Roman" w:hAnsi="Times New Roman"/>
                <w:color w:val="000000"/>
                <w:sz w:val="26"/>
                <w:szCs w:val="26"/>
                <w:lang w:val="uk-UA"/>
              </w:rPr>
              <w:lastRenderedPageBreak/>
              <w:t xml:space="preserve">довідкових матеріалів, чинних стандартів і технічних умов, інструкцій та інших </w:t>
            </w:r>
            <w:r w:rsidRPr="004A7781">
              <w:rPr>
                <w:rFonts w:ascii="Times New Roman" w:hAnsi="Times New Roman"/>
                <w:color w:val="000000"/>
                <w:spacing w:val="-1"/>
                <w:sz w:val="26"/>
                <w:szCs w:val="26"/>
                <w:lang w:val="uk-UA"/>
              </w:rPr>
              <w:t>нормативно-розпорядчих документів в галузі будівництва і архітектури</w:t>
            </w:r>
            <w:r w:rsidRPr="004A7781">
              <w:rPr>
                <w:rFonts w:ascii="Times New Roman" w:hAnsi="Times New Roman"/>
                <w:sz w:val="26"/>
                <w:szCs w:val="26"/>
                <w:lang w:val="uk-UA"/>
              </w:rPr>
              <w:t>.</w:t>
            </w:r>
          </w:p>
          <w:p w:rsidR="00DD15C6" w:rsidRPr="004A7781" w:rsidRDefault="00DD15C6" w:rsidP="00365257">
            <w:pPr>
              <w:widowControl/>
              <w:numPr>
                <w:ilvl w:val="0"/>
                <w:numId w:val="32"/>
              </w:numPr>
              <w:ind w:left="740" w:right="148" w:hanging="708"/>
              <w:jc w:val="both"/>
              <w:rPr>
                <w:rFonts w:ascii="Times New Roman" w:hAnsi="Times New Roman"/>
                <w:sz w:val="26"/>
                <w:szCs w:val="26"/>
                <w:lang w:val="uk-UA"/>
              </w:rPr>
            </w:pPr>
            <w:r w:rsidRPr="004A7781">
              <w:rPr>
                <w:rFonts w:ascii="Times New Roman" w:hAnsi="Times New Roman"/>
                <w:sz w:val="26"/>
                <w:szCs w:val="26"/>
                <w:lang w:val="uk-UA"/>
              </w:rPr>
              <w:t>Здатність складати, оформляти і оперувати технічною документацією при розв’язанні конкретних інженерно-технічних завдань за спеціальністю 192 «Будівництво та цивільна інженерія».</w:t>
            </w:r>
          </w:p>
          <w:p w:rsidR="00DD15C6" w:rsidRPr="004A7781" w:rsidRDefault="00DD15C6" w:rsidP="00365257">
            <w:pPr>
              <w:widowControl/>
              <w:numPr>
                <w:ilvl w:val="0"/>
                <w:numId w:val="32"/>
              </w:numPr>
              <w:ind w:left="740" w:right="148" w:hanging="708"/>
              <w:jc w:val="both"/>
              <w:rPr>
                <w:rFonts w:ascii="Times New Roman" w:hAnsi="Times New Roman"/>
                <w:b/>
                <w:sz w:val="26"/>
                <w:szCs w:val="26"/>
                <w:lang w:val="uk-UA"/>
              </w:rPr>
            </w:pPr>
            <w:r w:rsidRPr="004A7781">
              <w:rPr>
                <w:rFonts w:ascii="Times New Roman" w:hAnsi="Times New Roman"/>
                <w:color w:val="000000"/>
                <w:spacing w:val="-1"/>
                <w:sz w:val="26"/>
                <w:szCs w:val="26"/>
                <w:lang w:val="uk-UA"/>
              </w:rPr>
              <w:t>Знання основ охорони праці, виробничої санітарії і пожежної безпеки при організації робіт</w:t>
            </w:r>
            <w:r w:rsidRPr="004A7781">
              <w:rPr>
                <w:rFonts w:ascii="Times New Roman" w:hAnsi="Times New Roman"/>
                <w:sz w:val="26"/>
                <w:szCs w:val="26"/>
                <w:lang w:val="uk-UA"/>
              </w:rPr>
              <w:t>.</w:t>
            </w:r>
          </w:p>
          <w:p w:rsidR="00DD15C6" w:rsidRPr="004A7781" w:rsidRDefault="00DD15C6" w:rsidP="00365257">
            <w:pPr>
              <w:widowControl/>
              <w:numPr>
                <w:ilvl w:val="0"/>
                <w:numId w:val="32"/>
              </w:numPr>
              <w:ind w:left="740" w:right="148" w:hanging="708"/>
              <w:jc w:val="both"/>
              <w:rPr>
                <w:rFonts w:ascii="Times New Roman" w:hAnsi="Times New Roman"/>
                <w:sz w:val="26"/>
                <w:szCs w:val="26"/>
                <w:lang w:val="uk-UA" w:eastAsia="uk-UA"/>
              </w:rPr>
            </w:pPr>
            <w:r w:rsidRPr="004A7781">
              <w:rPr>
                <w:rFonts w:ascii="Times New Roman" w:hAnsi="Times New Roman"/>
                <w:sz w:val="26"/>
                <w:szCs w:val="26"/>
                <w:lang w:val="uk-UA"/>
              </w:rPr>
              <w:t>Уміння оцінювати техніко-економічні показники проекту з урахуванням впливу організаційно-технологічних факторів.</w:t>
            </w:r>
          </w:p>
          <w:p w:rsidR="00DD15C6" w:rsidRPr="004A7781" w:rsidRDefault="00DD15C6" w:rsidP="00365257">
            <w:pPr>
              <w:widowControl/>
              <w:numPr>
                <w:ilvl w:val="0"/>
                <w:numId w:val="32"/>
              </w:numPr>
              <w:ind w:left="740" w:right="148" w:hanging="708"/>
              <w:jc w:val="both"/>
              <w:rPr>
                <w:rFonts w:ascii="Times New Roman" w:hAnsi="Times New Roman"/>
                <w:sz w:val="26"/>
                <w:szCs w:val="26"/>
                <w:lang w:val="uk-UA" w:eastAsia="uk-UA"/>
              </w:rPr>
            </w:pPr>
            <w:r w:rsidRPr="004A7781">
              <w:rPr>
                <w:rFonts w:ascii="Times New Roman" w:hAnsi="Times New Roman"/>
                <w:sz w:val="26"/>
                <w:szCs w:val="26"/>
                <w:lang w:val="uk-UA"/>
              </w:rPr>
              <w:t>Здатність розуміти і враховувати соціальні, екологічні, етичні, економічні аспекти, що впливають на формування поточних та перспективних рішень</w:t>
            </w:r>
            <w:r w:rsidRPr="004A7781">
              <w:rPr>
                <w:rFonts w:ascii="Times New Roman" w:hAnsi="Times New Roman"/>
                <w:sz w:val="26"/>
                <w:szCs w:val="26"/>
                <w:lang w:val="uk-UA" w:eastAsia="uk-UA"/>
              </w:rPr>
              <w:t>.</w:t>
            </w:r>
          </w:p>
          <w:p w:rsidR="00DD15C6" w:rsidRPr="004A7781" w:rsidRDefault="00DD15C6" w:rsidP="00365257">
            <w:pPr>
              <w:widowControl/>
              <w:numPr>
                <w:ilvl w:val="0"/>
                <w:numId w:val="32"/>
              </w:numPr>
              <w:ind w:left="740" w:right="148" w:hanging="708"/>
              <w:jc w:val="both"/>
              <w:rPr>
                <w:rFonts w:ascii="Times New Roman" w:hAnsi="Times New Roman"/>
                <w:sz w:val="26"/>
                <w:szCs w:val="26"/>
                <w:lang w:val="uk-UA"/>
              </w:rPr>
            </w:pPr>
            <w:r w:rsidRPr="004A7781">
              <w:rPr>
                <w:rFonts w:ascii="Times New Roman" w:hAnsi="Times New Roman"/>
                <w:sz w:val="26"/>
                <w:szCs w:val="26"/>
                <w:lang w:val="uk-UA"/>
              </w:rPr>
              <w:t>Здатність до розрахунку конструкцій будівель і споруд на екстремальні дії, вибору ефективних матеріалів і конструктивних рішень при їх проектуванні.</w:t>
            </w:r>
          </w:p>
          <w:p w:rsidR="00DD15C6" w:rsidRPr="004A7781" w:rsidRDefault="00DD15C6" w:rsidP="00365257">
            <w:pPr>
              <w:widowControl/>
              <w:numPr>
                <w:ilvl w:val="0"/>
                <w:numId w:val="32"/>
              </w:numPr>
              <w:ind w:left="740" w:right="148" w:hanging="708"/>
              <w:jc w:val="both"/>
              <w:rPr>
                <w:rFonts w:ascii="Times New Roman" w:hAnsi="Times New Roman"/>
                <w:sz w:val="26"/>
                <w:szCs w:val="26"/>
                <w:lang w:val="uk-UA"/>
              </w:rPr>
            </w:pPr>
            <w:r w:rsidRPr="004A7781">
              <w:rPr>
                <w:rFonts w:ascii="Times New Roman" w:hAnsi="Times New Roman"/>
                <w:color w:val="000000"/>
                <w:sz w:val="26"/>
                <w:szCs w:val="26"/>
                <w:lang w:val="uk-UA"/>
              </w:rPr>
              <w:t xml:space="preserve">Здатність застосовувати </w:t>
            </w:r>
            <w:proofErr w:type="spellStart"/>
            <w:r w:rsidRPr="004A7781">
              <w:rPr>
                <w:rFonts w:ascii="Times New Roman" w:hAnsi="Times New Roman"/>
                <w:color w:val="000000"/>
                <w:sz w:val="26"/>
                <w:szCs w:val="26"/>
                <w:lang w:val="uk-UA"/>
              </w:rPr>
              <w:t>професійно</w:t>
            </w:r>
            <w:proofErr w:type="spellEnd"/>
            <w:r w:rsidRPr="004A7781">
              <w:rPr>
                <w:rFonts w:ascii="Times New Roman" w:hAnsi="Times New Roman"/>
                <w:color w:val="000000"/>
                <w:sz w:val="26"/>
                <w:szCs w:val="26"/>
                <w:lang w:val="uk-UA"/>
              </w:rPr>
              <w:t xml:space="preserve">-профільовані знання й </w:t>
            </w:r>
            <w:r w:rsidRPr="004A7781">
              <w:rPr>
                <w:rFonts w:ascii="Times New Roman" w:hAnsi="Times New Roman"/>
                <w:color w:val="000000"/>
                <w:spacing w:val="-1"/>
                <w:sz w:val="26"/>
                <w:szCs w:val="26"/>
                <w:lang w:val="uk-UA"/>
              </w:rPr>
              <w:t>практичні навички для розв’язання типових задач спеціальності</w:t>
            </w:r>
            <w:r w:rsidRPr="004A7781">
              <w:rPr>
                <w:rFonts w:ascii="Times New Roman" w:hAnsi="Times New Roman"/>
                <w:sz w:val="26"/>
                <w:szCs w:val="26"/>
                <w:lang w:val="uk-UA"/>
              </w:rPr>
              <w:t>.</w:t>
            </w:r>
          </w:p>
          <w:p w:rsidR="00DD15C6" w:rsidRPr="004A7781" w:rsidRDefault="00DD15C6" w:rsidP="00365257">
            <w:pPr>
              <w:widowControl/>
              <w:numPr>
                <w:ilvl w:val="0"/>
                <w:numId w:val="32"/>
              </w:numPr>
              <w:ind w:left="740" w:right="148" w:hanging="708"/>
              <w:jc w:val="both"/>
              <w:rPr>
                <w:rFonts w:ascii="Times New Roman" w:hAnsi="Times New Roman"/>
                <w:sz w:val="26"/>
                <w:szCs w:val="26"/>
                <w:lang w:val="uk-UA"/>
              </w:rPr>
            </w:pPr>
            <w:r w:rsidRPr="004A7781">
              <w:rPr>
                <w:rFonts w:ascii="Times New Roman" w:hAnsi="Times New Roman"/>
                <w:sz w:val="26"/>
                <w:szCs w:val="26"/>
                <w:lang w:val="uk-UA"/>
              </w:rPr>
              <w:t>Уміння ідентифікувати, класифікувати та описувати роботи, пов’язані з проектуванням, монтажем та експлуатацією будівель та споруд шляхом використання аналітичних методів і методів моделювання.</w:t>
            </w:r>
          </w:p>
          <w:p w:rsidR="00DD15C6" w:rsidRPr="004A7781" w:rsidRDefault="00DD15C6" w:rsidP="00365257">
            <w:pPr>
              <w:widowControl/>
              <w:numPr>
                <w:ilvl w:val="0"/>
                <w:numId w:val="32"/>
              </w:numPr>
              <w:ind w:left="740" w:right="148" w:hanging="708"/>
              <w:jc w:val="both"/>
              <w:rPr>
                <w:rFonts w:ascii="Times New Roman" w:hAnsi="Times New Roman"/>
                <w:sz w:val="26"/>
                <w:szCs w:val="26"/>
                <w:lang w:val="uk-UA"/>
              </w:rPr>
            </w:pPr>
            <w:r w:rsidRPr="004A7781">
              <w:rPr>
                <w:rFonts w:ascii="Times New Roman" w:hAnsi="Times New Roman"/>
                <w:sz w:val="26"/>
                <w:szCs w:val="26"/>
                <w:lang w:val="uk-UA"/>
              </w:rPr>
              <w:t>Здатність ведення ділових комунікацій, знання та розуміння предметної області та розуміння фаху, щоб визначити структуру знань за спеціальністю.</w:t>
            </w:r>
          </w:p>
          <w:p w:rsidR="00DD15C6" w:rsidRPr="004A7781" w:rsidRDefault="00DD15C6" w:rsidP="00365257">
            <w:pPr>
              <w:widowControl/>
              <w:numPr>
                <w:ilvl w:val="0"/>
                <w:numId w:val="32"/>
              </w:numPr>
              <w:ind w:left="782" w:right="148" w:hanging="750"/>
              <w:jc w:val="both"/>
              <w:rPr>
                <w:rFonts w:ascii="Times New Roman" w:hAnsi="Times New Roman"/>
                <w:sz w:val="26"/>
                <w:szCs w:val="26"/>
                <w:lang w:val="uk-UA"/>
              </w:rPr>
            </w:pPr>
            <w:r w:rsidRPr="004A7781">
              <w:rPr>
                <w:rFonts w:ascii="Times New Roman" w:hAnsi="Times New Roman"/>
                <w:sz w:val="26"/>
                <w:szCs w:val="26"/>
                <w:lang w:val="uk-UA"/>
              </w:rPr>
              <w:t>Здатність виконувати розрахунки підсилених конструктивних елементів будівель і споруд з урахуванням дійсної роботи конструкцій, властивостей матеріалів, розрахункової схеми.</w:t>
            </w:r>
          </w:p>
          <w:p w:rsidR="00DD15C6" w:rsidRPr="004A7781" w:rsidRDefault="00DD15C6" w:rsidP="00365257">
            <w:pPr>
              <w:widowControl/>
              <w:numPr>
                <w:ilvl w:val="0"/>
                <w:numId w:val="32"/>
              </w:numPr>
              <w:ind w:left="740" w:right="148" w:hanging="708"/>
              <w:jc w:val="both"/>
              <w:rPr>
                <w:rFonts w:ascii="Times New Roman" w:hAnsi="Times New Roman"/>
                <w:sz w:val="26"/>
                <w:szCs w:val="26"/>
                <w:lang w:val="uk-UA"/>
              </w:rPr>
            </w:pPr>
            <w:r w:rsidRPr="004A7781">
              <w:rPr>
                <w:rFonts w:ascii="Times New Roman" w:hAnsi="Times New Roman"/>
                <w:sz w:val="26"/>
                <w:szCs w:val="26"/>
                <w:lang w:val="uk-UA"/>
              </w:rPr>
              <w:t>Здатність до проектування відповідних систем цивільної інженерії будівель і споруд у складних інженерно-геологічних і гідрогеологічних умовах з високим рівнем надійності і довговічності протягом усього строку їх експлуатації.</w:t>
            </w:r>
          </w:p>
          <w:p w:rsidR="00DD15C6" w:rsidRPr="004A7781" w:rsidRDefault="00DD15C6" w:rsidP="00365257">
            <w:pPr>
              <w:widowControl/>
              <w:numPr>
                <w:ilvl w:val="0"/>
                <w:numId w:val="32"/>
              </w:numPr>
              <w:ind w:left="740" w:right="148" w:hanging="708"/>
              <w:jc w:val="both"/>
              <w:rPr>
                <w:rFonts w:ascii="Times New Roman" w:hAnsi="Times New Roman"/>
                <w:sz w:val="26"/>
                <w:szCs w:val="26"/>
                <w:lang w:val="uk-UA"/>
              </w:rPr>
            </w:pPr>
            <w:r w:rsidRPr="004A7781">
              <w:rPr>
                <w:rFonts w:ascii="Times New Roman" w:hAnsi="Times New Roman"/>
                <w:sz w:val="26"/>
                <w:szCs w:val="26"/>
                <w:lang w:val="uk-UA"/>
              </w:rPr>
              <w:t>Уміння створювати продукцію за спеціальністю з урахуванням усіх аспектів поставленої задачі, включаючи створення, просування, реалізацію та удосконалення.</w:t>
            </w:r>
          </w:p>
          <w:p w:rsidR="00DD15C6" w:rsidRPr="004A7781" w:rsidRDefault="00DD15C6" w:rsidP="00365257">
            <w:pPr>
              <w:widowControl/>
              <w:numPr>
                <w:ilvl w:val="0"/>
                <w:numId w:val="32"/>
              </w:numPr>
              <w:ind w:left="740" w:right="148" w:hanging="708"/>
              <w:jc w:val="both"/>
              <w:rPr>
                <w:rFonts w:ascii="Times New Roman" w:hAnsi="Times New Roman"/>
                <w:sz w:val="26"/>
                <w:szCs w:val="26"/>
                <w:lang w:val="uk-UA"/>
              </w:rPr>
            </w:pPr>
            <w:r w:rsidRPr="004A7781">
              <w:rPr>
                <w:rFonts w:ascii="Times New Roman" w:hAnsi="Times New Roman"/>
                <w:sz w:val="26"/>
                <w:szCs w:val="26"/>
                <w:lang w:val="uk-UA"/>
              </w:rPr>
              <w:t>Здатність самостійно обґрунтовувати та вибирати технологічні рішення в будівництві, використовуючи сучасні методи технології та організації праці.</w:t>
            </w:r>
          </w:p>
          <w:p w:rsidR="00DD15C6" w:rsidRPr="004A7781" w:rsidRDefault="00DD15C6" w:rsidP="00365257">
            <w:pPr>
              <w:widowControl/>
              <w:numPr>
                <w:ilvl w:val="0"/>
                <w:numId w:val="32"/>
              </w:numPr>
              <w:ind w:left="740" w:right="148" w:hanging="708"/>
              <w:jc w:val="both"/>
              <w:rPr>
                <w:rFonts w:ascii="Times New Roman" w:hAnsi="Times New Roman"/>
                <w:sz w:val="26"/>
                <w:szCs w:val="26"/>
                <w:lang w:val="uk-UA"/>
              </w:rPr>
            </w:pPr>
            <w:r w:rsidRPr="004A7781">
              <w:rPr>
                <w:rFonts w:ascii="Times New Roman" w:hAnsi="Times New Roman"/>
                <w:spacing w:val="-2"/>
                <w:sz w:val="26"/>
                <w:szCs w:val="26"/>
                <w:lang w:val="uk-UA"/>
              </w:rPr>
              <w:t xml:space="preserve">Досягти </w:t>
            </w:r>
            <w:proofErr w:type="spellStart"/>
            <w:r w:rsidRPr="004A7781">
              <w:rPr>
                <w:rFonts w:ascii="Times New Roman" w:hAnsi="Times New Roman"/>
                <w:spacing w:val="-2"/>
                <w:sz w:val="26"/>
                <w:szCs w:val="26"/>
                <w:lang w:val="uk-UA"/>
              </w:rPr>
              <w:t>конкурентноспроможності</w:t>
            </w:r>
            <w:proofErr w:type="spellEnd"/>
            <w:r w:rsidRPr="004A7781">
              <w:rPr>
                <w:rFonts w:ascii="Times New Roman" w:hAnsi="Times New Roman"/>
                <w:spacing w:val="-2"/>
                <w:sz w:val="26"/>
                <w:szCs w:val="26"/>
                <w:lang w:val="uk-UA"/>
              </w:rPr>
              <w:t xml:space="preserve"> шляхом впровадження сучасних конструкцій і технологій з одночасною оптимізацією цінового фактору.</w:t>
            </w:r>
          </w:p>
          <w:p w:rsidR="00DD15C6" w:rsidRPr="004A7781" w:rsidRDefault="00DD15C6" w:rsidP="00365257">
            <w:pPr>
              <w:widowControl/>
              <w:numPr>
                <w:ilvl w:val="0"/>
                <w:numId w:val="32"/>
              </w:numPr>
              <w:ind w:left="740" w:right="148" w:hanging="708"/>
              <w:jc w:val="both"/>
              <w:rPr>
                <w:rFonts w:ascii="Times New Roman" w:hAnsi="Times New Roman"/>
                <w:sz w:val="26"/>
                <w:szCs w:val="26"/>
                <w:lang w:val="uk-UA"/>
              </w:rPr>
            </w:pPr>
            <w:r w:rsidRPr="004A7781">
              <w:rPr>
                <w:rFonts w:ascii="Times New Roman" w:hAnsi="Times New Roman"/>
                <w:sz w:val="26"/>
                <w:szCs w:val="26"/>
                <w:lang w:val="uk-UA"/>
              </w:rPr>
              <w:t>Здатність здійснювати аналіз сучасного стану та напрямків ефективного розвитку будівництва.</w:t>
            </w:r>
          </w:p>
          <w:p w:rsidR="00DD15C6" w:rsidRPr="004A7781" w:rsidRDefault="00DD15C6" w:rsidP="00365257">
            <w:pPr>
              <w:widowControl/>
              <w:numPr>
                <w:ilvl w:val="0"/>
                <w:numId w:val="32"/>
              </w:numPr>
              <w:ind w:left="740" w:right="148" w:hanging="708"/>
              <w:jc w:val="both"/>
              <w:rPr>
                <w:rFonts w:ascii="Times New Roman" w:hAnsi="Times New Roman"/>
                <w:sz w:val="26"/>
                <w:szCs w:val="26"/>
                <w:lang w:val="uk-UA"/>
              </w:rPr>
            </w:pPr>
            <w:r w:rsidRPr="004A7781">
              <w:rPr>
                <w:rFonts w:ascii="Times New Roman" w:hAnsi="Times New Roman"/>
                <w:sz w:val="26"/>
                <w:szCs w:val="26"/>
                <w:lang w:val="uk-UA"/>
              </w:rPr>
              <w:t xml:space="preserve">Здатність визначити територіальну організацію та </w:t>
            </w:r>
            <w:r w:rsidRPr="004A7781">
              <w:rPr>
                <w:rFonts w:ascii="Times New Roman" w:hAnsi="Times New Roman"/>
                <w:sz w:val="26"/>
                <w:szCs w:val="26"/>
                <w:lang w:val="uk-UA"/>
              </w:rPr>
              <w:lastRenderedPageBreak/>
              <w:t>оцінювати ресурсний потенціал територій щодо стану та перспектив реалізації та впровадження проектів.</w:t>
            </w:r>
          </w:p>
          <w:p w:rsidR="00DD15C6" w:rsidRPr="004A7781" w:rsidRDefault="00F30884" w:rsidP="0075004A">
            <w:pPr>
              <w:widowControl/>
              <w:numPr>
                <w:ilvl w:val="0"/>
                <w:numId w:val="32"/>
              </w:numPr>
              <w:ind w:left="740" w:right="148" w:hanging="708"/>
              <w:jc w:val="both"/>
              <w:rPr>
                <w:spacing w:val="-1"/>
                <w:sz w:val="26"/>
                <w:szCs w:val="26"/>
                <w:lang w:val="uk-UA"/>
              </w:rPr>
            </w:pPr>
            <w:r w:rsidRPr="004A7781">
              <w:rPr>
                <w:rFonts w:ascii="Times New Roman" w:hAnsi="Times New Roman"/>
                <w:sz w:val="26"/>
                <w:szCs w:val="26"/>
                <w:lang w:val="uk-UA"/>
              </w:rPr>
              <w:t>Здатність використовувати та впроваджувати нові технології, брати участь у модернізації та реконструкції систем цивільної інженерії.</w:t>
            </w:r>
          </w:p>
        </w:tc>
      </w:tr>
    </w:tbl>
    <w:p w:rsidR="00DD15C6" w:rsidRPr="0075004A" w:rsidRDefault="00DD15C6" w:rsidP="0075004A">
      <w:pPr>
        <w:pStyle w:val="1"/>
        <w:ind w:left="0"/>
        <w:jc w:val="both"/>
        <w:rPr>
          <w:b w:val="0"/>
          <w:spacing w:val="-1"/>
          <w:lang w:val="uk-UA"/>
        </w:rPr>
      </w:pPr>
    </w:p>
    <w:p w:rsidR="00F2561B" w:rsidRPr="0075004A" w:rsidRDefault="00F2561B" w:rsidP="0075004A">
      <w:pPr>
        <w:pStyle w:val="1"/>
        <w:ind w:left="0"/>
        <w:jc w:val="center"/>
        <w:rPr>
          <w:spacing w:val="-1"/>
          <w:lang w:val="uk-UA"/>
        </w:rPr>
      </w:pPr>
      <w:r w:rsidRPr="0075004A">
        <w:rPr>
          <w:lang w:val="uk-UA"/>
        </w:rPr>
        <w:t>V.</w:t>
      </w:r>
      <w:r w:rsidRPr="0075004A">
        <w:rPr>
          <w:spacing w:val="40"/>
          <w:lang w:val="uk-UA"/>
        </w:rPr>
        <w:t xml:space="preserve"> </w:t>
      </w:r>
      <w:r w:rsidR="00CC7319" w:rsidRPr="0075004A">
        <w:rPr>
          <w:spacing w:val="-1"/>
          <w:lang w:val="uk-UA"/>
        </w:rPr>
        <w:t>З</w:t>
      </w:r>
      <w:r w:rsidRPr="0075004A">
        <w:rPr>
          <w:spacing w:val="-1"/>
          <w:lang w:val="uk-UA"/>
        </w:rPr>
        <w:t>міст підготовки здобувачів вищої освіти, сформульований у термінах результатів навчання</w:t>
      </w:r>
    </w:p>
    <w:p w:rsidR="00DD15C6" w:rsidRPr="0075004A" w:rsidRDefault="00DD15C6" w:rsidP="0075004A">
      <w:pPr>
        <w:pStyle w:val="1"/>
        <w:ind w:left="0"/>
        <w:rPr>
          <w:b w:val="0"/>
          <w:spacing w:val="-1"/>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7519"/>
      </w:tblGrid>
      <w:tr w:rsidR="00F30884" w:rsidRPr="00817D03">
        <w:tc>
          <w:tcPr>
            <w:tcW w:w="2376" w:type="dxa"/>
            <w:shd w:val="clear" w:color="auto" w:fill="auto"/>
          </w:tcPr>
          <w:p w:rsidR="00F30884" w:rsidRPr="004A7781" w:rsidRDefault="00F30884" w:rsidP="00365257">
            <w:pPr>
              <w:pStyle w:val="1"/>
              <w:spacing w:before="5"/>
              <w:ind w:left="0" w:right="113"/>
              <w:jc w:val="center"/>
              <w:rPr>
                <w:spacing w:val="-1"/>
                <w:sz w:val="26"/>
                <w:szCs w:val="26"/>
                <w:lang w:val="uk-UA"/>
              </w:rPr>
            </w:pPr>
            <w:r w:rsidRPr="004A7781">
              <w:rPr>
                <w:bCs w:val="0"/>
                <w:sz w:val="26"/>
                <w:szCs w:val="26"/>
                <w:lang w:val="uk-UA"/>
              </w:rPr>
              <w:t>Результати навчання</w:t>
            </w:r>
          </w:p>
        </w:tc>
        <w:tc>
          <w:tcPr>
            <w:tcW w:w="7765" w:type="dxa"/>
            <w:shd w:val="clear" w:color="auto" w:fill="auto"/>
          </w:tcPr>
          <w:p w:rsidR="00F30884" w:rsidRPr="004A7781" w:rsidRDefault="00F30884" w:rsidP="00365257">
            <w:pPr>
              <w:numPr>
                <w:ilvl w:val="0"/>
                <w:numId w:val="33"/>
              </w:numPr>
              <w:tabs>
                <w:tab w:val="left" w:pos="299"/>
                <w:tab w:val="left" w:pos="963"/>
              </w:tabs>
              <w:autoSpaceDE w:val="0"/>
              <w:autoSpaceDN w:val="0"/>
              <w:adjustRightInd w:val="0"/>
              <w:ind w:left="963" w:right="-54" w:hanging="963"/>
              <w:jc w:val="both"/>
              <w:rPr>
                <w:rFonts w:ascii="Times New Roman" w:eastAsia="PMingLiU" w:hAnsi="Times New Roman"/>
                <w:sz w:val="26"/>
                <w:szCs w:val="26"/>
                <w:lang w:val="uk-UA"/>
              </w:rPr>
            </w:pPr>
            <w:r w:rsidRPr="004A7781">
              <w:rPr>
                <w:rFonts w:ascii="Times New Roman" w:hAnsi="Times New Roman"/>
                <w:sz w:val="26"/>
                <w:szCs w:val="26"/>
                <w:lang w:val="uk-UA"/>
              </w:rPr>
              <w:t>Володіння достатніми знаннями в галузях суміжних з дисциплінами спеціальності, що дасть можливість критично аналізувати ситуацію та визначати ключові тенденції розвитку галузі</w:t>
            </w:r>
            <w:r w:rsidRPr="004A7781">
              <w:rPr>
                <w:rFonts w:ascii="Times New Roman" w:eastAsia="PMingLiU" w:hAnsi="Times New Roman"/>
                <w:sz w:val="26"/>
                <w:szCs w:val="26"/>
                <w:lang w:val="uk-UA"/>
              </w:rPr>
              <w:t>.</w:t>
            </w:r>
          </w:p>
          <w:p w:rsidR="00F30884" w:rsidRPr="004A7781" w:rsidRDefault="0087263B" w:rsidP="00365257">
            <w:pPr>
              <w:numPr>
                <w:ilvl w:val="0"/>
                <w:numId w:val="33"/>
              </w:numPr>
              <w:tabs>
                <w:tab w:val="left" w:pos="299"/>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4A7781">
              <w:rPr>
                <w:rFonts w:ascii="Times New Roman" w:hAnsi="Times New Roman"/>
                <w:sz w:val="26"/>
                <w:szCs w:val="26"/>
                <w:lang w:val="uk-UA"/>
              </w:rPr>
              <w:t>Отримання знань для організації комунікаційної взаємодії та вирішення конфліктних ситуацій у процесі формування та реалізації послуг з проектування, монтажу та експлуатації об’єктів водопостачання та водовідведення, за допомогою сучасних інформаційних, комунікаційних та інноваційних технологій</w:t>
            </w:r>
            <w:r w:rsidR="00F30884" w:rsidRPr="004A7781">
              <w:rPr>
                <w:rFonts w:ascii="Times New Roman" w:eastAsia="PMingLiU" w:hAnsi="Times New Roman"/>
                <w:spacing w:val="4"/>
                <w:sz w:val="26"/>
                <w:szCs w:val="26"/>
                <w:lang w:val="uk-UA"/>
              </w:rPr>
              <w:t>.</w:t>
            </w:r>
          </w:p>
          <w:p w:rsidR="00F30884" w:rsidRPr="004A7781" w:rsidRDefault="0087263B" w:rsidP="00365257">
            <w:pPr>
              <w:numPr>
                <w:ilvl w:val="0"/>
                <w:numId w:val="33"/>
              </w:numPr>
              <w:tabs>
                <w:tab w:val="left" w:pos="299"/>
                <w:tab w:val="left" w:pos="567"/>
                <w:tab w:val="left" w:pos="963"/>
              </w:tabs>
              <w:autoSpaceDE w:val="0"/>
              <w:autoSpaceDN w:val="0"/>
              <w:adjustRightInd w:val="0"/>
              <w:ind w:left="963" w:right="-50" w:hanging="963"/>
              <w:jc w:val="both"/>
              <w:rPr>
                <w:rFonts w:ascii="Times New Roman" w:eastAsia="PMingLiU" w:hAnsi="Times New Roman"/>
                <w:spacing w:val="4"/>
                <w:sz w:val="26"/>
                <w:szCs w:val="26"/>
                <w:lang w:val="uk-UA"/>
              </w:rPr>
            </w:pPr>
            <w:r w:rsidRPr="004A7781">
              <w:rPr>
                <w:rFonts w:ascii="Times New Roman" w:hAnsi="Times New Roman"/>
                <w:sz w:val="26"/>
                <w:szCs w:val="26"/>
                <w:lang w:val="uk-UA"/>
              </w:rPr>
              <w:t>Розуміння інструментів та стратегій, що мають відношення до діагностування та аналізу стану розвитку послуг з проектування, монтажу та експлуатації об’єктів водопостачання та водовідведення на рівні, що дозволить працевлаштування за фахом, здатність ефективно використовувати на практиці теоретичні знання при формуванні та реалізації послуг з проектування, монтажу та експлуатації об’єктів водопостачання та водовідведення</w:t>
            </w:r>
            <w:r w:rsidR="00F30884" w:rsidRPr="004A7781">
              <w:rPr>
                <w:rFonts w:ascii="Times New Roman" w:eastAsia="PMingLiU" w:hAnsi="Times New Roman"/>
                <w:spacing w:val="4"/>
                <w:sz w:val="26"/>
                <w:szCs w:val="26"/>
                <w:lang w:val="uk-UA"/>
              </w:rPr>
              <w:t>.</w:t>
            </w:r>
          </w:p>
          <w:p w:rsidR="00F30884" w:rsidRPr="004A7781" w:rsidRDefault="0087263B" w:rsidP="00365257">
            <w:pPr>
              <w:numPr>
                <w:ilvl w:val="0"/>
                <w:numId w:val="33"/>
              </w:numPr>
              <w:tabs>
                <w:tab w:val="left" w:pos="299"/>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4A7781">
              <w:rPr>
                <w:rFonts w:ascii="Times New Roman" w:hAnsi="Times New Roman"/>
                <w:sz w:val="26"/>
                <w:szCs w:val="26"/>
                <w:lang w:val="uk-UA"/>
              </w:rPr>
              <w:t>Знання і розуміння наукових принципів, що лежать в будівництва, і нових підходів до розрахунку та проектування об’єктів водопостачання та водовідведення, нетрадиційних та вторинних матеріалів, технологій</w:t>
            </w:r>
            <w:r w:rsidR="00F30884" w:rsidRPr="004A7781">
              <w:rPr>
                <w:rFonts w:ascii="Times New Roman" w:eastAsia="PMingLiU" w:hAnsi="Times New Roman"/>
                <w:spacing w:val="4"/>
                <w:sz w:val="26"/>
                <w:szCs w:val="26"/>
                <w:lang w:val="uk-UA"/>
              </w:rPr>
              <w:t>.</w:t>
            </w:r>
          </w:p>
          <w:p w:rsidR="00F30884" w:rsidRPr="004A7781" w:rsidRDefault="00F30884" w:rsidP="00365257">
            <w:pPr>
              <w:numPr>
                <w:ilvl w:val="0"/>
                <w:numId w:val="33"/>
              </w:numPr>
              <w:tabs>
                <w:tab w:val="left" w:pos="299"/>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4A7781">
              <w:rPr>
                <w:rFonts w:ascii="Times New Roman" w:hAnsi="Times New Roman"/>
                <w:spacing w:val="-6"/>
                <w:sz w:val="26"/>
                <w:szCs w:val="26"/>
                <w:lang w:val="uk-UA"/>
              </w:rPr>
              <w:t xml:space="preserve">Знання основ </w:t>
            </w:r>
            <w:proofErr w:type="spellStart"/>
            <w:r w:rsidRPr="004A7781">
              <w:rPr>
                <w:rFonts w:ascii="Times New Roman" w:hAnsi="Times New Roman"/>
                <w:spacing w:val="-6"/>
                <w:sz w:val="26"/>
                <w:szCs w:val="26"/>
                <w:lang w:val="uk-UA"/>
              </w:rPr>
              <w:t>професійно</w:t>
            </w:r>
            <w:proofErr w:type="spellEnd"/>
            <w:r w:rsidRPr="004A7781">
              <w:rPr>
                <w:rFonts w:ascii="Times New Roman" w:hAnsi="Times New Roman"/>
                <w:spacing w:val="-6"/>
                <w:sz w:val="26"/>
                <w:szCs w:val="26"/>
                <w:lang w:val="uk-UA"/>
              </w:rPr>
              <w:t xml:space="preserve"> орієнтованих дисциплін спеціальності</w:t>
            </w:r>
            <w:r w:rsidRPr="004A7781">
              <w:rPr>
                <w:rFonts w:ascii="Times New Roman" w:hAnsi="Times New Roman"/>
                <w:sz w:val="26"/>
                <w:szCs w:val="26"/>
                <w:lang w:val="uk-UA"/>
              </w:rPr>
              <w:t>:</w:t>
            </w:r>
            <w:r w:rsidRPr="004A7781">
              <w:rPr>
                <w:rFonts w:ascii="Times New Roman" w:hAnsi="Times New Roman"/>
                <w:spacing w:val="-6"/>
                <w:sz w:val="26"/>
                <w:szCs w:val="26"/>
                <w:lang w:val="uk-UA"/>
              </w:rPr>
              <w:t xml:space="preserve"> інженерні мережі та споруди, наукові дослідження в будівництві, професійна та цивільна безпека, інтелектуальна власність, іноземна мова за професійним спрямуванням, економічна оцінка інноваційних технологій та проектних рішень у будівництві, економіка і управління підприємством</w:t>
            </w:r>
            <w:r w:rsidRPr="004A7781">
              <w:rPr>
                <w:rFonts w:ascii="Times New Roman" w:eastAsia="PMingLiU" w:hAnsi="Times New Roman"/>
                <w:spacing w:val="4"/>
                <w:sz w:val="26"/>
                <w:szCs w:val="26"/>
                <w:lang w:val="uk-UA"/>
              </w:rPr>
              <w:t>.</w:t>
            </w:r>
          </w:p>
          <w:p w:rsidR="00F30884" w:rsidRPr="004A7781" w:rsidRDefault="00F30884" w:rsidP="00365257">
            <w:pPr>
              <w:numPr>
                <w:ilvl w:val="0"/>
                <w:numId w:val="33"/>
              </w:numPr>
              <w:tabs>
                <w:tab w:val="left" w:pos="299"/>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4A7781">
              <w:rPr>
                <w:rFonts w:ascii="Times New Roman" w:hAnsi="Times New Roman"/>
                <w:spacing w:val="-6"/>
                <w:sz w:val="26"/>
                <w:szCs w:val="26"/>
                <w:lang w:val="uk-UA"/>
              </w:rPr>
              <w:t xml:space="preserve">Поглибленні знання: проектування та реконструкція </w:t>
            </w:r>
            <w:r w:rsidR="0087263B" w:rsidRPr="004A7781">
              <w:rPr>
                <w:rFonts w:ascii="Times New Roman" w:hAnsi="Times New Roman"/>
                <w:spacing w:val="-6"/>
                <w:sz w:val="26"/>
                <w:szCs w:val="26"/>
                <w:lang w:val="uk-UA"/>
              </w:rPr>
              <w:t>систем водопостачання та водовідведення</w:t>
            </w:r>
            <w:r w:rsidRPr="004A7781">
              <w:rPr>
                <w:rFonts w:ascii="Times New Roman" w:hAnsi="Times New Roman"/>
                <w:spacing w:val="-6"/>
                <w:sz w:val="26"/>
                <w:szCs w:val="26"/>
                <w:lang w:val="uk-UA"/>
              </w:rPr>
              <w:t xml:space="preserve">, розробка нових технологій та </w:t>
            </w:r>
            <w:r w:rsidR="0087263B" w:rsidRPr="004A7781">
              <w:rPr>
                <w:rFonts w:ascii="Times New Roman" w:hAnsi="Times New Roman"/>
                <w:spacing w:val="-6"/>
                <w:sz w:val="26"/>
                <w:szCs w:val="26"/>
                <w:lang w:val="uk-UA"/>
              </w:rPr>
              <w:t>технологічних рішень для отримання води необхідної якості</w:t>
            </w:r>
            <w:r w:rsidRPr="004A7781">
              <w:rPr>
                <w:rFonts w:ascii="Times New Roman" w:hAnsi="Times New Roman"/>
                <w:spacing w:val="-6"/>
                <w:sz w:val="26"/>
                <w:szCs w:val="26"/>
                <w:lang w:val="uk-UA"/>
              </w:rPr>
              <w:t>, захист повітряного та водного середовища</w:t>
            </w:r>
            <w:r w:rsidRPr="004A7781">
              <w:rPr>
                <w:rFonts w:ascii="Times New Roman" w:eastAsia="PMingLiU" w:hAnsi="Times New Roman"/>
                <w:spacing w:val="4"/>
                <w:sz w:val="26"/>
                <w:szCs w:val="26"/>
                <w:lang w:val="uk-UA"/>
              </w:rPr>
              <w:t>.</w:t>
            </w:r>
          </w:p>
          <w:p w:rsidR="00F30884" w:rsidRPr="004A7781" w:rsidRDefault="00F30884" w:rsidP="00365257">
            <w:pPr>
              <w:numPr>
                <w:ilvl w:val="0"/>
                <w:numId w:val="33"/>
              </w:numPr>
              <w:tabs>
                <w:tab w:val="left" w:pos="299"/>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4A7781">
              <w:rPr>
                <w:rFonts w:ascii="Times New Roman" w:hAnsi="Times New Roman"/>
                <w:sz w:val="26"/>
                <w:szCs w:val="26"/>
                <w:lang w:val="uk-UA"/>
              </w:rPr>
              <w:t>Знання та навики щодо розробки та реалізації нових інноваційних продуктів</w:t>
            </w:r>
            <w:r w:rsidRPr="004A7781">
              <w:rPr>
                <w:rFonts w:ascii="Times New Roman" w:eastAsia="PMingLiU" w:hAnsi="Times New Roman"/>
                <w:spacing w:val="4"/>
                <w:sz w:val="26"/>
                <w:szCs w:val="26"/>
                <w:lang w:val="uk-UA"/>
              </w:rPr>
              <w:t>.</w:t>
            </w:r>
          </w:p>
          <w:p w:rsidR="00F30884" w:rsidRPr="004A7781" w:rsidRDefault="0087263B" w:rsidP="00365257">
            <w:pPr>
              <w:numPr>
                <w:ilvl w:val="0"/>
                <w:numId w:val="33"/>
              </w:numPr>
              <w:tabs>
                <w:tab w:val="left" w:pos="299"/>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4A7781">
              <w:rPr>
                <w:rFonts w:ascii="Times New Roman" w:hAnsi="Times New Roman"/>
                <w:spacing w:val="-6"/>
                <w:sz w:val="26"/>
                <w:szCs w:val="26"/>
                <w:lang w:val="uk-UA"/>
              </w:rPr>
              <w:t xml:space="preserve">Знання та розуміння </w:t>
            </w:r>
            <w:proofErr w:type="spellStart"/>
            <w:r w:rsidRPr="004A7781">
              <w:rPr>
                <w:rFonts w:ascii="Times New Roman" w:hAnsi="Times New Roman"/>
                <w:spacing w:val="-6"/>
                <w:sz w:val="26"/>
                <w:szCs w:val="26"/>
                <w:lang w:val="uk-UA"/>
              </w:rPr>
              <w:t>методологій</w:t>
            </w:r>
            <w:proofErr w:type="spellEnd"/>
            <w:r w:rsidRPr="004A7781">
              <w:rPr>
                <w:rFonts w:ascii="Times New Roman" w:hAnsi="Times New Roman"/>
                <w:spacing w:val="-6"/>
                <w:sz w:val="26"/>
                <w:szCs w:val="26"/>
                <w:lang w:val="uk-UA"/>
              </w:rPr>
              <w:t xml:space="preserve"> проектування, оптимізації та модернізації об’єктів водопостачання та водовідведення  відповідно до нормативних вимог чинних стандартів і </w:t>
            </w:r>
            <w:r w:rsidRPr="004A7781">
              <w:rPr>
                <w:rFonts w:ascii="Times New Roman" w:hAnsi="Times New Roman"/>
                <w:spacing w:val="-6"/>
                <w:sz w:val="26"/>
                <w:szCs w:val="26"/>
                <w:lang w:val="uk-UA"/>
              </w:rPr>
              <w:lastRenderedPageBreak/>
              <w:t>технічних умов</w:t>
            </w:r>
            <w:r w:rsidR="00F30884" w:rsidRPr="004A7781">
              <w:rPr>
                <w:rFonts w:ascii="Times New Roman" w:eastAsia="PMingLiU" w:hAnsi="Times New Roman"/>
                <w:spacing w:val="4"/>
                <w:sz w:val="26"/>
                <w:szCs w:val="26"/>
                <w:lang w:val="uk-UA"/>
              </w:rPr>
              <w:t>.</w:t>
            </w:r>
          </w:p>
          <w:p w:rsidR="00F30884" w:rsidRPr="004A7781" w:rsidRDefault="0087263B" w:rsidP="00365257">
            <w:pPr>
              <w:numPr>
                <w:ilvl w:val="0"/>
                <w:numId w:val="33"/>
              </w:numPr>
              <w:tabs>
                <w:tab w:val="left" w:pos="284"/>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4A7781">
              <w:rPr>
                <w:rFonts w:ascii="Times New Roman" w:hAnsi="Times New Roman"/>
                <w:spacing w:val="-6"/>
                <w:sz w:val="26"/>
                <w:szCs w:val="26"/>
                <w:lang w:val="uk-UA"/>
              </w:rPr>
              <w:t>Знання сучасних досягнень інноваційних технологій в галузі послуг з проектування, монтажу та експлуатації систем водопостачання та водовідведення</w:t>
            </w:r>
            <w:r w:rsidR="00F30884" w:rsidRPr="004A7781">
              <w:rPr>
                <w:rFonts w:ascii="Times New Roman" w:eastAsia="PMingLiU" w:hAnsi="Times New Roman"/>
                <w:spacing w:val="4"/>
                <w:sz w:val="26"/>
                <w:szCs w:val="26"/>
                <w:lang w:val="uk-UA"/>
              </w:rPr>
              <w:t>.</w:t>
            </w:r>
          </w:p>
          <w:p w:rsidR="00F30884" w:rsidRPr="004A7781" w:rsidRDefault="00F30884" w:rsidP="00365257">
            <w:pPr>
              <w:numPr>
                <w:ilvl w:val="0"/>
                <w:numId w:val="33"/>
              </w:numPr>
              <w:tabs>
                <w:tab w:val="left" w:pos="299"/>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4A7781">
              <w:rPr>
                <w:rFonts w:ascii="Times New Roman" w:hAnsi="Times New Roman"/>
                <w:sz w:val="26"/>
                <w:szCs w:val="26"/>
                <w:lang w:val="uk-UA"/>
              </w:rPr>
              <w:t>Розуміння впливу технічних досягнень в суспільному, економічному, соціальному і екологічному контексті</w:t>
            </w:r>
            <w:r w:rsidRPr="004A7781">
              <w:rPr>
                <w:rFonts w:ascii="Times New Roman" w:eastAsia="PMingLiU" w:hAnsi="Times New Roman"/>
                <w:spacing w:val="4"/>
                <w:sz w:val="26"/>
                <w:szCs w:val="26"/>
                <w:lang w:val="uk-UA"/>
              </w:rPr>
              <w:t>.</w:t>
            </w:r>
          </w:p>
          <w:p w:rsidR="00F30884" w:rsidRPr="004A7781" w:rsidRDefault="00F30884" w:rsidP="00365257">
            <w:pPr>
              <w:numPr>
                <w:ilvl w:val="0"/>
                <w:numId w:val="33"/>
              </w:numPr>
              <w:tabs>
                <w:tab w:val="left" w:pos="284"/>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4A7781">
              <w:rPr>
                <w:rFonts w:ascii="Times New Roman" w:hAnsi="Times New Roman"/>
                <w:sz w:val="26"/>
                <w:szCs w:val="26"/>
                <w:lang w:val="uk-UA"/>
              </w:rPr>
              <w:t xml:space="preserve">Знання основ економіки та управління проектами в галузі послуг з проектування, монтажу та експлуатації </w:t>
            </w:r>
            <w:r w:rsidR="0087263B" w:rsidRPr="004A7781">
              <w:rPr>
                <w:rFonts w:ascii="Times New Roman" w:hAnsi="Times New Roman"/>
                <w:sz w:val="26"/>
                <w:szCs w:val="26"/>
                <w:lang w:val="uk-UA"/>
              </w:rPr>
              <w:t>систем водопостачання та водовідведення</w:t>
            </w:r>
            <w:r w:rsidRPr="004A7781">
              <w:rPr>
                <w:rFonts w:ascii="Times New Roman" w:eastAsia="PMingLiU" w:hAnsi="Times New Roman"/>
                <w:spacing w:val="4"/>
                <w:sz w:val="26"/>
                <w:szCs w:val="26"/>
                <w:lang w:val="uk-UA"/>
              </w:rPr>
              <w:t>.</w:t>
            </w:r>
          </w:p>
          <w:p w:rsidR="00F30884" w:rsidRPr="004A7781" w:rsidRDefault="00F30884" w:rsidP="00365257">
            <w:pPr>
              <w:numPr>
                <w:ilvl w:val="0"/>
                <w:numId w:val="33"/>
              </w:numPr>
              <w:tabs>
                <w:tab w:val="left" w:pos="284"/>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4A7781">
              <w:rPr>
                <w:rFonts w:ascii="Times New Roman" w:hAnsi="Times New Roman"/>
                <w:sz w:val="26"/>
                <w:szCs w:val="26"/>
                <w:lang w:val="uk-UA"/>
              </w:rPr>
              <w:t>Здобуття адекватних знань та розумінь, що відносяться до спеціальності</w:t>
            </w:r>
            <w:r w:rsidR="00C117F1">
              <w:rPr>
                <w:rFonts w:ascii="Times New Roman" w:hAnsi="Times New Roman"/>
                <w:sz w:val="26"/>
                <w:szCs w:val="26"/>
                <w:lang w:val="uk-UA"/>
              </w:rPr>
              <w:t>,</w:t>
            </w:r>
            <w:r w:rsidRPr="004A7781">
              <w:rPr>
                <w:rFonts w:ascii="Times New Roman" w:hAnsi="Times New Roman"/>
                <w:spacing w:val="-6"/>
                <w:sz w:val="26"/>
                <w:szCs w:val="26"/>
                <w:lang w:val="uk-UA"/>
              </w:rPr>
              <w:t xml:space="preserve"> </w:t>
            </w:r>
            <w:r w:rsidRPr="004A7781">
              <w:rPr>
                <w:rFonts w:ascii="Times New Roman" w:hAnsi="Times New Roman"/>
                <w:sz w:val="26"/>
                <w:szCs w:val="26"/>
                <w:lang w:val="uk-UA"/>
              </w:rPr>
              <w:t xml:space="preserve">масштаб яких буде достатнім, щоб успішно організовувати та проводити дослідження в галузі послуг з проектування, монтажу та експлуатації будівель та споруд, формувати та </w:t>
            </w:r>
            <w:r w:rsidRPr="004A7781">
              <w:rPr>
                <w:rFonts w:ascii="Times New Roman" w:hAnsi="Times New Roman"/>
                <w:spacing w:val="-8"/>
                <w:sz w:val="26"/>
                <w:szCs w:val="26"/>
                <w:lang w:val="uk-UA"/>
              </w:rPr>
              <w:t>репрезентувати результати професійної діяльності</w:t>
            </w:r>
            <w:r w:rsidRPr="004A7781">
              <w:rPr>
                <w:rFonts w:ascii="Times New Roman" w:eastAsia="PMingLiU" w:hAnsi="Times New Roman"/>
                <w:spacing w:val="4"/>
                <w:sz w:val="26"/>
                <w:szCs w:val="26"/>
                <w:lang w:val="uk-UA"/>
              </w:rPr>
              <w:t>.</w:t>
            </w:r>
          </w:p>
          <w:p w:rsidR="00F30884" w:rsidRPr="004A7781" w:rsidRDefault="007E1ED1" w:rsidP="00365257">
            <w:pPr>
              <w:numPr>
                <w:ilvl w:val="0"/>
                <w:numId w:val="34"/>
              </w:numPr>
              <w:tabs>
                <w:tab w:val="left" w:pos="282"/>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4A7781">
              <w:rPr>
                <w:rFonts w:ascii="Times New Roman" w:hAnsi="Times New Roman"/>
                <w:sz w:val="26"/>
                <w:szCs w:val="26"/>
                <w:lang w:val="uk-UA"/>
              </w:rPr>
              <w:t xml:space="preserve">Уміння </w:t>
            </w:r>
            <w:r w:rsidR="0009367E" w:rsidRPr="004A7781">
              <w:rPr>
                <w:rFonts w:ascii="Times New Roman" w:hAnsi="Times New Roman"/>
                <w:sz w:val="26"/>
                <w:szCs w:val="26"/>
                <w:lang w:val="uk-UA"/>
              </w:rPr>
              <w:t>обґрунтовувати</w:t>
            </w:r>
            <w:r w:rsidRPr="004A7781">
              <w:rPr>
                <w:rFonts w:ascii="Times New Roman" w:hAnsi="Times New Roman"/>
                <w:sz w:val="26"/>
                <w:szCs w:val="26"/>
                <w:lang w:val="uk-UA"/>
              </w:rPr>
              <w:t xml:space="preserve"> варіанти проектних рішень, методів організації та провадження робіт при проектуванні, зведенні та експлуатації об’єктів водопостачання та водовідведення</w:t>
            </w:r>
            <w:r w:rsidR="00F30884" w:rsidRPr="004A7781">
              <w:rPr>
                <w:rFonts w:ascii="Times New Roman" w:eastAsia="PMingLiU" w:hAnsi="Times New Roman"/>
                <w:spacing w:val="4"/>
                <w:sz w:val="26"/>
                <w:szCs w:val="26"/>
                <w:lang w:val="uk-UA"/>
              </w:rPr>
              <w:t>.</w:t>
            </w:r>
          </w:p>
          <w:p w:rsidR="00F30884" w:rsidRPr="004A7781" w:rsidRDefault="00F30884" w:rsidP="00365257">
            <w:pPr>
              <w:numPr>
                <w:ilvl w:val="0"/>
                <w:numId w:val="34"/>
              </w:numPr>
              <w:tabs>
                <w:tab w:val="left" w:pos="282"/>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4A7781">
              <w:rPr>
                <w:rFonts w:ascii="Times New Roman" w:hAnsi="Times New Roman"/>
                <w:sz w:val="26"/>
                <w:szCs w:val="26"/>
                <w:lang w:val="uk-UA"/>
              </w:rPr>
              <w:t xml:space="preserve">Застосовувати знання для вирішення характерних задач синтезу та аналізу при дослідженнях </w:t>
            </w:r>
            <w:r w:rsidR="007E1ED1" w:rsidRPr="004A7781">
              <w:rPr>
                <w:rFonts w:ascii="Times New Roman" w:hAnsi="Times New Roman"/>
                <w:sz w:val="26"/>
                <w:szCs w:val="26"/>
                <w:lang w:val="uk-UA"/>
              </w:rPr>
              <w:t>систем водопостачання та водовідведення</w:t>
            </w:r>
            <w:r w:rsidRPr="004A7781">
              <w:rPr>
                <w:rFonts w:ascii="Times New Roman" w:eastAsia="PMingLiU" w:hAnsi="Times New Roman"/>
                <w:spacing w:val="4"/>
                <w:sz w:val="26"/>
                <w:szCs w:val="26"/>
                <w:lang w:val="uk-UA"/>
              </w:rPr>
              <w:t>.</w:t>
            </w:r>
          </w:p>
          <w:p w:rsidR="00F30884" w:rsidRPr="004A7781" w:rsidRDefault="00F30884" w:rsidP="00365257">
            <w:pPr>
              <w:numPr>
                <w:ilvl w:val="0"/>
                <w:numId w:val="34"/>
              </w:numPr>
              <w:tabs>
                <w:tab w:val="left" w:pos="284"/>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4A7781">
              <w:rPr>
                <w:rFonts w:ascii="Times New Roman" w:hAnsi="Times New Roman"/>
                <w:sz w:val="26"/>
                <w:szCs w:val="26"/>
                <w:lang w:val="uk-UA"/>
              </w:rPr>
              <w:t xml:space="preserve">Системно мислити та застосовувати творчі здібності до формування принципово нових ідей в сфері послуг з проектування, монтажу та експлуатації </w:t>
            </w:r>
            <w:r w:rsidR="002B18A1" w:rsidRPr="004A7781">
              <w:rPr>
                <w:rFonts w:ascii="Times New Roman" w:hAnsi="Times New Roman"/>
                <w:sz w:val="26"/>
                <w:szCs w:val="26"/>
                <w:lang w:val="uk-UA"/>
              </w:rPr>
              <w:t>систем водопостачання та водовідведення</w:t>
            </w:r>
            <w:r w:rsidRPr="004A7781">
              <w:rPr>
                <w:rFonts w:ascii="Times New Roman" w:eastAsia="PMingLiU" w:hAnsi="Times New Roman"/>
                <w:spacing w:val="4"/>
                <w:sz w:val="26"/>
                <w:szCs w:val="26"/>
                <w:lang w:val="uk-UA"/>
              </w:rPr>
              <w:t>.</w:t>
            </w:r>
          </w:p>
          <w:p w:rsidR="00F30884" w:rsidRPr="004A7781" w:rsidRDefault="00F30884" w:rsidP="00365257">
            <w:pPr>
              <w:numPr>
                <w:ilvl w:val="0"/>
                <w:numId w:val="34"/>
              </w:numPr>
              <w:tabs>
                <w:tab w:val="left" w:pos="284"/>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4A7781">
              <w:rPr>
                <w:rFonts w:ascii="Times New Roman" w:hAnsi="Times New Roman"/>
                <w:sz w:val="26"/>
                <w:szCs w:val="26"/>
                <w:lang w:val="uk-UA"/>
              </w:rPr>
              <w:t>Застосовувати знання технічних характеристик, технологічних особливостей формування та реалізації продукту в спеціальності</w:t>
            </w:r>
            <w:r w:rsidRPr="004A7781">
              <w:rPr>
                <w:rFonts w:ascii="Times New Roman" w:eastAsia="PMingLiU" w:hAnsi="Times New Roman"/>
                <w:spacing w:val="4"/>
                <w:sz w:val="26"/>
                <w:szCs w:val="26"/>
                <w:lang w:val="uk-UA"/>
              </w:rPr>
              <w:t>.</w:t>
            </w:r>
          </w:p>
          <w:p w:rsidR="00F30884" w:rsidRPr="004A7781" w:rsidRDefault="002B18A1" w:rsidP="00365257">
            <w:pPr>
              <w:numPr>
                <w:ilvl w:val="0"/>
                <w:numId w:val="34"/>
              </w:numPr>
              <w:tabs>
                <w:tab w:val="left" w:pos="284"/>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4A7781">
              <w:rPr>
                <w:rFonts w:ascii="Times New Roman" w:hAnsi="Times New Roman"/>
                <w:sz w:val="26"/>
                <w:szCs w:val="26"/>
                <w:lang w:val="uk-UA"/>
              </w:rPr>
              <w:t>Уміти розрізняти види технологічних процесів та їх теоретичні засади; властивості та фізико-хімічні показники природних та стічних вод</w:t>
            </w:r>
            <w:r w:rsidR="00D75E5A" w:rsidRPr="004A7781">
              <w:rPr>
                <w:rFonts w:ascii="Times New Roman" w:hAnsi="Times New Roman"/>
                <w:sz w:val="26"/>
                <w:szCs w:val="26"/>
                <w:lang w:val="uk-UA"/>
              </w:rPr>
              <w:t>, їх вплив на вибір технологічних та конструктивних рішень</w:t>
            </w:r>
            <w:r w:rsidR="00F30884" w:rsidRPr="004A7781">
              <w:rPr>
                <w:rFonts w:ascii="Times New Roman" w:eastAsia="PMingLiU" w:hAnsi="Times New Roman"/>
                <w:spacing w:val="4"/>
                <w:sz w:val="26"/>
                <w:szCs w:val="26"/>
                <w:lang w:val="uk-UA"/>
              </w:rPr>
              <w:t>.</w:t>
            </w:r>
          </w:p>
          <w:p w:rsidR="00F30884" w:rsidRPr="004A7781" w:rsidRDefault="00F30884" w:rsidP="00365257">
            <w:pPr>
              <w:numPr>
                <w:ilvl w:val="0"/>
                <w:numId w:val="34"/>
              </w:numPr>
              <w:tabs>
                <w:tab w:val="left" w:pos="284"/>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4A7781">
              <w:rPr>
                <w:rFonts w:ascii="Times New Roman" w:hAnsi="Times New Roman"/>
                <w:sz w:val="26"/>
                <w:szCs w:val="26"/>
                <w:lang w:val="uk-UA"/>
              </w:rPr>
              <w:t xml:space="preserve">Здійснювати пошук інформації в різних джерелах для вирішення задач в галузі послуг з проектування, монтажу та експлуатації </w:t>
            </w:r>
            <w:r w:rsidR="00D75E5A" w:rsidRPr="004A7781">
              <w:rPr>
                <w:rFonts w:ascii="Times New Roman" w:hAnsi="Times New Roman"/>
                <w:sz w:val="26"/>
                <w:szCs w:val="26"/>
                <w:lang w:val="uk-UA"/>
              </w:rPr>
              <w:t>систем водопостачання та водовідведення</w:t>
            </w:r>
            <w:r w:rsidRPr="004A7781">
              <w:rPr>
                <w:rFonts w:ascii="Times New Roman" w:eastAsia="PMingLiU" w:hAnsi="Times New Roman"/>
                <w:spacing w:val="4"/>
                <w:sz w:val="26"/>
                <w:szCs w:val="26"/>
                <w:lang w:val="uk-UA"/>
              </w:rPr>
              <w:t>.</w:t>
            </w:r>
          </w:p>
          <w:p w:rsidR="00F30884" w:rsidRPr="004A7781" w:rsidRDefault="00F30884" w:rsidP="00365257">
            <w:pPr>
              <w:numPr>
                <w:ilvl w:val="0"/>
                <w:numId w:val="34"/>
              </w:numPr>
              <w:tabs>
                <w:tab w:val="left" w:pos="282"/>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4A7781">
              <w:rPr>
                <w:rFonts w:ascii="Times New Roman" w:hAnsi="Times New Roman"/>
                <w:sz w:val="26"/>
                <w:szCs w:val="26"/>
                <w:lang w:val="uk-UA"/>
              </w:rPr>
              <w:t>Ефективно працювати як індивідуально, так і у складі команди</w:t>
            </w:r>
            <w:r w:rsidRPr="004A7781">
              <w:rPr>
                <w:rFonts w:ascii="Times New Roman" w:eastAsia="PMingLiU" w:hAnsi="Times New Roman"/>
                <w:spacing w:val="4"/>
                <w:sz w:val="26"/>
                <w:szCs w:val="26"/>
                <w:lang w:val="uk-UA"/>
              </w:rPr>
              <w:t>.</w:t>
            </w:r>
          </w:p>
          <w:p w:rsidR="00F30884" w:rsidRPr="004A7781" w:rsidRDefault="00F30884" w:rsidP="00365257">
            <w:pPr>
              <w:numPr>
                <w:ilvl w:val="0"/>
                <w:numId w:val="34"/>
              </w:numPr>
              <w:tabs>
                <w:tab w:val="left" w:pos="282"/>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4A7781">
              <w:rPr>
                <w:rFonts w:ascii="Times New Roman" w:hAnsi="Times New Roman"/>
                <w:sz w:val="26"/>
                <w:szCs w:val="26"/>
                <w:lang w:val="uk-UA"/>
              </w:rPr>
              <w:t>Ідентифікувати, класифікувати та описувати роботу в галузі послуг з проект</w:t>
            </w:r>
            <w:r w:rsidR="00D75E5A" w:rsidRPr="004A7781">
              <w:rPr>
                <w:rFonts w:ascii="Times New Roman" w:hAnsi="Times New Roman"/>
                <w:sz w:val="26"/>
                <w:szCs w:val="26"/>
                <w:lang w:val="uk-UA"/>
              </w:rPr>
              <w:t>ування, монтажу та експлуатації систем водопостачання та водовідведення</w:t>
            </w:r>
            <w:r w:rsidRPr="004A7781">
              <w:rPr>
                <w:rFonts w:ascii="Times New Roman" w:hAnsi="Times New Roman"/>
                <w:sz w:val="26"/>
                <w:szCs w:val="26"/>
                <w:lang w:val="uk-UA"/>
              </w:rPr>
              <w:t>.</w:t>
            </w:r>
          </w:p>
          <w:p w:rsidR="00F30884" w:rsidRPr="004A7781" w:rsidRDefault="00F30884" w:rsidP="00365257">
            <w:pPr>
              <w:numPr>
                <w:ilvl w:val="0"/>
                <w:numId w:val="34"/>
              </w:numPr>
              <w:tabs>
                <w:tab w:val="left" w:pos="282"/>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4A7781">
              <w:rPr>
                <w:rFonts w:ascii="Times New Roman" w:hAnsi="Times New Roman"/>
                <w:sz w:val="26"/>
                <w:szCs w:val="26"/>
                <w:lang w:val="uk-UA"/>
              </w:rPr>
              <w:t>Поєднувати теорію і практику, а також приймати рішення та виробляти стратегію діяльності для вирішення завдань галузі з урахуванням загальнолюдських цінностей, суспільних, державних та виробничих інтересів.</w:t>
            </w:r>
          </w:p>
          <w:p w:rsidR="00F30884" w:rsidRPr="004A7781" w:rsidRDefault="00F30884" w:rsidP="00365257">
            <w:pPr>
              <w:numPr>
                <w:ilvl w:val="0"/>
                <w:numId w:val="34"/>
              </w:numPr>
              <w:tabs>
                <w:tab w:val="left" w:pos="282"/>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4A7781">
              <w:rPr>
                <w:rFonts w:ascii="Times New Roman" w:hAnsi="Times New Roman"/>
                <w:sz w:val="26"/>
                <w:szCs w:val="26"/>
                <w:lang w:val="uk-UA"/>
              </w:rPr>
              <w:t xml:space="preserve">Виконувати відповідні дослідження та застосовувати дослідницькі навички в галузі послуг з проектування, монтажу та експлуатації </w:t>
            </w:r>
            <w:r w:rsidR="00F44C30" w:rsidRPr="004A7781">
              <w:rPr>
                <w:rFonts w:ascii="Times New Roman" w:hAnsi="Times New Roman"/>
                <w:sz w:val="26"/>
                <w:szCs w:val="26"/>
                <w:lang w:val="uk-UA"/>
              </w:rPr>
              <w:t xml:space="preserve">систем водопостачання та </w:t>
            </w:r>
            <w:r w:rsidR="00F44C30" w:rsidRPr="004A7781">
              <w:rPr>
                <w:rFonts w:ascii="Times New Roman" w:hAnsi="Times New Roman"/>
                <w:sz w:val="26"/>
                <w:szCs w:val="26"/>
                <w:lang w:val="uk-UA"/>
              </w:rPr>
              <w:lastRenderedPageBreak/>
              <w:t>водовідведення</w:t>
            </w:r>
            <w:r w:rsidRPr="004A7781">
              <w:rPr>
                <w:rFonts w:ascii="Times New Roman" w:hAnsi="Times New Roman"/>
                <w:sz w:val="26"/>
                <w:szCs w:val="26"/>
                <w:lang w:val="uk-UA"/>
              </w:rPr>
              <w:t>.</w:t>
            </w:r>
          </w:p>
          <w:p w:rsidR="00F30884" w:rsidRPr="004A7781" w:rsidRDefault="00F30884" w:rsidP="00365257">
            <w:pPr>
              <w:numPr>
                <w:ilvl w:val="0"/>
                <w:numId w:val="34"/>
              </w:numPr>
              <w:tabs>
                <w:tab w:val="left" w:pos="282"/>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4A7781">
              <w:rPr>
                <w:rFonts w:ascii="Times New Roman" w:hAnsi="Times New Roman"/>
                <w:sz w:val="26"/>
                <w:szCs w:val="26"/>
                <w:lang w:val="uk-UA"/>
              </w:rPr>
              <w:t>Критично оцінювати отримані результати діяльності, та аргументовано захищати прийняті рішення.</w:t>
            </w:r>
          </w:p>
          <w:p w:rsidR="00F30884" w:rsidRPr="004A7781" w:rsidRDefault="00F30884" w:rsidP="00365257">
            <w:pPr>
              <w:numPr>
                <w:ilvl w:val="0"/>
                <w:numId w:val="34"/>
              </w:numPr>
              <w:tabs>
                <w:tab w:val="left" w:pos="282"/>
                <w:tab w:val="left" w:pos="567"/>
                <w:tab w:val="left" w:pos="963"/>
              </w:tabs>
              <w:autoSpaceDE w:val="0"/>
              <w:autoSpaceDN w:val="0"/>
              <w:adjustRightInd w:val="0"/>
              <w:ind w:left="963" w:right="-54" w:hanging="963"/>
              <w:jc w:val="both"/>
              <w:rPr>
                <w:rFonts w:ascii="Times New Roman" w:eastAsia="PMingLiU" w:hAnsi="Times New Roman"/>
                <w:spacing w:val="4"/>
                <w:sz w:val="26"/>
                <w:szCs w:val="26"/>
                <w:lang w:val="uk-UA"/>
              </w:rPr>
            </w:pPr>
            <w:r w:rsidRPr="004A7781">
              <w:rPr>
                <w:rFonts w:ascii="Times New Roman" w:hAnsi="Times New Roman"/>
                <w:spacing w:val="2"/>
                <w:sz w:val="26"/>
                <w:szCs w:val="26"/>
                <w:lang w:val="uk-UA"/>
              </w:rPr>
              <w:t xml:space="preserve">Використовувати на практиці знання, застосовувати методичний інструментарій пізнання у сфері </w:t>
            </w:r>
            <w:r w:rsidRPr="004A7781">
              <w:rPr>
                <w:rFonts w:ascii="Times New Roman" w:hAnsi="Times New Roman"/>
                <w:sz w:val="26"/>
                <w:szCs w:val="26"/>
                <w:lang w:val="uk-UA"/>
              </w:rPr>
              <w:t xml:space="preserve">послуг з проектування, монтажу та експлуатації </w:t>
            </w:r>
            <w:r w:rsidR="00F44C30" w:rsidRPr="004A7781">
              <w:rPr>
                <w:rFonts w:ascii="Times New Roman" w:hAnsi="Times New Roman"/>
                <w:sz w:val="26"/>
                <w:szCs w:val="26"/>
                <w:lang w:val="uk-UA"/>
              </w:rPr>
              <w:t>систем водопостачання та водовідведення</w:t>
            </w:r>
            <w:r w:rsidRPr="004A7781">
              <w:rPr>
                <w:rFonts w:ascii="Times New Roman" w:hAnsi="Times New Roman"/>
                <w:spacing w:val="4"/>
                <w:sz w:val="26"/>
                <w:szCs w:val="26"/>
                <w:lang w:val="uk-UA"/>
              </w:rPr>
              <w:t>, аналізувати отримані результати досліджень в контексті існуючих теорій, робити відповідні висновки.</w:t>
            </w:r>
          </w:p>
          <w:p w:rsidR="00F30884" w:rsidRPr="004A7781" w:rsidRDefault="00F30884" w:rsidP="00365257">
            <w:pPr>
              <w:numPr>
                <w:ilvl w:val="0"/>
                <w:numId w:val="35"/>
              </w:numPr>
              <w:tabs>
                <w:tab w:val="left" w:pos="282"/>
                <w:tab w:val="left" w:pos="567"/>
                <w:tab w:val="left" w:pos="963"/>
              </w:tabs>
              <w:autoSpaceDE w:val="0"/>
              <w:autoSpaceDN w:val="0"/>
              <w:adjustRightInd w:val="0"/>
              <w:ind w:left="963" w:right="-54" w:hanging="963"/>
              <w:jc w:val="both"/>
              <w:rPr>
                <w:rFonts w:ascii="Times New Roman" w:hAnsi="Times New Roman"/>
                <w:spacing w:val="2"/>
                <w:sz w:val="26"/>
                <w:szCs w:val="26"/>
                <w:lang w:val="uk-UA"/>
              </w:rPr>
            </w:pPr>
            <w:r w:rsidRPr="004A7781">
              <w:rPr>
                <w:rFonts w:ascii="Times New Roman" w:hAnsi="Times New Roman"/>
                <w:spacing w:val="2"/>
                <w:sz w:val="26"/>
                <w:szCs w:val="26"/>
                <w:lang w:val="uk-UA"/>
              </w:rPr>
              <w:t>Уміння спілкуватись, включаючи усну та письмову комунікацію українською та іноземною мовами (англійською, німецькою,  французькою).</w:t>
            </w:r>
          </w:p>
          <w:p w:rsidR="00F30884" w:rsidRPr="004A7781" w:rsidRDefault="00F30884" w:rsidP="00365257">
            <w:pPr>
              <w:numPr>
                <w:ilvl w:val="0"/>
                <w:numId w:val="35"/>
              </w:numPr>
              <w:tabs>
                <w:tab w:val="left" w:pos="282"/>
                <w:tab w:val="left" w:pos="567"/>
                <w:tab w:val="left" w:pos="963"/>
              </w:tabs>
              <w:autoSpaceDE w:val="0"/>
              <w:autoSpaceDN w:val="0"/>
              <w:adjustRightInd w:val="0"/>
              <w:ind w:left="963" w:right="-54" w:hanging="963"/>
              <w:jc w:val="both"/>
              <w:rPr>
                <w:rFonts w:ascii="Times New Roman" w:hAnsi="Times New Roman"/>
                <w:spacing w:val="2"/>
                <w:sz w:val="26"/>
                <w:szCs w:val="26"/>
                <w:lang w:val="uk-UA"/>
              </w:rPr>
            </w:pPr>
            <w:r w:rsidRPr="004A7781">
              <w:rPr>
                <w:rFonts w:ascii="Times New Roman" w:hAnsi="Times New Roman"/>
                <w:spacing w:val="2"/>
                <w:sz w:val="26"/>
                <w:szCs w:val="26"/>
                <w:lang w:val="uk-UA"/>
              </w:rPr>
              <w:t>Здатність використання різноманітних методів, зокрема сучасних інформаційних технологій, для ефективного спілкування на професійному та соціальному рівнях.</w:t>
            </w:r>
          </w:p>
          <w:p w:rsidR="00F30884" w:rsidRPr="004A7781" w:rsidRDefault="00F30884" w:rsidP="00365257">
            <w:pPr>
              <w:numPr>
                <w:ilvl w:val="0"/>
                <w:numId w:val="36"/>
              </w:numPr>
              <w:tabs>
                <w:tab w:val="left" w:pos="282"/>
                <w:tab w:val="left" w:pos="567"/>
                <w:tab w:val="left" w:pos="963"/>
              </w:tabs>
              <w:autoSpaceDE w:val="0"/>
              <w:autoSpaceDN w:val="0"/>
              <w:adjustRightInd w:val="0"/>
              <w:ind w:left="963" w:right="-54" w:hanging="963"/>
              <w:jc w:val="both"/>
              <w:rPr>
                <w:rFonts w:ascii="Times New Roman" w:hAnsi="Times New Roman"/>
                <w:spacing w:val="2"/>
                <w:sz w:val="26"/>
                <w:szCs w:val="26"/>
                <w:lang w:val="uk-UA"/>
              </w:rPr>
            </w:pPr>
            <w:r w:rsidRPr="004A7781">
              <w:rPr>
                <w:rFonts w:ascii="Times New Roman" w:hAnsi="Times New Roman"/>
                <w:spacing w:val="2"/>
                <w:sz w:val="26"/>
                <w:szCs w:val="26"/>
                <w:lang w:val="uk-UA"/>
              </w:rPr>
              <w:t>Здатність адаптуватись до нових ситуацій та приймати відповідні рішення.</w:t>
            </w:r>
          </w:p>
          <w:p w:rsidR="00F30884" w:rsidRPr="004A7781" w:rsidRDefault="00F30884" w:rsidP="00365257">
            <w:pPr>
              <w:numPr>
                <w:ilvl w:val="0"/>
                <w:numId w:val="36"/>
              </w:numPr>
              <w:tabs>
                <w:tab w:val="left" w:pos="282"/>
                <w:tab w:val="left" w:pos="567"/>
                <w:tab w:val="left" w:pos="963"/>
              </w:tabs>
              <w:autoSpaceDE w:val="0"/>
              <w:autoSpaceDN w:val="0"/>
              <w:adjustRightInd w:val="0"/>
              <w:ind w:left="963" w:right="-54" w:hanging="963"/>
              <w:jc w:val="both"/>
              <w:rPr>
                <w:b/>
                <w:spacing w:val="-1"/>
                <w:sz w:val="26"/>
                <w:szCs w:val="26"/>
                <w:lang w:val="uk-UA"/>
              </w:rPr>
            </w:pPr>
            <w:r w:rsidRPr="004A7781">
              <w:rPr>
                <w:rFonts w:ascii="Times New Roman" w:hAnsi="Times New Roman"/>
                <w:spacing w:val="2"/>
                <w:sz w:val="26"/>
                <w:szCs w:val="26"/>
                <w:lang w:val="uk-UA"/>
              </w:rPr>
              <w:t>Здатність усвідомлювати необхідність навчання впродовж усього життя з метою поглиблення набутих та здобуття нових фахових знань.</w:t>
            </w:r>
          </w:p>
          <w:p w:rsidR="00F30884" w:rsidRPr="004A7781" w:rsidRDefault="00F30884" w:rsidP="00365257">
            <w:pPr>
              <w:numPr>
                <w:ilvl w:val="0"/>
                <w:numId w:val="36"/>
              </w:numPr>
              <w:tabs>
                <w:tab w:val="left" w:pos="282"/>
                <w:tab w:val="left" w:pos="567"/>
                <w:tab w:val="left" w:pos="963"/>
              </w:tabs>
              <w:autoSpaceDE w:val="0"/>
              <w:autoSpaceDN w:val="0"/>
              <w:adjustRightInd w:val="0"/>
              <w:ind w:left="963" w:right="-54" w:hanging="963"/>
              <w:jc w:val="both"/>
              <w:rPr>
                <w:b/>
                <w:spacing w:val="-1"/>
                <w:sz w:val="26"/>
                <w:szCs w:val="26"/>
                <w:lang w:val="uk-UA"/>
              </w:rPr>
            </w:pPr>
            <w:r w:rsidRPr="004A7781">
              <w:rPr>
                <w:rFonts w:ascii="Times New Roman" w:hAnsi="Times New Roman"/>
                <w:spacing w:val="2"/>
                <w:sz w:val="26"/>
                <w:szCs w:val="26"/>
                <w:lang w:val="uk-UA"/>
              </w:rPr>
              <w:t xml:space="preserve">Здатність </w:t>
            </w:r>
            <w:proofErr w:type="spellStart"/>
            <w:r w:rsidRPr="004A7781">
              <w:rPr>
                <w:rFonts w:ascii="Times New Roman" w:hAnsi="Times New Roman"/>
                <w:spacing w:val="2"/>
                <w:sz w:val="26"/>
                <w:szCs w:val="26"/>
                <w:lang w:val="uk-UA"/>
              </w:rPr>
              <w:t>відповідально</w:t>
            </w:r>
            <w:proofErr w:type="spellEnd"/>
            <w:r w:rsidRPr="004A7781">
              <w:rPr>
                <w:rFonts w:ascii="Times New Roman" w:hAnsi="Times New Roman"/>
                <w:spacing w:val="2"/>
                <w:sz w:val="26"/>
                <w:szCs w:val="26"/>
                <w:lang w:val="uk-UA"/>
              </w:rPr>
              <w:t xml:space="preserve"> ставитись до виконуваної роботи, самостійно приймати рішення, досягати поставленої мети з дотриманням вимог професійної етики</w:t>
            </w:r>
            <w:r w:rsidRPr="004A7781">
              <w:rPr>
                <w:spacing w:val="2"/>
                <w:sz w:val="26"/>
                <w:szCs w:val="26"/>
                <w:lang w:val="uk-UA"/>
              </w:rPr>
              <w:t>.</w:t>
            </w:r>
          </w:p>
        </w:tc>
      </w:tr>
    </w:tbl>
    <w:p w:rsidR="00F30884" w:rsidRPr="0009367E" w:rsidRDefault="00F30884" w:rsidP="00365257">
      <w:pPr>
        <w:pStyle w:val="1"/>
        <w:spacing w:before="5"/>
        <w:ind w:left="0" w:right="113"/>
        <w:jc w:val="both"/>
        <w:rPr>
          <w:b w:val="0"/>
          <w:spacing w:val="-1"/>
          <w:lang w:val="uk-UA"/>
        </w:rPr>
      </w:pPr>
    </w:p>
    <w:p w:rsidR="00D25BF4" w:rsidRPr="0009367E" w:rsidRDefault="00D25BF4" w:rsidP="00365257">
      <w:pPr>
        <w:pStyle w:val="1"/>
        <w:spacing w:before="64"/>
        <w:ind w:left="0"/>
        <w:jc w:val="center"/>
        <w:rPr>
          <w:spacing w:val="-1"/>
          <w:lang w:val="uk-UA"/>
        </w:rPr>
      </w:pPr>
      <w:r w:rsidRPr="0009367E">
        <w:rPr>
          <w:spacing w:val="-1"/>
          <w:lang w:val="uk-UA"/>
        </w:rPr>
        <w:t>VІ</w:t>
      </w:r>
      <w:r w:rsidR="00344099" w:rsidRPr="0009367E">
        <w:rPr>
          <w:spacing w:val="-1"/>
          <w:lang w:val="uk-UA"/>
        </w:rPr>
        <w:t>.</w:t>
      </w:r>
      <w:r w:rsidRPr="0009367E">
        <w:rPr>
          <w:lang w:val="uk-UA"/>
        </w:rPr>
        <w:t xml:space="preserve"> </w:t>
      </w:r>
      <w:r w:rsidRPr="0009367E">
        <w:rPr>
          <w:spacing w:val="-1"/>
          <w:lang w:val="uk-UA"/>
        </w:rPr>
        <w:t>Форми</w:t>
      </w:r>
      <w:r w:rsidRPr="0009367E">
        <w:rPr>
          <w:spacing w:val="-4"/>
          <w:lang w:val="uk-UA"/>
        </w:rPr>
        <w:t xml:space="preserve"> </w:t>
      </w:r>
      <w:r w:rsidRPr="0009367E">
        <w:rPr>
          <w:spacing w:val="-1"/>
          <w:lang w:val="uk-UA"/>
        </w:rPr>
        <w:t>атестації</w:t>
      </w:r>
      <w:r w:rsidRPr="0009367E">
        <w:rPr>
          <w:spacing w:val="1"/>
          <w:lang w:val="uk-UA"/>
        </w:rPr>
        <w:t xml:space="preserve"> </w:t>
      </w:r>
      <w:r w:rsidRPr="0009367E">
        <w:rPr>
          <w:spacing w:val="-1"/>
          <w:lang w:val="uk-UA"/>
        </w:rPr>
        <w:t>здобувачів вищої</w:t>
      </w:r>
      <w:r w:rsidRPr="0009367E">
        <w:rPr>
          <w:spacing w:val="-3"/>
          <w:lang w:val="uk-UA"/>
        </w:rPr>
        <w:t xml:space="preserve"> </w:t>
      </w:r>
      <w:r w:rsidRPr="0009367E">
        <w:rPr>
          <w:spacing w:val="-1"/>
          <w:lang w:val="uk-UA"/>
        </w:rPr>
        <w:t>освіти</w:t>
      </w:r>
    </w:p>
    <w:p w:rsidR="00D25BF4" w:rsidRPr="0009367E" w:rsidRDefault="00D25BF4" w:rsidP="00365257">
      <w:pPr>
        <w:pStyle w:val="1"/>
        <w:spacing w:before="64"/>
        <w:ind w:left="0"/>
        <w:rPr>
          <w:b w:val="0"/>
          <w:spacing w:val="-1"/>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8"/>
        <w:gridCol w:w="7551"/>
      </w:tblGrid>
      <w:tr w:rsidR="00D25BF4" w:rsidRPr="00817D03" w:rsidTr="00940989">
        <w:tc>
          <w:tcPr>
            <w:tcW w:w="2198" w:type="dxa"/>
            <w:tcBorders>
              <w:top w:val="single" w:sz="4" w:space="0" w:color="auto"/>
              <w:left w:val="single" w:sz="4" w:space="0" w:color="auto"/>
              <w:bottom w:val="single" w:sz="4" w:space="0" w:color="auto"/>
              <w:right w:val="single" w:sz="4" w:space="0" w:color="auto"/>
            </w:tcBorders>
          </w:tcPr>
          <w:p w:rsidR="00D25BF4" w:rsidRPr="004A7781" w:rsidRDefault="00F30884" w:rsidP="00365257">
            <w:pPr>
              <w:pStyle w:val="1"/>
              <w:spacing w:before="64"/>
              <w:ind w:left="0"/>
              <w:jc w:val="center"/>
              <w:rPr>
                <w:bCs w:val="0"/>
                <w:sz w:val="26"/>
                <w:szCs w:val="26"/>
                <w:lang w:val="uk-UA"/>
              </w:rPr>
            </w:pPr>
            <w:r w:rsidRPr="004A7781">
              <w:rPr>
                <w:spacing w:val="-1"/>
                <w:sz w:val="26"/>
                <w:szCs w:val="26"/>
                <w:lang w:val="uk-UA"/>
              </w:rPr>
              <w:t xml:space="preserve">Форми </w:t>
            </w:r>
            <w:r w:rsidR="00D25BF4" w:rsidRPr="004A7781">
              <w:rPr>
                <w:spacing w:val="-1"/>
                <w:sz w:val="26"/>
                <w:szCs w:val="26"/>
                <w:lang w:val="uk-UA"/>
              </w:rPr>
              <w:t>атестації</w:t>
            </w:r>
            <w:r w:rsidR="00D25BF4" w:rsidRPr="004A7781">
              <w:rPr>
                <w:spacing w:val="24"/>
                <w:sz w:val="26"/>
                <w:szCs w:val="26"/>
                <w:lang w:val="uk-UA"/>
              </w:rPr>
              <w:t xml:space="preserve"> </w:t>
            </w:r>
            <w:r w:rsidR="00D25BF4" w:rsidRPr="004A7781">
              <w:rPr>
                <w:spacing w:val="-1"/>
                <w:sz w:val="26"/>
                <w:szCs w:val="26"/>
                <w:lang w:val="uk-UA"/>
              </w:rPr>
              <w:t>здобувачів</w:t>
            </w:r>
            <w:r w:rsidR="00D25BF4" w:rsidRPr="004A7781">
              <w:rPr>
                <w:spacing w:val="24"/>
                <w:sz w:val="26"/>
                <w:szCs w:val="26"/>
                <w:lang w:val="uk-UA"/>
              </w:rPr>
              <w:t xml:space="preserve"> </w:t>
            </w:r>
            <w:r w:rsidR="00D25BF4" w:rsidRPr="004A7781">
              <w:rPr>
                <w:spacing w:val="-2"/>
                <w:sz w:val="26"/>
                <w:szCs w:val="26"/>
                <w:lang w:val="uk-UA"/>
              </w:rPr>
              <w:t>вищої</w:t>
            </w:r>
            <w:r w:rsidR="00D25BF4" w:rsidRPr="004A7781">
              <w:rPr>
                <w:spacing w:val="29"/>
                <w:sz w:val="26"/>
                <w:szCs w:val="26"/>
                <w:lang w:val="uk-UA"/>
              </w:rPr>
              <w:t xml:space="preserve"> </w:t>
            </w:r>
            <w:r w:rsidR="00D25BF4" w:rsidRPr="004A7781">
              <w:rPr>
                <w:spacing w:val="-1"/>
                <w:sz w:val="26"/>
                <w:szCs w:val="26"/>
                <w:lang w:val="uk-UA"/>
              </w:rPr>
              <w:t>освіти</w:t>
            </w:r>
          </w:p>
        </w:tc>
        <w:tc>
          <w:tcPr>
            <w:tcW w:w="7551" w:type="dxa"/>
            <w:tcBorders>
              <w:top w:val="single" w:sz="4" w:space="0" w:color="auto"/>
              <w:left w:val="single" w:sz="4" w:space="0" w:color="auto"/>
              <w:bottom w:val="single" w:sz="4" w:space="0" w:color="auto"/>
              <w:right w:val="single" w:sz="4" w:space="0" w:color="auto"/>
            </w:tcBorders>
          </w:tcPr>
          <w:p w:rsidR="00D25BF4" w:rsidRPr="0009367E" w:rsidRDefault="00D25BF4" w:rsidP="00940989">
            <w:pPr>
              <w:pStyle w:val="11"/>
              <w:tabs>
                <w:tab w:val="left" w:pos="592"/>
              </w:tabs>
              <w:jc w:val="both"/>
              <w:rPr>
                <w:rFonts w:ascii="Times New Roman" w:hAnsi="Times New Roman"/>
                <w:b/>
                <w:bCs/>
                <w:sz w:val="26"/>
                <w:szCs w:val="26"/>
                <w:lang w:val="uk-UA"/>
              </w:rPr>
            </w:pPr>
            <w:r w:rsidRPr="00567834">
              <w:rPr>
                <w:rStyle w:val="185"/>
                <w:rFonts w:ascii="Times New Roman" w:hAnsi="Times New Roman"/>
                <w:b w:val="0"/>
                <w:bCs/>
                <w:sz w:val="26"/>
                <w:szCs w:val="26"/>
                <w:lang w:val="uk-UA" w:eastAsia="uk-UA"/>
              </w:rPr>
              <w:t>Остаточним результатом навчання</w:t>
            </w:r>
            <w:r w:rsidRPr="0009367E">
              <w:rPr>
                <w:rStyle w:val="185"/>
                <w:rFonts w:ascii="Times New Roman" w:hAnsi="Times New Roman"/>
                <w:bCs/>
                <w:sz w:val="26"/>
                <w:szCs w:val="26"/>
                <w:lang w:val="uk-UA" w:eastAsia="uk-UA"/>
              </w:rPr>
              <w:t xml:space="preserve"> </w:t>
            </w:r>
            <w:r w:rsidRPr="0009367E">
              <w:rPr>
                <w:rStyle w:val="185"/>
                <w:rFonts w:ascii="Times New Roman" w:hAnsi="Times New Roman"/>
                <w:b w:val="0"/>
                <w:sz w:val="26"/>
                <w:szCs w:val="26"/>
                <w:lang w:val="uk-UA" w:eastAsia="uk-UA"/>
              </w:rPr>
              <w:t>магістрів є повн</w:t>
            </w:r>
            <w:r w:rsidR="008B5A36" w:rsidRPr="0009367E">
              <w:rPr>
                <w:rStyle w:val="185"/>
                <w:rFonts w:ascii="Times New Roman" w:hAnsi="Times New Roman"/>
                <w:b w:val="0"/>
                <w:sz w:val="26"/>
                <w:szCs w:val="26"/>
                <w:lang w:val="uk-UA" w:eastAsia="uk-UA"/>
              </w:rPr>
              <w:t xml:space="preserve">е виконання </w:t>
            </w:r>
            <w:proofErr w:type="spellStart"/>
            <w:r w:rsidR="008B5A36" w:rsidRPr="0009367E">
              <w:rPr>
                <w:rStyle w:val="185"/>
                <w:rFonts w:ascii="Times New Roman" w:hAnsi="Times New Roman"/>
                <w:b w:val="0"/>
                <w:sz w:val="26"/>
                <w:szCs w:val="26"/>
                <w:lang w:val="uk-UA" w:eastAsia="uk-UA"/>
              </w:rPr>
              <w:t>освітньо</w:t>
            </w:r>
            <w:proofErr w:type="spellEnd"/>
            <w:r w:rsidR="008B5A36" w:rsidRPr="0009367E">
              <w:rPr>
                <w:rStyle w:val="185"/>
                <w:rFonts w:ascii="Times New Roman" w:hAnsi="Times New Roman"/>
                <w:b w:val="0"/>
                <w:sz w:val="26"/>
                <w:szCs w:val="26"/>
                <w:lang w:val="uk-UA" w:eastAsia="uk-UA"/>
              </w:rPr>
              <w:t>-</w:t>
            </w:r>
            <w:r w:rsidR="0009367E" w:rsidRPr="0009367E">
              <w:rPr>
                <w:rStyle w:val="185"/>
                <w:rFonts w:ascii="Times New Roman" w:hAnsi="Times New Roman"/>
                <w:b w:val="0"/>
                <w:sz w:val="26"/>
                <w:szCs w:val="26"/>
                <w:lang w:val="uk-UA" w:eastAsia="uk-UA"/>
              </w:rPr>
              <w:t>наукової</w:t>
            </w:r>
            <w:r w:rsidRPr="0009367E">
              <w:rPr>
                <w:rStyle w:val="185"/>
                <w:rFonts w:ascii="Times New Roman" w:hAnsi="Times New Roman"/>
                <w:b w:val="0"/>
                <w:sz w:val="26"/>
                <w:szCs w:val="26"/>
                <w:lang w:val="uk-UA" w:eastAsia="uk-UA"/>
              </w:rPr>
              <w:t xml:space="preserve"> програми, необхідний набір опублікованих </w:t>
            </w:r>
            <w:r w:rsidR="00F30884" w:rsidRPr="0009367E">
              <w:rPr>
                <w:rStyle w:val="185"/>
                <w:rFonts w:ascii="Times New Roman" w:hAnsi="Times New Roman"/>
                <w:b w:val="0"/>
                <w:sz w:val="26"/>
                <w:szCs w:val="26"/>
                <w:lang w:val="uk-UA" w:eastAsia="uk-UA"/>
              </w:rPr>
              <w:t>за</w:t>
            </w:r>
            <w:r w:rsidRPr="0009367E">
              <w:rPr>
                <w:rStyle w:val="185"/>
                <w:rFonts w:ascii="Times New Roman" w:hAnsi="Times New Roman"/>
                <w:b w:val="0"/>
                <w:sz w:val="26"/>
                <w:szCs w:val="26"/>
                <w:lang w:val="uk-UA" w:eastAsia="uk-UA"/>
              </w:rPr>
              <w:t xml:space="preserve"> результатам</w:t>
            </w:r>
            <w:r w:rsidR="00F30884" w:rsidRPr="0009367E">
              <w:rPr>
                <w:rStyle w:val="185"/>
                <w:rFonts w:ascii="Times New Roman" w:hAnsi="Times New Roman"/>
                <w:b w:val="0"/>
                <w:sz w:val="26"/>
                <w:szCs w:val="26"/>
                <w:lang w:val="uk-UA" w:eastAsia="uk-UA"/>
              </w:rPr>
              <w:t>и</w:t>
            </w:r>
            <w:r w:rsidRPr="0009367E">
              <w:rPr>
                <w:rStyle w:val="185"/>
                <w:rFonts w:ascii="Times New Roman" w:hAnsi="Times New Roman"/>
                <w:b w:val="0"/>
                <w:sz w:val="26"/>
                <w:szCs w:val="26"/>
                <w:lang w:val="uk-UA" w:eastAsia="uk-UA"/>
              </w:rPr>
              <w:t xml:space="preserve"> досліджень наукових праць, апробація результатів на наукових конференціях, оформлена участь у виконанні зареєстрованих тем наукових досл</w:t>
            </w:r>
            <w:r w:rsidR="008F31AB" w:rsidRPr="0009367E">
              <w:rPr>
                <w:rStyle w:val="185"/>
                <w:rFonts w:ascii="Times New Roman" w:hAnsi="Times New Roman"/>
                <w:b w:val="0"/>
                <w:sz w:val="26"/>
                <w:szCs w:val="26"/>
                <w:lang w:val="uk-UA" w:eastAsia="uk-UA"/>
              </w:rPr>
              <w:t>іджень, належним чином оформлена</w:t>
            </w:r>
            <w:r w:rsidRPr="0009367E">
              <w:rPr>
                <w:rStyle w:val="185"/>
                <w:rFonts w:ascii="Times New Roman" w:hAnsi="Times New Roman"/>
                <w:b w:val="0"/>
                <w:sz w:val="26"/>
                <w:szCs w:val="26"/>
                <w:lang w:val="uk-UA" w:eastAsia="uk-UA"/>
              </w:rPr>
              <w:t xml:space="preserve"> кваліфікаційн</w:t>
            </w:r>
            <w:r w:rsidR="008F31AB" w:rsidRPr="0009367E">
              <w:rPr>
                <w:rStyle w:val="185"/>
                <w:rFonts w:ascii="Times New Roman" w:hAnsi="Times New Roman"/>
                <w:b w:val="0"/>
                <w:sz w:val="26"/>
                <w:szCs w:val="26"/>
                <w:lang w:val="uk-UA" w:eastAsia="uk-UA"/>
              </w:rPr>
              <w:t>а</w:t>
            </w:r>
            <w:r w:rsidRPr="0009367E">
              <w:rPr>
                <w:rStyle w:val="185"/>
                <w:rFonts w:ascii="Times New Roman" w:hAnsi="Times New Roman"/>
                <w:b w:val="0"/>
                <w:sz w:val="26"/>
                <w:szCs w:val="26"/>
                <w:lang w:val="uk-UA" w:eastAsia="uk-UA"/>
              </w:rPr>
              <w:t xml:space="preserve"> </w:t>
            </w:r>
            <w:r w:rsidR="008F31AB" w:rsidRPr="0009367E">
              <w:rPr>
                <w:rStyle w:val="185"/>
                <w:rFonts w:ascii="Times New Roman" w:hAnsi="Times New Roman"/>
                <w:b w:val="0"/>
                <w:sz w:val="26"/>
                <w:szCs w:val="26"/>
                <w:lang w:val="uk-UA" w:eastAsia="uk-UA"/>
              </w:rPr>
              <w:t>робота</w:t>
            </w:r>
            <w:r w:rsidRPr="0009367E">
              <w:rPr>
                <w:rStyle w:val="185"/>
                <w:rFonts w:ascii="Times New Roman" w:hAnsi="Times New Roman"/>
                <w:b w:val="0"/>
                <w:sz w:val="26"/>
                <w:szCs w:val="26"/>
                <w:lang w:val="uk-UA" w:eastAsia="uk-UA"/>
              </w:rPr>
              <w:t xml:space="preserve"> та представленн</w:t>
            </w:r>
            <w:r w:rsidR="008F31AB" w:rsidRPr="0009367E">
              <w:rPr>
                <w:rStyle w:val="185"/>
                <w:rFonts w:ascii="Times New Roman" w:hAnsi="Times New Roman"/>
                <w:b w:val="0"/>
                <w:sz w:val="26"/>
                <w:szCs w:val="26"/>
                <w:lang w:val="uk-UA" w:eastAsia="uk-UA"/>
              </w:rPr>
              <w:t>я її</w:t>
            </w:r>
            <w:r w:rsidRPr="0009367E">
              <w:rPr>
                <w:rStyle w:val="185"/>
                <w:rFonts w:ascii="Times New Roman" w:hAnsi="Times New Roman"/>
                <w:b w:val="0"/>
                <w:sz w:val="26"/>
                <w:szCs w:val="26"/>
                <w:lang w:val="uk-UA" w:eastAsia="uk-UA"/>
              </w:rPr>
              <w:t xml:space="preserve"> на </w:t>
            </w:r>
            <w:r w:rsidR="00567834">
              <w:rPr>
                <w:rStyle w:val="185"/>
                <w:rFonts w:ascii="Times New Roman" w:hAnsi="Times New Roman"/>
                <w:b w:val="0"/>
                <w:sz w:val="26"/>
                <w:szCs w:val="26"/>
                <w:lang w:val="uk-UA" w:eastAsia="uk-UA"/>
              </w:rPr>
              <w:t xml:space="preserve">публічний </w:t>
            </w:r>
            <w:r w:rsidRPr="0009367E">
              <w:rPr>
                <w:rStyle w:val="185"/>
                <w:rFonts w:ascii="Times New Roman" w:hAnsi="Times New Roman"/>
                <w:b w:val="0"/>
                <w:sz w:val="26"/>
                <w:szCs w:val="26"/>
                <w:lang w:val="uk-UA" w:eastAsia="uk-UA"/>
              </w:rPr>
              <w:t>захист до екзаменаційної комісії</w:t>
            </w:r>
            <w:r w:rsidRPr="0009367E">
              <w:rPr>
                <w:rFonts w:ascii="Times New Roman" w:hAnsi="Times New Roman"/>
                <w:sz w:val="26"/>
                <w:szCs w:val="26"/>
                <w:lang w:val="uk-UA"/>
              </w:rPr>
              <w:t>.</w:t>
            </w:r>
          </w:p>
        </w:tc>
      </w:tr>
      <w:tr w:rsidR="00D25BF4" w:rsidRPr="00817D03" w:rsidTr="00940989">
        <w:tc>
          <w:tcPr>
            <w:tcW w:w="2198" w:type="dxa"/>
            <w:tcBorders>
              <w:top w:val="single" w:sz="4" w:space="0" w:color="auto"/>
              <w:left w:val="single" w:sz="4" w:space="0" w:color="auto"/>
              <w:bottom w:val="single" w:sz="4" w:space="0" w:color="auto"/>
              <w:right w:val="single" w:sz="4" w:space="0" w:color="auto"/>
            </w:tcBorders>
          </w:tcPr>
          <w:p w:rsidR="00D25BF4" w:rsidRPr="004A7781" w:rsidRDefault="00D25BF4" w:rsidP="00365257">
            <w:pPr>
              <w:pStyle w:val="TableParagraph"/>
              <w:tabs>
                <w:tab w:val="left" w:pos="2662"/>
              </w:tabs>
              <w:ind w:left="107"/>
              <w:jc w:val="center"/>
              <w:rPr>
                <w:rFonts w:ascii="Times New Roman" w:hAnsi="Times New Roman"/>
                <w:sz w:val="26"/>
                <w:szCs w:val="26"/>
                <w:lang w:val="uk-UA"/>
              </w:rPr>
            </w:pPr>
            <w:r w:rsidRPr="004A7781">
              <w:rPr>
                <w:rFonts w:ascii="Times New Roman" w:hAnsi="Times New Roman"/>
                <w:b/>
                <w:spacing w:val="-1"/>
                <w:w w:val="95"/>
                <w:sz w:val="26"/>
                <w:szCs w:val="26"/>
                <w:lang w:val="uk-UA"/>
              </w:rPr>
              <w:t>Вимоги</w:t>
            </w:r>
            <w:r w:rsidR="00F30884" w:rsidRPr="004A7781">
              <w:rPr>
                <w:rFonts w:ascii="Times New Roman" w:hAnsi="Times New Roman"/>
                <w:b/>
                <w:spacing w:val="-1"/>
                <w:w w:val="95"/>
                <w:sz w:val="26"/>
                <w:szCs w:val="26"/>
                <w:lang w:val="uk-UA"/>
              </w:rPr>
              <w:t xml:space="preserve"> </w:t>
            </w:r>
            <w:r w:rsidRPr="004A7781">
              <w:rPr>
                <w:rFonts w:ascii="Times New Roman" w:hAnsi="Times New Roman"/>
                <w:b/>
                <w:sz w:val="26"/>
                <w:szCs w:val="26"/>
                <w:lang w:val="uk-UA"/>
              </w:rPr>
              <w:t>до</w:t>
            </w:r>
          </w:p>
          <w:p w:rsidR="00D25BF4" w:rsidRPr="004A7781" w:rsidRDefault="00D25BF4" w:rsidP="00365257">
            <w:pPr>
              <w:pStyle w:val="TableParagraph"/>
              <w:ind w:left="102"/>
              <w:jc w:val="center"/>
              <w:rPr>
                <w:rFonts w:ascii="Times New Roman" w:hAnsi="Times New Roman"/>
                <w:sz w:val="26"/>
                <w:szCs w:val="26"/>
                <w:lang w:val="uk-UA"/>
              </w:rPr>
            </w:pPr>
            <w:r w:rsidRPr="004A7781">
              <w:rPr>
                <w:rFonts w:ascii="Times New Roman" w:hAnsi="Times New Roman"/>
                <w:b/>
                <w:spacing w:val="-1"/>
                <w:sz w:val="26"/>
                <w:szCs w:val="26"/>
                <w:lang w:val="uk-UA"/>
              </w:rPr>
              <w:t>кваліфікаційної</w:t>
            </w:r>
            <w:r w:rsidRPr="004A7781">
              <w:rPr>
                <w:rFonts w:ascii="Times New Roman" w:hAnsi="Times New Roman"/>
                <w:b/>
                <w:spacing w:val="27"/>
                <w:sz w:val="26"/>
                <w:szCs w:val="26"/>
                <w:lang w:val="uk-UA"/>
              </w:rPr>
              <w:t xml:space="preserve"> </w:t>
            </w:r>
            <w:r w:rsidRPr="004A7781">
              <w:rPr>
                <w:rFonts w:ascii="Times New Roman" w:hAnsi="Times New Roman"/>
                <w:b/>
                <w:spacing w:val="-1"/>
                <w:sz w:val="26"/>
                <w:szCs w:val="26"/>
                <w:lang w:val="uk-UA"/>
              </w:rPr>
              <w:t>роботи</w:t>
            </w:r>
          </w:p>
          <w:p w:rsidR="00D25BF4" w:rsidRPr="004A7781" w:rsidRDefault="00D25BF4" w:rsidP="00365257">
            <w:pPr>
              <w:pStyle w:val="1"/>
              <w:spacing w:before="64"/>
              <w:ind w:left="0"/>
              <w:jc w:val="center"/>
              <w:rPr>
                <w:b w:val="0"/>
                <w:spacing w:val="-1"/>
                <w:sz w:val="26"/>
                <w:szCs w:val="26"/>
                <w:lang w:val="uk-UA"/>
              </w:rPr>
            </w:pPr>
          </w:p>
        </w:tc>
        <w:tc>
          <w:tcPr>
            <w:tcW w:w="7551" w:type="dxa"/>
            <w:tcBorders>
              <w:top w:val="single" w:sz="4" w:space="0" w:color="auto"/>
              <w:left w:val="single" w:sz="4" w:space="0" w:color="auto"/>
              <w:bottom w:val="single" w:sz="4" w:space="0" w:color="auto"/>
              <w:right w:val="single" w:sz="4" w:space="0" w:color="auto"/>
            </w:tcBorders>
          </w:tcPr>
          <w:p w:rsidR="00D25BF4" w:rsidRPr="0009367E" w:rsidRDefault="00D25BF4" w:rsidP="0009367E">
            <w:pPr>
              <w:pStyle w:val="TableParagraph"/>
              <w:ind w:right="102"/>
              <w:jc w:val="both"/>
              <w:rPr>
                <w:rFonts w:ascii="Times New Roman" w:hAnsi="Times New Roman"/>
                <w:sz w:val="26"/>
                <w:szCs w:val="26"/>
                <w:lang w:val="uk-UA"/>
              </w:rPr>
            </w:pPr>
            <w:r w:rsidRPr="0009367E">
              <w:rPr>
                <w:rFonts w:ascii="Times New Roman" w:hAnsi="Times New Roman"/>
                <w:sz w:val="26"/>
                <w:szCs w:val="26"/>
                <w:lang w:val="uk-UA"/>
              </w:rPr>
              <w:t>Кваліфікаційн</w:t>
            </w:r>
            <w:r w:rsidR="008F31AB" w:rsidRPr="0009367E">
              <w:rPr>
                <w:rFonts w:ascii="Times New Roman" w:hAnsi="Times New Roman"/>
                <w:sz w:val="26"/>
                <w:szCs w:val="26"/>
                <w:lang w:val="uk-UA"/>
              </w:rPr>
              <w:t xml:space="preserve">а </w:t>
            </w:r>
            <w:r w:rsidRPr="0009367E">
              <w:rPr>
                <w:rFonts w:ascii="Times New Roman" w:hAnsi="Times New Roman"/>
                <w:sz w:val="26"/>
                <w:szCs w:val="26"/>
                <w:lang w:val="uk-UA"/>
              </w:rPr>
              <w:t>робота магістра – це навчально-науково-дослідницько-практична робота студента, яка виконується на завершальному етапі здобуття кваліфікації магістра з будівництва та цивільної інженерії для встановлення відповідності отриманих здобувачами вищої освіти результатів навчання (</w:t>
            </w:r>
            <w:proofErr w:type="spellStart"/>
            <w:r w:rsidRPr="0009367E">
              <w:rPr>
                <w:rFonts w:ascii="Times New Roman" w:hAnsi="Times New Roman"/>
                <w:sz w:val="26"/>
                <w:szCs w:val="26"/>
                <w:lang w:val="uk-UA"/>
              </w:rPr>
              <w:t>компетентностей</w:t>
            </w:r>
            <w:proofErr w:type="spellEnd"/>
            <w:r w:rsidRPr="0009367E">
              <w:rPr>
                <w:rFonts w:ascii="Times New Roman" w:hAnsi="Times New Roman"/>
                <w:sz w:val="26"/>
                <w:szCs w:val="26"/>
                <w:lang w:val="uk-UA"/>
              </w:rPr>
              <w:t>) вимогам стандартів вищої освіти. Вона є кваліфікаційним документом, на підставі якого ЕК визначає рівень теоретичної підготовки випускника, його готовність до самостійної роботи за фахом і приймає рішення щодо присвоєння відповідної кваліфікації та видачу диплома.</w:t>
            </w:r>
          </w:p>
          <w:p w:rsidR="00D25BF4" w:rsidRDefault="00D25BF4" w:rsidP="0009367E">
            <w:pPr>
              <w:pStyle w:val="TableParagraph"/>
              <w:spacing w:before="2"/>
              <w:ind w:right="102"/>
              <w:jc w:val="both"/>
              <w:rPr>
                <w:rFonts w:ascii="Times New Roman" w:hAnsi="Times New Roman"/>
                <w:sz w:val="26"/>
                <w:szCs w:val="26"/>
                <w:lang w:val="uk-UA"/>
              </w:rPr>
            </w:pPr>
            <w:r w:rsidRPr="0009367E">
              <w:rPr>
                <w:rFonts w:ascii="Times New Roman" w:hAnsi="Times New Roman"/>
                <w:sz w:val="26"/>
                <w:szCs w:val="26"/>
                <w:lang w:val="uk-UA"/>
              </w:rPr>
              <w:t xml:space="preserve">Наукову інформацію в роботі потрібно викладати у найповнішому вигляді, обов’язково розкриваючи хід та результати дослідження з детальним описом методики дослідження. Повнота наукової інформації повинна відбиватися у деталізованому фактичному матеріалі з обґрунтуваннями, </w:t>
            </w:r>
            <w:r w:rsidRPr="0009367E">
              <w:rPr>
                <w:rFonts w:ascii="Times New Roman" w:hAnsi="Times New Roman"/>
                <w:sz w:val="26"/>
                <w:szCs w:val="26"/>
                <w:lang w:val="uk-UA"/>
              </w:rPr>
              <w:lastRenderedPageBreak/>
              <w:t>гіпотезами, теоретичними узагальненнями. Матеріали роботи мають містити конкретні чітко сформульовані рекомендації, спрямовані на удосконалення об’єкта дослідження. Виклад матеріалу підпорядковують одній провідній ідеї, чітко визначеній автором.</w:t>
            </w:r>
          </w:p>
          <w:p w:rsidR="001658A0" w:rsidRDefault="001658A0" w:rsidP="0009367E">
            <w:pPr>
              <w:pStyle w:val="TableParagraph"/>
              <w:spacing w:before="2"/>
              <w:ind w:right="102"/>
              <w:jc w:val="both"/>
              <w:rPr>
                <w:rFonts w:ascii="Times New Roman" w:hAnsi="Times New Roman"/>
                <w:sz w:val="26"/>
                <w:szCs w:val="26"/>
                <w:lang w:val="uk-UA"/>
              </w:rPr>
            </w:pPr>
            <w:r>
              <w:rPr>
                <w:rFonts w:ascii="Times New Roman" w:hAnsi="Times New Roman"/>
                <w:sz w:val="26"/>
                <w:szCs w:val="26"/>
                <w:lang w:val="uk-UA"/>
              </w:rPr>
              <w:t>Обсяг та структура роботи не регламентується.</w:t>
            </w:r>
          </w:p>
          <w:p w:rsidR="001658A0" w:rsidRDefault="001658A0" w:rsidP="001658A0">
            <w:pPr>
              <w:pStyle w:val="TableParagraph"/>
              <w:spacing w:before="2"/>
              <w:ind w:right="102"/>
              <w:jc w:val="both"/>
              <w:rPr>
                <w:rFonts w:ascii="Times New Roman" w:hAnsi="Times New Roman"/>
                <w:sz w:val="26"/>
                <w:szCs w:val="26"/>
                <w:lang w:val="uk-UA"/>
              </w:rPr>
            </w:pPr>
            <w:r>
              <w:rPr>
                <w:rFonts w:ascii="Times New Roman" w:hAnsi="Times New Roman"/>
                <w:sz w:val="26"/>
                <w:szCs w:val="26"/>
                <w:lang w:val="uk-UA"/>
              </w:rPr>
              <w:t xml:space="preserve">Кваліфікаційна робота підлягає перевірці на плагіат, оприлюднюється у </w:t>
            </w:r>
            <w:proofErr w:type="spellStart"/>
            <w:r>
              <w:rPr>
                <w:rFonts w:ascii="Times New Roman" w:hAnsi="Times New Roman"/>
                <w:sz w:val="26"/>
                <w:szCs w:val="26"/>
                <w:lang w:val="uk-UA"/>
              </w:rPr>
              <w:t>репозитарії</w:t>
            </w:r>
            <w:proofErr w:type="spellEnd"/>
            <w:r>
              <w:rPr>
                <w:rFonts w:ascii="Times New Roman" w:hAnsi="Times New Roman"/>
                <w:sz w:val="26"/>
                <w:szCs w:val="26"/>
                <w:lang w:val="uk-UA"/>
              </w:rPr>
              <w:t xml:space="preserve"> академії.</w:t>
            </w:r>
          </w:p>
          <w:p w:rsidR="001658A0" w:rsidRPr="0009367E" w:rsidRDefault="001658A0" w:rsidP="001658A0">
            <w:pPr>
              <w:pStyle w:val="TableParagraph"/>
              <w:spacing w:before="2"/>
              <w:ind w:right="102"/>
              <w:jc w:val="both"/>
              <w:rPr>
                <w:rFonts w:ascii="Times New Roman" w:hAnsi="Times New Roman"/>
                <w:spacing w:val="-1"/>
                <w:sz w:val="26"/>
                <w:szCs w:val="26"/>
                <w:lang w:val="uk-UA"/>
              </w:rPr>
            </w:pPr>
            <w:r>
              <w:rPr>
                <w:rFonts w:ascii="Times New Roman" w:hAnsi="Times New Roman"/>
                <w:sz w:val="26"/>
                <w:szCs w:val="26"/>
                <w:lang w:val="uk-UA"/>
              </w:rPr>
              <w:t>Оприлюднення робіт, що містять інформацію з обмеженим доступом, здійснюється у відповідності до вимог чинного законодавства.</w:t>
            </w:r>
          </w:p>
        </w:tc>
      </w:tr>
      <w:tr w:rsidR="00D25BF4" w:rsidRPr="00817D03" w:rsidTr="00940989">
        <w:tc>
          <w:tcPr>
            <w:tcW w:w="2198" w:type="dxa"/>
            <w:tcBorders>
              <w:top w:val="single" w:sz="4" w:space="0" w:color="auto"/>
              <w:left w:val="single" w:sz="4" w:space="0" w:color="auto"/>
              <w:bottom w:val="single" w:sz="4" w:space="0" w:color="auto"/>
              <w:right w:val="single" w:sz="4" w:space="0" w:color="auto"/>
            </w:tcBorders>
          </w:tcPr>
          <w:p w:rsidR="00D25BF4" w:rsidRPr="004A7781" w:rsidRDefault="00D25BF4" w:rsidP="00365257">
            <w:pPr>
              <w:pStyle w:val="TableParagraph"/>
              <w:spacing w:before="1"/>
              <w:ind w:left="102" w:right="146" w:firstLine="4"/>
              <w:jc w:val="center"/>
              <w:rPr>
                <w:rFonts w:ascii="Times New Roman" w:hAnsi="Times New Roman"/>
                <w:spacing w:val="-1"/>
                <w:sz w:val="26"/>
                <w:szCs w:val="26"/>
                <w:lang w:val="uk-UA"/>
              </w:rPr>
            </w:pPr>
            <w:r w:rsidRPr="004A7781">
              <w:rPr>
                <w:rFonts w:ascii="Times New Roman" w:hAnsi="Times New Roman"/>
                <w:b/>
                <w:spacing w:val="-1"/>
                <w:sz w:val="26"/>
                <w:szCs w:val="26"/>
                <w:lang w:val="uk-UA"/>
              </w:rPr>
              <w:lastRenderedPageBreak/>
              <w:t>Вимоги до</w:t>
            </w:r>
            <w:r w:rsidRPr="004A7781">
              <w:rPr>
                <w:rFonts w:ascii="Times New Roman" w:hAnsi="Times New Roman"/>
                <w:b/>
                <w:spacing w:val="1"/>
                <w:sz w:val="26"/>
                <w:szCs w:val="26"/>
                <w:lang w:val="uk-UA"/>
              </w:rPr>
              <w:t xml:space="preserve"> </w:t>
            </w:r>
            <w:r w:rsidRPr="004A7781">
              <w:rPr>
                <w:rFonts w:ascii="Times New Roman" w:hAnsi="Times New Roman"/>
                <w:b/>
                <w:spacing w:val="-1"/>
                <w:sz w:val="26"/>
                <w:szCs w:val="26"/>
                <w:lang w:val="uk-UA"/>
              </w:rPr>
              <w:t>публічного</w:t>
            </w:r>
            <w:r w:rsidRPr="004A7781">
              <w:rPr>
                <w:rFonts w:ascii="Times New Roman" w:hAnsi="Times New Roman"/>
                <w:b/>
                <w:spacing w:val="27"/>
                <w:sz w:val="26"/>
                <w:szCs w:val="26"/>
                <w:lang w:val="uk-UA"/>
              </w:rPr>
              <w:t xml:space="preserve"> </w:t>
            </w:r>
            <w:r w:rsidRPr="004A7781">
              <w:rPr>
                <w:rFonts w:ascii="Times New Roman" w:hAnsi="Times New Roman"/>
                <w:b/>
                <w:spacing w:val="-1"/>
                <w:sz w:val="26"/>
                <w:szCs w:val="26"/>
                <w:lang w:val="uk-UA"/>
              </w:rPr>
              <w:t>захисту</w:t>
            </w:r>
          </w:p>
        </w:tc>
        <w:tc>
          <w:tcPr>
            <w:tcW w:w="7551" w:type="dxa"/>
            <w:tcBorders>
              <w:top w:val="single" w:sz="4" w:space="0" w:color="auto"/>
              <w:left w:val="single" w:sz="4" w:space="0" w:color="auto"/>
              <w:bottom w:val="single" w:sz="4" w:space="0" w:color="auto"/>
              <w:right w:val="single" w:sz="4" w:space="0" w:color="auto"/>
            </w:tcBorders>
          </w:tcPr>
          <w:p w:rsidR="00D25BF4" w:rsidRPr="004A7781" w:rsidRDefault="00D25BF4" w:rsidP="0009367E">
            <w:pPr>
              <w:pStyle w:val="a3"/>
              <w:tabs>
                <w:tab w:val="left" w:pos="426"/>
              </w:tabs>
              <w:ind w:left="0" w:right="74"/>
              <w:jc w:val="both"/>
              <w:rPr>
                <w:sz w:val="26"/>
                <w:szCs w:val="26"/>
                <w:lang w:val="uk-UA"/>
              </w:rPr>
            </w:pPr>
            <w:r w:rsidRPr="004A7781">
              <w:rPr>
                <w:sz w:val="26"/>
                <w:szCs w:val="26"/>
                <w:lang w:val="uk-UA"/>
              </w:rPr>
              <w:t xml:space="preserve">Захист </w:t>
            </w:r>
            <w:r w:rsidR="007000E2">
              <w:rPr>
                <w:sz w:val="26"/>
                <w:szCs w:val="26"/>
                <w:lang w:val="uk-UA"/>
              </w:rPr>
              <w:t>роботи</w:t>
            </w:r>
            <w:r w:rsidRPr="004A7781">
              <w:rPr>
                <w:sz w:val="26"/>
                <w:szCs w:val="26"/>
                <w:lang w:val="uk-UA"/>
              </w:rPr>
              <w:t xml:space="preserve"> відбувається у вигляді доповіді </w:t>
            </w:r>
            <w:r w:rsidR="0009367E">
              <w:rPr>
                <w:sz w:val="26"/>
                <w:szCs w:val="26"/>
                <w:lang w:val="uk-UA"/>
              </w:rPr>
              <w:t>здобувача вищої освіти</w:t>
            </w:r>
            <w:r w:rsidRPr="004A7781">
              <w:rPr>
                <w:sz w:val="26"/>
                <w:szCs w:val="26"/>
                <w:lang w:val="uk-UA"/>
              </w:rPr>
              <w:t xml:space="preserve"> за присутності членів екзаменаційної комісії. </w:t>
            </w:r>
          </w:p>
          <w:p w:rsidR="00D25BF4" w:rsidRPr="004A7781" w:rsidRDefault="00D25BF4" w:rsidP="0009367E">
            <w:pPr>
              <w:pStyle w:val="a3"/>
              <w:tabs>
                <w:tab w:val="left" w:pos="426"/>
              </w:tabs>
              <w:ind w:left="0" w:right="74"/>
              <w:jc w:val="both"/>
              <w:rPr>
                <w:sz w:val="26"/>
                <w:szCs w:val="26"/>
                <w:lang w:val="uk-UA"/>
              </w:rPr>
            </w:pPr>
            <w:r w:rsidRPr="004A7781">
              <w:rPr>
                <w:sz w:val="26"/>
                <w:szCs w:val="26"/>
                <w:lang w:val="uk-UA"/>
              </w:rPr>
              <w:t>Доповідь має супроводжуватись демонстрацією графічної частини у вигляді презентації з роздатковим матеріалом або у вигляді графічних креслень, плакатів.</w:t>
            </w:r>
          </w:p>
          <w:p w:rsidR="00D25BF4" w:rsidRPr="004A7781" w:rsidRDefault="00D25BF4" w:rsidP="0009367E">
            <w:pPr>
              <w:pStyle w:val="a3"/>
              <w:tabs>
                <w:tab w:val="left" w:pos="426"/>
              </w:tabs>
              <w:ind w:left="0" w:right="74"/>
              <w:jc w:val="both"/>
              <w:rPr>
                <w:sz w:val="26"/>
                <w:szCs w:val="26"/>
                <w:lang w:val="uk-UA"/>
              </w:rPr>
            </w:pPr>
            <w:r w:rsidRPr="004A7781">
              <w:rPr>
                <w:sz w:val="26"/>
                <w:szCs w:val="26"/>
                <w:lang w:val="uk-UA"/>
              </w:rPr>
              <w:t xml:space="preserve">Захист </w:t>
            </w:r>
            <w:r w:rsidR="0009367E">
              <w:rPr>
                <w:sz w:val="26"/>
                <w:szCs w:val="26"/>
                <w:lang w:val="uk-UA"/>
              </w:rPr>
              <w:t>кваліфікаційної</w:t>
            </w:r>
            <w:r w:rsidRPr="004A7781">
              <w:rPr>
                <w:sz w:val="26"/>
                <w:szCs w:val="26"/>
                <w:lang w:val="uk-UA"/>
              </w:rPr>
              <w:t xml:space="preserve"> роботи проходить на відкритих</w:t>
            </w:r>
            <w:r w:rsidR="0009367E">
              <w:rPr>
                <w:sz w:val="26"/>
                <w:szCs w:val="26"/>
                <w:lang w:val="uk-UA"/>
              </w:rPr>
              <w:t xml:space="preserve"> засіданнях </w:t>
            </w:r>
            <w:r w:rsidRPr="004A7781">
              <w:rPr>
                <w:sz w:val="26"/>
                <w:szCs w:val="26"/>
                <w:lang w:val="uk-UA"/>
              </w:rPr>
              <w:t xml:space="preserve">екзаменаційної комісії. Порядок засідання екзаменаційної комісії та графік захисту затверджується наказом по академії і заздалегідь повідомляється студентам. Погодження про допуск до захисту має бути оформлений підписом керівника, </w:t>
            </w:r>
            <w:proofErr w:type="spellStart"/>
            <w:r w:rsidRPr="004A7781">
              <w:rPr>
                <w:sz w:val="26"/>
                <w:szCs w:val="26"/>
                <w:lang w:val="uk-UA"/>
              </w:rPr>
              <w:t>нормоконтролера</w:t>
            </w:r>
            <w:proofErr w:type="spellEnd"/>
            <w:r w:rsidRPr="004A7781">
              <w:rPr>
                <w:sz w:val="26"/>
                <w:szCs w:val="26"/>
                <w:lang w:val="uk-UA"/>
              </w:rPr>
              <w:t xml:space="preserve"> та сумісних консультантів (за наявності), після чого пі</w:t>
            </w:r>
            <w:r w:rsidR="0009367E">
              <w:rPr>
                <w:sz w:val="26"/>
                <w:szCs w:val="26"/>
                <w:lang w:val="uk-UA"/>
              </w:rPr>
              <w:t>дписується завідувачем кафедри.</w:t>
            </w:r>
          </w:p>
          <w:p w:rsidR="00D25BF4" w:rsidRPr="004A7781" w:rsidRDefault="00D25BF4" w:rsidP="0009367E">
            <w:pPr>
              <w:pStyle w:val="a3"/>
              <w:tabs>
                <w:tab w:val="left" w:pos="426"/>
              </w:tabs>
              <w:ind w:left="0" w:right="74"/>
              <w:jc w:val="both"/>
              <w:rPr>
                <w:sz w:val="26"/>
                <w:szCs w:val="26"/>
                <w:lang w:val="uk-UA"/>
              </w:rPr>
            </w:pPr>
            <w:r w:rsidRPr="004A7781">
              <w:rPr>
                <w:sz w:val="26"/>
                <w:szCs w:val="26"/>
                <w:lang w:val="uk-UA"/>
              </w:rPr>
              <w:t xml:space="preserve">В день захисту </w:t>
            </w:r>
            <w:r w:rsidR="0009367E">
              <w:rPr>
                <w:sz w:val="26"/>
                <w:szCs w:val="26"/>
                <w:lang w:val="uk-UA"/>
              </w:rPr>
              <w:t>здобувач вищої освіти</w:t>
            </w:r>
            <w:r w:rsidRPr="004A7781">
              <w:rPr>
                <w:sz w:val="26"/>
                <w:szCs w:val="26"/>
                <w:lang w:val="uk-UA"/>
              </w:rPr>
              <w:t xml:space="preserve"> повинен здати відповідальному секретарю екзаменаційної комісії такі матеріали: пояснювальну записку; подання і рецензію; свою залікову книжку; компакт-диск з електронними матеріалами або графічні креслення. Матеріали необхідно здати за півгодини до початку роботи екзаменаційної комісії. </w:t>
            </w:r>
          </w:p>
          <w:p w:rsidR="00D25BF4" w:rsidRPr="004A7781" w:rsidRDefault="00D25BF4" w:rsidP="0009367E">
            <w:pPr>
              <w:pStyle w:val="a3"/>
              <w:tabs>
                <w:tab w:val="left" w:pos="426"/>
              </w:tabs>
              <w:ind w:left="0" w:right="74"/>
              <w:jc w:val="both"/>
              <w:rPr>
                <w:sz w:val="26"/>
                <w:szCs w:val="26"/>
                <w:lang w:val="uk-UA"/>
              </w:rPr>
            </w:pPr>
            <w:r w:rsidRPr="004A7781">
              <w:rPr>
                <w:sz w:val="26"/>
                <w:szCs w:val="26"/>
                <w:lang w:val="uk-UA"/>
              </w:rPr>
              <w:t xml:space="preserve">Тривалість захисту зазвичай встановлюється до 30 хвилин. Тривалість доповіді </w:t>
            </w:r>
            <w:r w:rsidR="0009367E">
              <w:rPr>
                <w:sz w:val="26"/>
                <w:szCs w:val="26"/>
                <w:lang w:val="uk-UA"/>
              </w:rPr>
              <w:t>здобувача вищої освіти</w:t>
            </w:r>
            <w:r w:rsidRPr="004A7781">
              <w:rPr>
                <w:sz w:val="26"/>
                <w:szCs w:val="26"/>
                <w:lang w:val="uk-UA"/>
              </w:rPr>
              <w:t xml:space="preserve"> – 8-10 хвилин. В процесі доповіді студент має використовувати розроблену презентацію, що містить ілюстративні матеріали для наочної демонстрації основних положень своєї роботи. Доповідь завершується формулюванням висновків, де </w:t>
            </w:r>
            <w:r w:rsidR="0009367E">
              <w:rPr>
                <w:sz w:val="26"/>
                <w:szCs w:val="26"/>
                <w:lang w:val="uk-UA"/>
              </w:rPr>
              <w:t>здобувач вищої освіти</w:t>
            </w:r>
            <w:r w:rsidRPr="004A7781">
              <w:rPr>
                <w:sz w:val="26"/>
                <w:szCs w:val="26"/>
                <w:lang w:val="uk-UA"/>
              </w:rPr>
              <w:t xml:space="preserve"> має чітко визначити основні результати роботи, зробити порівняння з відомими аналогами, та розповісти про перспективи подальших розробок у цьому напрямі та практичне застосування результатів. </w:t>
            </w:r>
          </w:p>
          <w:p w:rsidR="00D25BF4" w:rsidRPr="004A7781" w:rsidRDefault="00D25BF4" w:rsidP="0009367E">
            <w:pPr>
              <w:pStyle w:val="a3"/>
              <w:tabs>
                <w:tab w:val="left" w:pos="426"/>
              </w:tabs>
              <w:ind w:left="0" w:right="74"/>
              <w:jc w:val="both"/>
              <w:rPr>
                <w:sz w:val="26"/>
                <w:szCs w:val="26"/>
                <w:lang w:val="uk-UA"/>
              </w:rPr>
            </w:pPr>
            <w:r w:rsidRPr="004A7781">
              <w:rPr>
                <w:sz w:val="26"/>
                <w:szCs w:val="26"/>
                <w:lang w:val="uk-UA"/>
              </w:rPr>
              <w:t xml:space="preserve">Після доповіді зачитується рецензія на </w:t>
            </w:r>
            <w:r w:rsidR="0009367E">
              <w:rPr>
                <w:sz w:val="26"/>
                <w:szCs w:val="26"/>
                <w:lang w:val="uk-UA"/>
              </w:rPr>
              <w:t>кваліфікаційну роботу</w:t>
            </w:r>
            <w:r w:rsidRPr="004A7781">
              <w:rPr>
                <w:sz w:val="26"/>
                <w:szCs w:val="26"/>
                <w:lang w:val="uk-UA"/>
              </w:rPr>
              <w:t>. Потім студент відповідає на зауваження рецензента.</w:t>
            </w:r>
          </w:p>
          <w:p w:rsidR="00D25BF4" w:rsidRPr="004A7781" w:rsidRDefault="00D25BF4" w:rsidP="0009367E">
            <w:pPr>
              <w:pStyle w:val="TableParagraph"/>
              <w:ind w:right="101"/>
              <w:jc w:val="both"/>
              <w:rPr>
                <w:rFonts w:ascii="Times New Roman" w:hAnsi="Times New Roman"/>
                <w:spacing w:val="-1"/>
                <w:sz w:val="26"/>
                <w:szCs w:val="26"/>
                <w:lang w:val="uk-UA"/>
              </w:rPr>
            </w:pPr>
            <w:r w:rsidRPr="0009367E">
              <w:rPr>
                <w:rFonts w:ascii="Times New Roman" w:hAnsi="Times New Roman"/>
                <w:sz w:val="26"/>
                <w:szCs w:val="26"/>
                <w:lang w:val="uk-UA"/>
              </w:rPr>
              <w:t xml:space="preserve">Далі </w:t>
            </w:r>
            <w:r w:rsidR="0009367E" w:rsidRPr="0009367E">
              <w:rPr>
                <w:rFonts w:ascii="Times New Roman" w:hAnsi="Times New Roman"/>
                <w:sz w:val="26"/>
                <w:szCs w:val="26"/>
                <w:lang w:val="uk-UA"/>
              </w:rPr>
              <w:t>здобувач вищої освіти</w:t>
            </w:r>
            <w:r w:rsidRPr="0009367E">
              <w:rPr>
                <w:rFonts w:ascii="Times New Roman" w:hAnsi="Times New Roman"/>
                <w:sz w:val="26"/>
                <w:szCs w:val="26"/>
                <w:lang w:val="uk-UA"/>
              </w:rPr>
              <w:t xml:space="preserve"> відповідає на питання членів екзаменаційної комісії, які ставляться</w:t>
            </w:r>
            <w:r w:rsidRPr="004A7781">
              <w:rPr>
                <w:rFonts w:ascii="Times New Roman" w:hAnsi="Times New Roman"/>
                <w:sz w:val="26"/>
                <w:szCs w:val="26"/>
                <w:lang w:val="uk-UA"/>
              </w:rPr>
              <w:t xml:space="preserve"> з метою визначення рівня його професійної підготовки та ерудиції в цілому. Питання задаються в усній формі й вносяться до протоколу засідання. На всі запитання студент має дати аргументовану відповідь. Після публічного захисту на закритому засіданні екзаменаційної комісії обговорюються результати захисту та ухвалюються </w:t>
            </w:r>
            <w:r w:rsidRPr="0009367E">
              <w:rPr>
                <w:rFonts w:ascii="Times New Roman" w:hAnsi="Times New Roman"/>
                <w:sz w:val="26"/>
                <w:szCs w:val="26"/>
                <w:lang w:val="uk-UA"/>
              </w:rPr>
              <w:t xml:space="preserve">рішення про оцінювання роботи. Оцінюючи доповідь </w:t>
            </w:r>
            <w:r w:rsidR="0009367E" w:rsidRPr="0009367E">
              <w:rPr>
                <w:rFonts w:ascii="Times New Roman" w:hAnsi="Times New Roman"/>
                <w:sz w:val="26"/>
                <w:szCs w:val="26"/>
                <w:lang w:val="uk-UA"/>
              </w:rPr>
              <w:t>здобувача вищої освіти</w:t>
            </w:r>
            <w:r w:rsidRPr="0009367E">
              <w:rPr>
                <w:rFonts w:ascii="Times New Roman" w:hAnsi="Times New Roman"/>
                <w:sz w:val="26"/>
                <w:szCs w:val="26"/>
                <w:lang w:val="uk-UA"/>
              </w:rPr>
              <w:t>,</w:t>
            </w:r>
            <w:r w:rsidRPr="004A7781">
              <w:rPr>
                <w:rFonts w:ascii="Times New Roman" w:hAnsi="Times New Roman"/>
                <w:sz w:val="26"/>
                <w:szCs w:val="26"/>
                <w:lang w:val="uk-UA"/>
              </w:rPr>
              <w:t xml:space="preserve"> насамперед, звертається увага на те, наскільки </w:t>
            </w:r>
            <w:r w:rsidRPr="004A7781">
              <w:rPr>
                <w:rFonts w:ascii="Times New Roman" w:hAnsi="Times New Roman"/>
                <w:sz w:val="26"/>
                <w:szCs w:val="26"/>
                <w:lang w:val="uk-UA"/>
              </w:rPr>
              <w:lastRenderedPageBreak/>
              <w:t>вільно і впевнено володіє доповідач матеріалом своєї роботи, сучасною термінологією, чи може він доповідати без допомоги тексту доповіді. Важливо, щоб доповідач міг пояснювати матеріали таблиць, графіків, рисунків, схем, креслень впевнено і невимушено.</w:t>
            </w:r>
          </w:p>
        </w:tc>
      </w:tr>
    </w:tbl>
    <w:p w:rsidR="0009367E" w:rsidRPr="0009367E" w:rsidRDefault="0009367E" w:rsidP="0009367E">
      <w:pPr>
        <w:pStyle w:val="1"/>
        <w:tabs>
          <w:tab w:val="left" w:pos="0"/>
        </w:tabs>
        <w:spacing w:before="2"/>
        <w:ind w:left="0" w:right="435"/>
        <w:rPr>
          <w:spacing w:val="-1"/>
          <w:lang w:val="uk-UA"/>
        </w:rPr>
      </w:pPr>
    </w:p>
    <w:p w:rsidR="00D25BF4" w:rsidRPr="0009367E" w:rsidRDefault="00986FA4" w:rsidP="00365257">
      <w:pPr>
        <w:pStyle w:val="1"/>
        <w:tabs>
          <w:tab w:val="left" w:pos="0"/>
        </w:tabs>
        <w:spacing w:before="2"/>
        <w:ind w:left="0" w:right="435"/>
        <w:jc w:val="center"/>
        <w:rPr>
          <w:lang w:val="uk-UA"/>
        </w:rPr>
      </w:pPr>
      <w:r w:rsidRPr="0009367E">
        <w:rPr>
          <w:spacing w:val="-1"/>
          <w:lang w:val="uk-UA"/>
        </w:rPr>
        <w:t>VІІ.</w:t>
      </w:r>
      <w:r w:rsidRPr="0009367E">
        <w:rPr>
          <w:lang w:val="uk-UA"/>
        </w:rPr>
        <w:t xml:space="preserve"> </w:t>
      </w:r>
      <w:r w:rsidR="00F61886" w:rsidRPr="0009367E">
        <w:rPr>
          <w:spacing w:val="-1"/>
          <w:lang w:val="uk-UA"/>
        </w:rPr>
        <w:t>С</w:t>
      </w:r>
      <w:r w:rsidR="00D25BF4" w:rsidRPr="0009367E">
        <w:rPr>
          <w:spacing w:val="-1"/>
          <w:lang w:val="uk-UA"/>
        </w:rPr>
        <w:t>истем</w:t>
      </w:r>
      <w:r w:rsidR="00F61886" w:rsidRPr="0009367E">
        <w:rPr>
          <w:spacing w:val="-1"/>
          <w:lang w:val="uk-UA"/>
        </w:rPr>
        <w:t>а</w:t>
      </w:r>
      <w:r w:rsidR="00D25BF4" w:rsidRPr="0009367E">
        <w:rPr>
          <w:spacing w:val="37"/>
          <w:lang w:val="uk-UA"/>
        </w:rPr>
        <w:t xml:space="preserve"> </w:t>
      </w:r>
      <w:r w:rsidR="00D25BF4" w:rsidRPr="0009367E">
        <w:rPr>
          <w:spacing w:val="-1"/>
          <w:lang w:val="uk-UA"/>
        </w:rPr>
        <w:t>внутрішнього</w:t>
      </w:r>
      <w:r w:rsidR="00D25BF4" w:rsidRPr="0009367E">
        <w:rPr>
          <w:spacing w:val="38"/>
          <w:lang w:val="uk-UA"/>
        </w:rPr>
        <w:t xml:space="preserve"> </w:t>
      </w:r>
      <w:r w:rsidR="00D25BF4" w:rsidRPr="0009367E">
        <w:rPr>
          <w:spacing w:val="-1"/>
          <w:lang w:val="uk-UA"/>
        </w:rPr>
        <w:t>забезпечення</w:t>
      </w:r>
      <w:r w:rsidR="00D25BF4" w:rsidRPr="0009367E">
        <w:rPr>
          <w:spacing w:val="37"/>
          <w:lang w:val="uk-UA"/>
        </w:rPr>
        <w:t xml:space="preserve"> </w:t>
      </w:r>
      <w:r w:rsidR="00D25BF4" w:rsidRPr="0009367E">
        <w:rPr>
          <w:spacing w:val="-1"/>
          <w:lang w:val="uk-UA"/>
        </w:rPr>
        <w:t>якості</w:t>
      </w:r>
      <w:r w:rsidR="00D25BF4" w:rsidRPr="0009367E">
        <w:rPr>
          <w:spacing w:val="33"/>
          <w:lang w:val="uk-UA"/>
        </w:rPr>
        <w:t xml:space="preserve"> </w:t>
      </w:r>
      <w:r w:rsidR="00D25BF4" w:rsidRPr="0009367E">
        <w:rPr>
          <w:spacing w:val="-1"/>
          <w:lang w:val="uk-UA"/>
        </w:rPr>
        <w:t>вищої</w:t>
      </w:r>
      <w:r w:rsidR="00D25BF4" w:rsidRPr="0009367E">
        <w:rPr>
          <w:spacing w:val="1"/>
          <w:lang w:val="uk-UA"/>
        </w:rPr>
        <w:t xml:space="preserve"> </w:t>
      </w:r>
      <w:r w:rsidR="00D25BF4" w:rsidRPr="0009367E">
        <w:rPr>
          <w:spacing w:val="-1"/>
          <w:lang w:val="uk-UA"/>
        </w:rPr>
        <w:t>освіти</w:t>
      </w:r>
    </w:p>
    <w:p w:rsidR="00D25BF4" w:rsidRDefault="00D25BF4" w:rsidP="0009367E">
      <w:pPr>
        <w:pStyle w:val="1"/>
        <w:tabs>
          <w:tab w:val="left" w:pos="1455"/>
        </w:tabs>
        <w:spacing w:before="2"/>
        <w:ind w:left="0" w:right="435"/>
        <w:jc w:val="both"/>
        <w:rPr>
          <w:b w:val="0"/>
          <w:spacing w:val="-1"/>
          <w:lang w:val="uk-UA"/>
        </w:rPr>
      </w:pPr>
    </w:p>
    <w:tbl>
      <w:tblPr>
        <w:tblW w:w="506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269"/>
        <w:gridCol w:w="7511"/>
      </w:tblGrid>
      <w:tr w:rsidR="00D744FA" w:rsidRPr="00817D03" w:rsidTr="00D744FA">
        <w:trPr>
          <w:trHeight w:val="556"/>
        </w:trPr>
        <w:tc>
          <w:tcPr>
            <w:tcW w:w="1160" w:type="pct"/>
          </w:tcPr>
          <w:p w:rsidR="00D744FA" w:rsidRPr="00896C53" w:rsidRDefault="00D744FA" w:rsidP="00DD5184">
            <w:pPr>
              <w:pStyle w:val="1"/>
              <w:tabs>
                <w:tab w:val="left" w:pos="1455"/>
              </w:tabs>
              <w:ind w:left="40" w:right="117"/>
              <w:jc w:val="center"/>
              <w:rPr>
                <w:b w:val="0"/>
                <w:spacing w:val="-1"/>
                <w:sz w:val="26"/>
                <w:szCs w:val="26"/>
                <w:lang w:val="uk-UA"/>
              </w:rPr>
            </w:pPr>
            <w:r w:rsidRPr="00896C53">
              <w:rPr>
                <w:spacing w:val="-1"/>
                <w:sz w:val="26"/>
                <w:szCs w:val="26"/>
                <w:lang w:val="uk-UA"/>
              </w:rPr>
              <w:t>Принципи та процедури забезпечення якості освіти</w:t>
            </w:r>
          </w:p>
        </w:tc>
        <w:tc>
          <w:tcPr>
            <w:tcW w:w="3840" w:type="pct"/>
          </w:tcPr>
          <w:p w:rsidR="00D744FA" w:rsidRPr="00896C53" w:rsidRDefault="00D744FA" w:rsidP="00DD5184">
            <w:pPr>
              <w:pStyle w:val="1"/>
              <w:ind w:left="93" w:right="106"/>
              <w:jc w:val="both"/>
              <w:rPr>
                <w:b w:val="0"/>
                <w:spacing w:val="-1"/>
                <w:sz w:val="26"/>
                <w:szCs w:val="26"/>
                <w:lang w:val="uk-UA"/>
              </w:rPr>
            </w:pPr>
            <w:r w:rsidRPr="00896C53">
              <w:rPr>
                <w:b w:val="0"/>
                <w:spacing w:val="-1"/>
                <w:sz w:val="26"/>
                <w:szCs w:val="26"/>
                <w:lang w:val="uk-UA"/>
              </w:rPr>
              <w:t>Визначається згідно зі Стандартом «Положення про систему внутрішнього забезпечення якості освіти в ДВНЗ «Придніпровська державна академія будівництва та архітектури»</w:t>
            </w:r>
          </w:p>
          <w:p w:rsidR="00D744FA" w:rsidRPr="00896C53" w:rsidRDefault="00D744FA" w:rsidP="00DD5184">
            <w:pPr>
              <w:pStyle w:val="1"/>
              <w:ind w:left="93" w:right="106"/>
              <w:jc w:val="both"/>
              <w:rPr>
                <w:b w:val="0"/>
                <w:spacing w:val="-1"/>
                <w:sz w:val="26"/>
                <w:szCs w:val="26"/>
                <w:lang w:val="uk-UA"/>
              </w:rPr>
            </w:pPr>
            <w:r w:rsidRPr="00896C53">
              <w:rPr>
                <w:b w:val="0"/>
                <w:spacing w:val="-1"/>
                <w:sz w:val="26"/>
                <w:szCs w:val="26"/>
                <w:lang w:val="uk-UA"/>
              </w:rPr>
              <w:t>Принципи:</w:t>
            </w:r>
          </w:p>
          <w:p w:rsidR="00D744FA" w:rsidRPr="00896C53" w:rsidRDefault="00D744FA" w:rsidP="00DD5184">
            <w:pPr>
              <w:pStyle w:val="1"/>
              <w:ind w:left="93" w:right="106"/>
              <w:jc w:val="both"/>
              <w:rPr>
                <w:b w:val="0"/>
                <w:spacing w:val="-1"/>
                <w:sz w:val="26"/>
                <w:szCs w:val="26"/>
                <w:lang w:val="uk-UA"/>
              </w:rPr>
            </w:pPr>
            <w:r w:rsidRPr="00896C53">
              <w:rPr>
                <w:b w:val="0"/>
                <w:spacing w:val="-1"/>
                <w:sz w:val="26"/>
                <w:szCs w:val="26"/>
                <w:lang w:val="uk-UA"/>
              </w:rPr>
              <w:t>- відповідність європейським і національним стандартам якості вищої освіти;</w:t>
            </w:r>
          </w:p>
          <w:p w:rsidR="00D744FA" w:rsidRPr="00896C53" w:rsidRDefault="00D744FA" w:rsidP="00DD5184">
            <w:pPr>
              <w:pStyle w:val="1"/>
              <w:ind w:left="93" w:right="106"/>
              <w:jc w:val="both"/>
              <w:rPr>
                <w:b w:val="0"/>
                <w:spacing w:val="-1"/>
                <w:sz w:val="26"/>
                <w:szCs w:val="26"/>
                <w:lang w:val="uk-UA"/>
              </w:rPr>
            </w:pPr>
            <w:r w:rsidRPr="00896C53">
              <w:rPr>
                <w:b w:val="0"/>
                <w:spacing w:val="-1"/>
                <w:sz w:val="26"/>
                <w:szCs w:val="26"/>
                <w:lang w:val="uk-UA"/>
              </w:rPr>
              <w:t>-автономія академії, яка в межах законодавства відповідає за забезпечення якості освітньої діяльності та якості вищої освіти;</w:t>
            </w:r>
          </w:p>
          <w:p w:rsidR="00D744FA" w:rsidRPr="00896C53" w:rsidRDefault="00D744FA" w:rsidP="00DD5184">
            <w:pPr>
              <w:pStyle w:val="1"/>
              <w:ind w:left="93" w:right="106"/>
              <w:jc w:val="both"/>
              <w:rPr>
                <w:b w:val="0"/>
                <w:spacing w:val="-1"/>
                <w:sz w:val="26"/>
                <w:szCs w:val="26"/>
                <w:lang w:val="uk-UA"/>
              </w:rPr>
            </w:pPr>
            <w:r w:rsidRPr="00896C53">
              <w:rPr>
                <w:b w:val="0"/>
                <w:spacing w:val="-1"/>
                <w:sz w:val="26"/>
                <w:szCs w:val="26"/>
                <w:lang w:val="uk-UA"/>
              </w:rPr>
              <w:t>- системний підхід, який передбачає управління якістю на всіх рівнях освітнього процесу;</w:t>
            </w:r>
          </w:p>
          <w:p w:rsidR="00D744FA" w:rsidRPr="00896C53" w:rsidRDefault="00D744FA" w:rsidP="00DD5184">
            <w:pPr>
              <w:pStyle w:val="1"/>
              <w:ind w:left="93" w:right="106"/>
              <w:jc w:val="both"/>
              <w:rPr>
                <w:b w:val="0"/>
                <w:spacing w:val="-1"/>
                <w:sz w:val="26"/>
                <w:szCs w:val="26"/>
                <w:lang w:val="uk-UA"/>
              </w:rPr>
            </w:pPr>
            <w:r w:rsidRPr="00896C53">
              <w:rPr>
                <w:b w:val="0"/>
                <w:spacing w:val="-1"/>
                <w:sz w:val="26"/>
                <w:szCs w:val="26"/>
                <w:lang w:val="uk-UA"/>
              </w:rPr>
              <w:t>- здійснення моніторингу якості освіти;</w:t>
            </w:r>
          </w:p>
          <w:p w:rsidR="00D744FA" w:rsidRPr="00896C53" w:rsidRDefault="00D744FA" w:rsidP="00DD5184">
            <w:pPr>
              <w:pStyle w:val="1"/>
              <w:ind w:left="93" w:right="106"/>
              <w:jc w:val="both"/>
              <w:rPr>
                <w:b w:val="0"/>
                <w:spacing w:val="-1"/>
                <w:sz w:val="26"/>
                <w:szCs w:val="26"/>
                <w:lang w:val="uk-UA"/>
              </w:rPr>
            </w:pPr>
            <w:r w:rsidRPr="00896C53">
              <w:rPr>
                <w:b w:val="0"/>
                <w:spacing w:val="-1"/>
                <w:sz w:val="26"/>
                <w:szCs w:val="26"/>
                <w:lang w:val="uk-UA"/>
              </w:rPr>
              <w:t>-  залучення студентів, роботодавців та інших заінтересованих сторін до процесу забезпечення якості;</w:t>
            </w:r>
          </w:p>
          <w:p w:rsidR="00D744FA" w:rsidRPr="00896C53" w:rsidRDefault="00D744FA" w:rsidP="00DD5184">
            <w:pPr>
              <w:pStyle w:val="1"/>
              <w:ind w:left="93" w:right="106"/>
              <w:jc w:val="both"/>
              <w:rPr>
                <w:b w:val="0"/>
                <w:spacing w:val="-1"/>
                <w:sz w:val="26"/>
                <w:szCs w:val="26"/>
                <w:lang w:val="uk-UA"/>
              </w:rPr>
            </w:pPr>
            <w:r w:rsidRPr="00896C53">
              <w:rPr>
                <w:b w:val="0"/>
                <w:spacing w:val="-1"/>
                <w:sz w:val="26"/>
                <w:szCs w:val="26"/>
                <w:lang w:val="uk-UA"/>
              </w:rPr>
              <w:t>- відкритість інформації на всіх етапах забезпечення якості.</w:t>
            </w:r>
          </w:p>
          <w:p w:rsidR="00D744FA" w:rsidRPr="00896C53" w:rsidRDefault="00D744FA" w:rsidP="00DD5184">
            <w:pPr>
              <w:pStyle w:val="1"/>
              <w:ind w:left="93" w:right="106"/>
              <w:jc w:val="both"/>
              <w:rPr>
                <w:b w:val="0"/>
                <w:spacing w:val="-1"/>
                <w:sz w:val="26"/>
                <w:szCs w:val="26"/>
                <w:lang w:val="uk-UA"/>
              </w:rPr>
            </w:pPr>
            <w:r w:rsidRPr="00896C53">
              <w:rPr>
                <w:b w:val="0"/>
                <w:spacing w:val="-1"/>
                <w:sz w:val="26"/>
                <w:szCs w:val="26"/>
                <w:lang w:val="uk-UA"/>
              </w:rPr>
              <w:t>Процедури:</w:t>
            </w:r>
          </w:p>
          <w:p w:rsidR="00D744FA" w:rsidRPr="00896C53" w:rsidRDefault="00D744FA" w:rsidP="00DD5184">
            <w:pPr>
              <w:pStyle w:val="1"/>
              <w:ind w:left="93" w:right="106"/>
              <w:jc w:val="both"/>
              <w:rPr>
                <w:b w:val="0"/>
                <w:spacing w:val="-1"/>
                <w:sz w:val="26"/>
                <w:szCs w:val="26"/>
                <w:lang w:val="uk-UA"/>
              </w:rPr>
            </w:pPr>
            <w:r w:rsidRPr="00896C53">
              <w:rPr>
                <w:b w:val="0"/>
                <w:spacing w:val="-1"/>
                <w:sz w:val="26"/>
                <w:szCs w:val="26"/>
                <w:lang w:val="uk-UA"/>
              </w:rPr>
              <w:t>- удосконалення планування освітньої діяльності;</w:t>
            </w:r>
          </w:p>
          <w:p w:rsidR="00D744FA" w:rsidRPr="00896C53" w:rsidRDefault="00D744FA" w:rsidP="00DD5184">
            <w:pPr>
              <w:pStyle w:val="1"/>
              <w:ind w:left="93" w:right="106"/>
              <w:jc w:val="both"/>
              <w:rPr>
                <w:b w:val="0"/>
                <w:spacing w:val="-1"/>
                <w:sz w:val="26"/>
                <w:szCs w:val="26"/>
                <w:lang w:val="uk-UA"/>
              </w:rPr>
            </w:pPr>
            <w:r w:rsidRPr="00896C53">
              <w:rPr>
                <w:b w:val="0"/>
                <w:spacing w:val="-1"/>
                <w:sz w:val="26"/>
                <w:szCs w:val="26"/>
                <w:lang w:val="uk-UA"/>
              </w:rPr>
              <w:t>- затвердження, моніторинг і періодичний перегляд освітніх програм;</w:t>
            </w:r>
          </w:p>
          <w:p w:rsidR="00D744FA" w:rsidRPr="00896C53" w:rsidRDefault="00D744FA" w:rsidP="00DD5184">
            <w:pPr>
              <w:pStyle w:val="1"/>
              <w:ind w:left="93" w:right="106"/>
              <w:jc w:val="both"/>
              <w:rPr>
                <w:b w:val="0"/>
                <w:spacing w:val="-1"/>
                <w:sz w:val="26"/>
                <w:szCs w:val="26"/>
                <w:lang w:val="uk-UA"/>
              </w:rPr>
            </w:pPr>
            <w:r w:rsidRPr="00896C53">
              <w:rPr>
                <w:b w:val="0"/>
                <w:spacing w:val="-1"/>
                <w:sz w:val="26"/>
                <w:szCs w:val="26"/>
                <w:lang w:val="uk-UA"/>
              </w:rPr>
              <w:t>- підвищення якості підготовки контингенту здобувачів вищої освіти;</w:t>
            </w:r>
          </w:p>
          <w:p w:rsidR="00D744FA" w:rsidRPr="00896C53" w:rsidRDefault="00D744FA" w:rsidP="00DD5184">
            <w:pPr>
              <w:pStyle w:val="1"/>
              <w:ind w:left="93" w:right="106"/>
              <w:jc w:val="both"/>
              <w:rPr>
                <w:b w:val="0"/>
                <w:spacing w:val="-1"/>
                <w:sz w:val="26"/>
                <w:szCs w:val="26"/>
                <w:lang w:val="uk-UA"/>
              </w:rPr>
            </w:pPr>
            <w:r w:rsidRPr="00896C53">
              <w:rPr>
                <w:b w:val="0"/>
                <w:spacing w:val="-1"/>
                <w:sz w:val="26"/>
                <w:szCs w:val="26"/>
                <w:lang w:val="uk-UA"/>
              </w:rPr>
              <w:t>- посилення кадрового потенціалу академії;</w:t>
            </w:r>
          </w:p>
          <w:p w:rsidR="00D744FA" w:rsidRPr="00896C53" w:rsidRDefault="00D744FA" w:rsidP="00DD5184">
            <w:pPr>
              <w:pStyle w:val="1"/>
              <w:ind w:left="93" w:right="106"/>
              <w:jc w:val="both"/>
              <w:rPr>
                <w:b w:val="0"/>
                <w:spacing w:val="-1"/>
                <w:sz w:val="26"/>
                <w:szCs w:val="26"/>
                <w:lang w:val="uk-UA"/>
              </w:rPr>
            </w:pPr>
            <w:r w:rsidRPr="00896C53">
              <w:rPr>
                <w:b w:val="0"/>
                <w:spacing w:val="-1"/>
                <w:sz w:val="26"/>
                <w:szCs w:val="26"/>
                <w:lang w:val="uk-UA"/>
              </w:rPr>
              <w:t>- забезпечення наявності необхідних ресурсів для організації освітнього процесу та підтримки здобувачів вищої освіти;</w:t>
            </w:r>
          </w:p>
          <w:p w:rsidR="00D744FA" w:rsidRPr="00896C53" w:rsidRDefault="00D744FA" w:rsidP="00DD5184">
            <w:pPr>
              <w:pStyle w:val="1"/>
              <w:ind w:left="93" w:right="106"/>
              <w:jc w:val="both"/>
              <w:rPr>
                <w:b w:val="0"/>
                <w:spacing w:val="-1"/>
                <w:sz w:val="26"/>
                <w:szCs w:val="26"/>
                <w:lang w:val="uk-UA"/>
              </w:rPr>
            </w:pPr>
            <w:r w:rsidRPr="00896C53">
              <w:rPr>
                <w:b w:val="0"/>
                <w:spacing w:val="-1"/>
                <w:sz w:val="26"/>
                <w:szCs w:val="26"/>
                <w:lang w:val="uk-UA"/>
              </w:rPr>
              <w:t>- розвиток інформаційних систем з метою підвищення ефективності управління освітнім процесом;</w:t>
            </w:r>
          </w:p>
          <w:p w:rsidR="00D744FA" w:rsidRPr="00896C53" w:rsidRDefault="00D744FA" w:rsidP="00DD5184">
            <w:pPr>
              <w:pStyle w:val="1"/>
              <w:ind w:left="93" w:right="106"/>
              <w:jc w:val="both"/>
              <w:rPr>
                <w:b w:val="0"/>
                <w:spacing w:val="-1"/>
                <w:sz w:val="26"/>
                <w:szCs w:val="26"/>
                <w:lang w:val="uk-UA"/>
              </w:rPr>
            </w:pPr>
            <w:r w:rsidRPr="00896C53">
              <w:rPr>
                <w:b w:val="0"/>
                <w:spacing w:val="-1"/>
                <w:sz w:val="26"/>
                <w:szCs w:val="26"/>
                <w:lang w:val="uk-UA"/>
              </w:rPr>
              <w:t>- забезпечення публічності інформації про діяльність академії;</w:t>
            </w:r>
          </w:p>
          <w:p w:rsidR="00D744FA" w:rsidRPr="00896C53" w:rsidRDefault="00D744FA" w:rsidP="00DD5184">
            <w:pPr>
              <w:pStyle w:val="1"/>
              <w:tabs>
                <w:tab w:val="left" w:pos="1455"/>
              </w:tabs>
              <w:ind w:left="93" w:right="106"/>
              <w:jc w:val="both"/>
              <w:rPr>
                <w:b w:val="0"/>
                <w:spacing w:val="-1"/>
                <w:sz w:val="26"/>
                <w:szCs w:val="26"/>
                <w:lang w:val="uk-UA"/>
              </w:rPr>
            </w:pPr>
            <w:r w:rsidRPr="00896C53">
              <w:rPr>
                <w:b w:val="0"/>
                <w:spacing w:val="-1"/>
                <w:sz w:val="26"/>
                <w:szCs w:val="26"/>
                <w:lang w:val="uk-UA"/>
              </w:rPr>
              <w:t>- створення ефективної системи запобігання та виявлення академічного плагіату в наукових працях викладачів та здобувачів вищої освіти.</w:t>
            </w:r>
          </w:p>
        </w:tc>
      </w:tr>
      <w:tr w:rsidR="00D744FA" w:rsidRPr="00817D03" w:rsidTr="00D744FA">
        <w:trPr>
          <w:trHeight w:val="282"/>
        </w:trPr>
        <w:tc>
          <w:tcPr>
            <w:tcW w:w="1160" w:type="pct"/>
          </w:tcPr>
          <w:p w:rsidR="00D744FA" w:rsidRPr="00896C53" w:rsidRDefault="00D744FA" w:rsidP="00DD5184">
            <w:pPr>
              <w:pStyle w:val="1"/>
              <w:tabs>
                <w:tab w:val="left" w:pos="1455"/>
              </w:tabs>
              <w:ind w:left="0" w:right="89"/>
              <w:jc w:val="center"/>
              <w:rPr>
                <w:spacing w:val="-1"/>
                <w:sz w:val="26"/>
                <w:szCs w:val="26"/>
                <w:lang w:val="uk-UA"/>
              </w:rPr>
            </w:pPr>
            <w:r w:rsidRPr="00896C53">
              <w:rPr>
                <w:spacing w:val="-1"/>
                <w:sz w:val="26"/>
                <w:szCs w:val="26"/>
                <w:lang w:val="uk-UA"/>
              </w:rPr>
              <w:t>Моніторинг та періодичний перегляд програм</w:t>
            </w:r>
          </w:p>
        </w:tc>
        <w:tc>
          <w:tcPr>
            <w:tcW w:w="3840" w:type="pct"/>
          </w:tcPr>
          <w:p w:rsidR="00D744FA" w:rsidRPr="00896C53" w:rsidRDefault="00D744FA" w:rsidP="00DD5184">
            <w:pPr>
              <w:pStyle w:val="1"/>
              <w:tabs>
                <w:tab w:val="left" w:pos="1455"/>
              </w:tabs>
              <w:ind w:left="93" w:right="92"/>
              <w:jc w:val="both"/>
              <w:rPr>
                <w:b w:val="0"/>
                <w:spacing w:val="-1"/>
                <w:sz w:val="26"/>
                <w:szCs w:val="26"/>
                <w:lang w:val="uk-UA"/>
              </w:rPr>
            </w:pPr>
            <w:r w:rsidRPr="00896C53">
              <w:rPr>
                <w:b w:val="0"/>
                <w:spacing w:val="-1"/>
                <w:sz w:val="26"/>
                <w:szCs w:val="26"/>
                <w:lang w:val="uk-UA"/>
              </w:rPr>
              <w:t xml:space="preserve">Періодичний моніторинг, перегляд і оновлення освітніх програм гарантують відповідний рівень надання освітніх послуг, а також створюють сприятливе й ефективне освітнє середовище для здобувачів вищої освіти. Це передбачає оцінювання: змісту програми, гарантуючи відповідність програми сучасним вимогам; потреб суспільства, що змінюються; навчального навантаження здобувачів вищої освіти, їх досягнень і результатів завершення навчання за освітньою програмою; ефективності процедур оцінювання студентів; очікувань, потреб і задоволеності здобувачів вищої освіти змістом та процесом навчання; навчального середовища на відповідність меті і змісту освітньої програми; якості освітніх послуг для здобувачів вищої освіти. Програми переглядають після завершення повного циклу </w:t>
            </w:r>
            <w:r w:rsidRPr="00896C53">
              <w:rPr>
                <w:b w:val="0"/>
                <w:spacing w:val="-1"/>
                <w:sz w:val="26"/>
                <w:szCs w:val="26"/>
                <w:lang w:val="uk-UA"/>
              </w:rPr>
              <w:lastRenderedPageBreak/>
              <w:t>підготовки та у разі потреби до початку нового навчального року відповідно до Стандарту «Про освітні програми зі спеціальностей у ДВНЗ «Придніпровська державна академія будівництва та архітектури».</w:t>
            </w:r>
          </w:p>
        </w:tc>
      </w:tr>
      <w:tr w:rsidR="00D744FA" w:rsidRPr="00817D03" w:rsidTr="00D744FA">
        <w:trPr>
          <w:trHeight w:val="1338"/>
        </w:trPr>
        <w:tc>
          <w:tcPr>
            <w:tcW w:w="1160" w:type="pct"/>
          </w:tcPr>
          <w:p w:rsidR="00D744FA" w:rsidRPr="00896C53" w:rsidRDefault="00D744FA" w:rsidP="00DD5184">
            <w:pPr>
              <w:pStyle w:val="1"/>
              <w:ind w:left="0"/>
              <w:jc w:val="center"/>
              <w:rPr>
                <w:spacing w:val="-1"/>
                <w:sz w:val="26"/>
                <w:szCs w:val="26"/>
                <w:lang w:val="uk-UA"/>
              </w:rPr>
            </w:pPr>
            <w:r w:rsidRPr="00896C53">
              <w:rPr>
                <w:spacing w:val="-1"/>
                <w:sz w:val="26"/>
                <w:szCs w:val="26"/>
                <w:lang w:val="uk-UA"/>
              </w:rPr>
              <w:lastRenderedPageBreak/>
              <w:t>Оцінювання здобувачів вищої освіти, науково-педагогічних працівників</w:t>
            </w:r>
          </w:p>
        </w:tc>
        <w:tc>
          <w:tcPr>
            <w:tcW w:w="3840" w:type="pct"/>
          </w:tcPr>
          <w:p w:rsidR="00D744FA" w:rsidRPr="00896C53" w:rsidRDefault="00D744FA" w:rsidP="00DD5184">
            <w:pPr>
              <w:pStyle w:val="1"/>
              <w:ind w:left="79" w:right="78"/>
              <w:jc w:val="both"/>
              <w:rPr>
                <w:b w:val="0"/>
                <w:spacing w:val="-1"/>
                <w:sz w:val="26"/>
                <w:szCs w:val="26"/>
                <w:lang w:val="ru-RU"/>
              </w:rPr>
            </w:pPr>
            <w:proofErr w:type="spellStart"/>
            <w:r w:rsidRPr="00896C53">
              <w:rPr>
                <w:b w:val="0"/>
                <w:spacing w:val="-1"/>
                <w:sz w:val="26"/>
                <w:szCs w:val="26"/>
                <w:lang w:val="ru-RU"/>
              </w:rPr>
              <w:t>Оцінювання</w:t>
            </w:r>
            <w:proofErr w:type="spellEnd"/>
            <w:r w:rsidRPr="00896C53">
              <w:rPr>
                <w:b w:val="0"/>
                <w:spacing w:val="-1"/>
                <w:sz w:val="26"/>
                <w:szCs w:val="26"/>
                <w:lang w:val="ru-RU"/>
              </w:rPr>
              <w:t xml:space="preserve"> </w:t>
            </w:r>
            <w:proofErr w:type="spellStart"/>
            <w:r w:rsidRPr="00896C53">
              <w:rPr>
                <w:b w:val="0"/>
                <w:spacing w:val="-1"/>
                <w:sz w:val="26"/>
                <w:szCs w:val="26"/>
                <w:lang w:val="ru-RU"/>
              </w:rPr>
              <w:t>результатів</w:t>
            </w:r>
            <w:proofErr w:type="spellEnd"/>
            <w:r w:rsidRPr="00896C53">
              <w:rPr>
                <w:b w:val="0"/>
                <w:spacing w:val="-1"/>
                <w:sz w:val="26"/>
                <w:szCs w:val="26"/>
                <w:lang w:val="ru-RU"/>
              </w:rPr>
              <w:t xml:space="preserve"> </w:t>
            </w:r>
            <w:proofErr w:type="spellStart"/>
            <w:r w:rsidRPr="00896C53">
              <w:rPr>
                <w:b w:val="0"/>
                <w:spacing w:val="-1"/>
                <w:sz w:val="26"/>
                <w:szCs w:val="26"/>
                <w:lang w:val="ru-RU"/>
              </w:rPr>
              <w:t>навчання</w:t>
            </w:r>
            <w:proofErr w:type="spellEnd"/>
            <w:r w:rsidRPr="00896C53">
              <w:rPr>
                <w:b w:val="0"/>
                <w:spacing w:val="-1"/>
                <w:sz w:val="26"/>
                <w:szCs w:val="26"/>
                <w:lang w:val="ru-RU"/>
              </w:rPr>
              <w:t xml:space="preserve"> </w:t>
            </w:r>
            <w:proofErr w:type="spellStart"/>
            <w:r w:rsidRPr="00896C53">
              <w:rPr>
                <w:b w:val="0"/>
                <w:spacing w:val="-1"/>
                <w:sz w:val="26"/>
                <w:szCs w:val="26"/>
                <w:lang w:val="ru-RU"/>
              </w:rPr>
              <w:t>студентів</w:t>
            </w:r>
            <w:proofErr w:type="spellEnd"/>
            <w:r w:rsidRPr="00896C53">
              <w:rPr>
                <w:b w:val="0"/>
                <w:spacing w:val="-1"/>
                <w:sz w:val="26"/>
                <w:szCs w:val="26"/>
                <w:lang w:val="ru-RU"/>
              </w:rPr>
              <w:t xml:space="preserve"> </w:t>
            </w:r>
            <w:proofErr w:type="spellStart"/>
            <w:r w:rsidRPr="00896C53">
              <w:rPr>
                <w:b w:val="0"/>
                <w:spacing w:val="-1"/>
                <w:sz w:val="26"/>
                <w:szCs w:val="26"/>
                <w:lang w:val="ru-RU"/>
              </w:rPr>
              <w:t>здійснюється</w:t>
            </w:r>
            <w:proofErr w:type="spellEnd"/>
            <w:r w:rsidRPr="00896C53">
              <w:rPr>
                <w:b w:val="0"/>
                <w:spacing w:val="-1"/>
                <w:sz w:val="26"/>
                <w:szCs w:val="26"/>
                <w:lang w:val="ru-RU"/>
              </w:rPr>
              <w:t xml:space="preserve"> </w:t>
            </w:r>
            <w:proofErr w:type="spellStart"/>
            <w:proofErr w:type="gramStart"/>
            <w:r w:rsidRPr="00896C53">
              <w:rPr>
                <w:b w:val="0"/>
                <w:spacing w:val="-1"/>
                <w:sz w:val="26"/>
                <w:szCs w:val="26"/>
                <w:lang w:val="ru-RU"/>
              </w:rPr>
              <w:t>п</w:t>
            </w:r>
            <w:proofErr w:type="gramEnd"/>
            <w:r w:rsidRPr="00896C53">
              <w:rPr>
                <w:b w:val="0"/>
                <w:spacing w:val="-1"/>
                <w:sz w:val="26"/>
                <w:szCs w:val="26"/>
                <w:lang w:val="ru-RU"/>
              </w:rPr>
              <w:t>ід</w:t>
            </w:r>
            <w:proofErr w:type="spellEnd"/>
            <w:r w:rsidRPr="00896C53">
              <w:rPr>
                <w:b w:val="0"/>
                <w:spacing w:val="-1"/>
                <w:sz w:val="26"/>
                <w:szCs w:val="26"/>
                <w:lang w:val="ru-RU"/>
              </w:rPr>
              <w:t xml:space="preserve"> час </w:t>
            </w:r>
            <w:proofErr w:type="spellStart"/>
            <w:r w:rsidRPr="00896C53">
              <w:rPr>
                <w:b w:val="0"/>
                <w:spacing w:val="-1"/>
                <w:sz w:val="26"/>
                <w:szCs w:val="26"/>
                <w:lang w:val="ru-RU"/>
              </w:rPr>
              <w:t>проведення</w:t>
            </w:r>
            <w:proofErr w:type="spellEnd"/>
            <w:r w:rsidRPr="00896C53">
              <w:rPr>
                <w:b w:val="0"/>
                <w:spacing w:val="-1"/>
                <w:sz w:val="26"/>
                <w:szCs w:val="26"/>
                <w:lang w:val="ru-RU"/>
              </w:rPr>
              <w:t xml:space="preserve"> </w:t>
            </w:r>
            <w:proofErr w:type="spellStart"/>
            <w:r w:rsidRPr="00896C53">
              <w:rPr>
                <w:b w:val="0"/>
                <w:spacing w:val="-1"/>
                <w:sz w:val="26"/>
                <w:szCs w:val="26"/>
                <w:lang w:val="ru-RU"/>
              </w:rPr>
              <w:t>контрольних</w:t>
            </w:r>
            <w:proofErr w:type="spellEnd"/>
            <w:r w:rsidRPr="00896C53">
              <w:rPr>
                <w:b w:val="0"/>
                <w:spacing w:val="-1"/>
                <w:sz w:val="26"/>
                <w:szCs w:val="26"/>
                <w:lang w:val="ru-RU"/>
              </w:rPr>
              <w:t xml:space="preserve"> </w:t>
            </w:r>
            <w:proofErr w:type="spellStart"/>
            <w:r w:rsidRPr="00896C53">
              <w:rPr>
                <w:b w:val="0"/>
                <w:spacing w:val="-1"/>
                <w:sz w:val="26"/>
                <w:szCs w:val="26"/>
                <w:lang w:val="ru-RU"/>
              </w:rPr>
              <w:t>заходів</w:t>
            </w:r>
            <w:proofErr w:type="spellEnd"/>
            <w:r w:rsidRPr="00896C53">
              <w:rPr>
                <w:b w:val="0"/>
                <w:spacing w:val="-1"/>
                <w:sz w:val="26"/>
                <w:szCs w:val="26"/>
                <w:lang w:val="ru-RU"/>
              </w:rPr>
              <w:t xml:space="preserve">. </w:t>
            </w:r>
            <w:proofErr w:type="spellStart"/>
            <w:r w:rsidRPr="00896C53">
              <w:rPr>
                <w:b w:val="0"/>
                <w:spacing w:val="-1"/>
                <w:sz w:val="26"/>
                <w:szCs w:val="26"/>
                <w:lang w:val="ru-RU"/>
              </w:rPr>
              <w:t>Контрольні</w:t>
            </w:r>
            <w:proofErr w:type="spellEnd"/>
            <w:r w:rsidRPr="00896C53">
              <w:rPr>
                <w:b w:val="0"/>
                <w:spacing w:val="-1"/>
                <w:sz w:val="26"/>
                <w:szCs w:val="26"/>
                <w:lang w:val="ru-RU"/>
              </w:rPr>
              <w:t xml:space="preserve"> заходи </w:t>
            </w:r>
            <w:proofErr w:type="spellStart"/>
            <w:r w:rsidRPr="00896C53">
              <w:rPr>
                <w:b w:val="0"/>
                <w:spacing w:val="-1"/>
                <w:sz w:val="26"/>
                <w:szCs w:val="26"/>
                <w:lang w:val="ru-RU"/>
              </w:rPr>
              <w:t>передбачають</w:t>
            </w:r>
            <w:proofErr w:type="spellEnd"/>
            <w:r w:rsidRPr="00896C53">
              <w:rPr>
                <w:b w:val="0"/>
                <w:spacing w:val="-1"/>
                <w:sz w:val="26"/>
                <w:szCs w:val="26"/>
                <w:lang w:val="ru-RU"/>
              </w:rPr>
              <w:t xml:space="preserve"> </w:t>
            </w:r>
            <w:proofErr w:type="spellStart"/>
            <w:r w:rsidRPr="00896C53">
              <w:rPr>
                <w:b w:val="0"/>
                <w:spacing w:val="-1"/>
                <w:sz w:val="26"/>
                <w:szCs w:val="26"/>
                <w:lang w:val="ru-RU"/>
              </w:rPr>
              <w:t>поточний</w:t>
            </w:r>
            <w:proofErr w:type="spellEnd"/>
            <w:r w:rsidRPr="00896C53">
              <w:rPr>
                <w:b w:val="0"/>
                <w:spacing w:val="-1"/>
                <w:sz w:val="26"/>
                <w:szCs w:val="26"/>
                <w:lang w:val="ru-RU"/>
              </w:rPr>
              <w:t xml:space="preserve"> і </w:t>
            </w:r>
            <w:proofErr w:type="spellStart"/>
            <w:r w:rsidRPr="00896C53">
              <w:rPr>
                <w:b w:val="0"/>
                <w:spacing w:val="-1"/>
                <w:sz w:val="26"/>
                <w:szCs w:val="26"/>
                <w:lang w:val="ru-RU"/>
              </w:rPr>
              <w:t>підсумковий</w:t>
            </w:r>
            <w:proofErr w:type="spellEnd"/>
            <w:r w:rsidRPr="00896C53">
              <w:rPr>
                <w:b w:val="0"/>
                <w:spacing w:val="-1"/>
                <w:sz w:val="26"/>
                <w:szCs w:val="26"/>
                <w:lang w:val="ru-RU"/>
              </w:rPr>
              <w:t xml:space="preserve"> контроль. </w:t>
            </w:r>
            <w:proofErr w:type="spellStart"/>
            <w:r w:rsidRPr="00896C53">
              <w:rPr>
                <w:b w:val="0"/>
                <w:spacing w:val="-1"/>
                <w:sz w:val="26"/>
                <w:szCs w:val="26"/>
                <w:lang w:val="ru-RU"/>
              </w:rPr>
              <w:t>Завданням</w:t>
            </w:r>
            <w:proofErr w:type="spellEnd"/>
            <w:r w:rsidRPr="00896C53">
              <w:rPr>
                <w:b w:val="0"/>
                <w:spacing w:val="-1"/>
                <w:sz w:val="26"/>
                <w:szCs w:val="26"/>
                <w:lang w:val="ru-RU"/>
              </w:rPr>
              <w:t xml:space="preserve"> поточного контролю є </w:t>
            </w:r>
            <w:proofErr w:type="spellStart"/>
            <w:r w:rsidRPr="00896C53">
              <w:rPr>
                <w:b w:val="0"/>
                <w:spacing w:val="-1"/>
                <w:sz w:val="26"/>
                <w:szCs w:val="26"/>
                <w:lang w:val="ru-RU"/>
              </w:rPr>
              <w:t>перевірка</w:t>
            </w:r>
            <w:proofErr w:type="spellEnd"/>
            <w:r w:rsidRPr="00896C53">
              <w:rPr>
                <w:b w:val="0"/>
                <w:spacing w:val="-1"/>
                <w:sz w:val="26"/>
                <w:szCs w:val="26"/>
                <w:lang w:val="ru-RU"/>
              </w:rPr>
              <w:t xml:space="preserve"> </w:t>
            </w:r>
            <w:proofErr w:type="spellStart"/>
            <w:r w:rsidRPr="00896C53">
              <w:rPr>
                <w:b w:val="0"/>
                <w:spacing w:val="-1"/>
                <w:sz w:val="26"/>
                <w:szCs w:val="26"/>
                <w:lang w:val="ru-RU"/>
              </w:rPr>
              <w:t>розуміння</w:t>
            </w:r>
            <w:proofErr w:type="spellEnd"/>
            <w:r w:rsidRPr="00896C53">
              <w:rPr>
                <w:b w:val="0"/>
                <w:spacing w:val="-1"/>
                <w:sz w:val="26"/>
                <w:szCs w:val="26"/>
                <w:lang w:val="ru-RU"/>
              </w:rPr>
              <w:t xml:space="preserve"> і </w:t>
            </w:r>
            <w:proofErr w:type="spellStart"/>
            <w:r w:rsidRPr="00896C53">
              <w:rPr>
                <w:b w:val="0"/>
                <w:spacing w:val="-1"/>
                <w:sz w:val="26"/>
                <w:szCs w:val="26"/>
                <w:lang w:val="ru-RU"/>
              </w:rPr>
              <w:t>засвоєння</w:t>
            </w:r>
            <w:proofErr w:type="spellEnd"/>
            <w:r w:rsidRPr="00896C53">
              <w:rPr>
                <w:b w:val="0"/>
                <w:spacing w:val="-1"/>
                <w:sz w:val="26"/>
                <w:szCs w:val="26"/>
                <w:lang w:val="ru-RU"/>
              </w:rPr>
              <w:t xml:space="preserve"> </w:t>
            </w:r>
            <w:proofErr w:type="spellStart"/>
            <w:r w:rsidRPr="00896C53">
              <w:rPr>
                <w:b w:val="0"/>
                <w:spacing w:val="-1"/>
                <w:sz w:val="26"/>
                <w:szCs w:val="26"/>
                <w:lang w:val="ru-RU"/>
              </w:rPr>
              <w:t>певного</w:t>
            </w:r>
            <w:proofErr w:type="spellEnd"/>
            <w:r w:rsidRPr="00896C53">
              <w:rPr>
                <w:b w:val="0"/>
                <w:spacing w:val="-1"/>
                <w:sz w:val="26"/>
                <w:szCs w:val="26"/>
                <w:lang w:val="ru-RU"/>
              </w:rPr>
              <w:t xml:space="preserve"> </w:t>
            </w:r>
            <w:proofErr w:type="spellStart"/>
            <w:r w:rsidRPr="00896C53">
              <w:rPr>
                <w:b w:val="0"/>
                <w:spacing w:val="-1"/>
                <w:sz w:val="26"/>
                <w:szCs w:val="26"/>
                <w:lang w:val="ru-RU"/>
              </w:rPr>
              <w:t>матеріалу</w:t>
            </w:r>
            <w:proofErr w:type="spellEnd"/>
            <w:r w:rsidRPr="00896C53">
              <w:rPr>
                <w:b w:val="0"/>
                <w:spacing w:val="-1"/>
                <w:sz w:val="26"/>
                <w:szCs w:val="26"/>
                <w:lang w:val="ru-RU"/>
              </w:rPr>
              <w:t xml:space="preserve">, </w:t>
            </w:r>
            <w:proofErr w:type="spellStart"/>
            <w:r w:rsidRPr="00896C53">
              <w:rPr>
                <w:b w:val="0"/>
                <w:spacing w:val="-1"/>
                <w:sz w:val="26"/>
                <w:szCs w:val="26"/>
                <w:lang w:val="ru-RU"/>
              </w:rPr>
              <w:t>вироблених</w:t>
            </w:r>
            <w:proofErr w:type="spellEnd"/>
            <w:r w:rsidRPr="00896C53">
              <w:rPr>
                <w:b w:val="0"/>
                <w:spacing w:val="-1"/>
                <w:sz w:val="26"/>
                <w:szCs w:val="26"/>
                <w:lang w:val="ru-RU"/>
              </w:rPr>
              <w:t xml:space="preserve"> </w:t>
            </w:r>
            <w:proofErr w:type="spellStart"/>
            <w:r w:rsidRPr="00896C53">
              <w:rPr>
                <w:b w:val="0"/>
                <w:spacing w:val="-1"/>
                <w:sz w:val="26"/>
                <w:szCs w:val="26"/>
                <w:lang w:val="ru-RU"/>
              </w:rPr>
              <w:t>навичок</w:t>
            </w:r>
            <w:proofErr w:type="spellEnd"/>
            <w:r w:rsidRPr="00896C53">
              <w:rPr>
                <w:b w:val="0"/>
                <w:spacing w:val="-1"/>
                <w:sz w:val="26"/>
                <w:szCs w:val="26"/>
                <w:lang w:val="ru-RU"/>
              </w:rPr>
              <w:t xml:space="preserve"> </w:t>
            </w:r>
            <w:proofErr w:type="spellStart"/>
            <w:r w:rsidRPr="00896C53">
              <w:rPr>
                <w:b w:val="0"/>
                <w:spacing w:val="-1"/>
                <w:sz w:val="26"/>
                <w:szCs w:val="26"/>
                <w:lang w:val="ru-RU"/>
              </w:rPr>
              <w:t>проведення</w:t>
            </w:r>
            <w:proofErr w:type="spellEnd"/>
            <w:r w:rsidRPr="00896C53">
              <w:rPr>
                <w:b w:val="0"/>
                <w:spacing w:val="-1"/>
                <w:sz w:val="26"/>
                <w:szCs w:val="26"/>
                <w:lang w:val="ru-RU"/>
              </w:rPr>
              <w:t xml:space="preserve"> </w:t>
            </w:r>
            <w:proofErr w:type="spellStart"/>
            <w:r w:rsidRPr="00896C53">
              <w:rPr>
                <w:b w:val="0"/>
                <w:spacing w:val="-1"/>
                <w:sz w:val="26"/>
                <w:szCs w:val="26"/>
                <w:lang w:val="ru-RU"/>
              </w:rPr>
              <w:t>розрахункових</w:t>
            </w:r>
            <w:proofErr w:type="spellEnd"/>
            <w:r w:rsidRPr="00896C53">
              <w:rPr>
                <w:b w:val="0"/>
                <w:spacing w:val="-1"/>
                <w:sz w:val="26"/>
                <w:szCs w:val="26"/>
                <w:lang w:val="ru-RU"/>
              </w:rPr>
              <w:t xml:space="preserve"> </w:t>
            </w:r>
            <w:proofErr w:type="spellStart"/>
            <w:r w:rsidRPr="00896C53">
              <w:rPr>
                <w:b w:val="0"/>
                <w:spacing w:val="-1"/>
                <w:sz w:val="26"/>
                <w:szCs w:val="26"/>
                <w:lang w:val="ru-RU"/>
              </w:rPr>
              <w:t>робіт</w:t>
            </w:r>
            <w:proofErr w:type="spellEnd"/>
            <w:r w:rsidRPr="00896C53">
              <w:rPr>
                <w:b w:val="0"/>
                <w:spacing w:val="-1"/>
                <w:sz w:val="26"/>
                <w:szCs w:val="26"/>
                <w:lang w:val="ru-RU"/>
              </w:rPr>
              <w:t xml:space="preserve">, </w:t>
            </w:r>
            <w:proofErr w:type="spellStart"/>
            <w:r w:rsidRPr="00896C53">
              <w:rPr>
                <w:b w:val="0"/>
                <w:spacing w:val="-1"/>
                <w:sz w:val="26"/>
                <w:szCs w:val="26"/>
                <w:lang w:val="ru-RU"/>
              </w:rPr>
              <w:t>умінь</w:t>
            </w:r>
            <w:proofErr w:type="spellEnd"/>
            <w:r w:rsidRPr="00896C53">
              <w:rPr>
                <w:b w:val="0"/>
                <w:spacing w:val="-1"/>
                <w:sz w:val="26"/>
                <w:szCs w:val="26"/>
                <w:lang w:val="ru-RU"/>
              </w:rPr>
              <w:t xml:space="preserve"> </w:t>
            </w:r>
            <w:proofErr w:type="spellStart"/>
            <w:r w:rsidRPr="00896C53">
              <w:rPr>
                <w:b w:val="0"/>
                <w:spacing w:val="-1"/>
                <w:sz w:val="26"/>
                <w:szCs w:val="26"/>
                <w:lang w:val="ru-RU"/>
              </w:rPr>
              <w:t>самостійно</w:t>
            </w:r>
            <w:proofErr w:type="spellEnd"/>
            <w:r w:rsidRPr="00896C53">
              <w:rPr>
                <w:b w:val="0"/>
                <w:spacing w:val="-1"/>
                <w:sz w:val="26"/>
                <w:szCs w:val="26"/>
                <w:lang w:val="ru-RU"/>
              </w:rPr>
              <w:t xml:space="preserve"> </w:t>
            </w:r>
            <w:proofErr w:type="spellStart"/>
            <w:r w:rsidRPr="00896C53">
              <w:rPr>
                <w:b w:val="0"/>
                <w:spacing w:val="-1"/>
                <w:sz w:val="26"/>
                <w:szCs w:val="26"/>
                <w:lang w:val="ru-RU"/>
              </w:rPr>
              <w:t>опрацьовувати</w:t>
            </w:r>
            <w:proofErr w:type="spellEnd"/>
            <w:r w:rsidRPr="00896C53">
              <w:rPr>
                <w:b w:val="0"/>
                <w:spacing w:val="-1"/>
                <w:sz w:val="26"/>
                <w:szCs w:val="26"/>
                <w:lang w:val="ru-RU"/>
              </w:rPr>
              <w:t xml:space="preserve"> </w:t>
            </w:r>
            <w:proofErr w:type="spellStart"/>
            <w:r w:rsidRPr="00896C53">
              <w:rPr>
                <w:b w:val="0"/>
                <w:spacing w:val="-1"/>
                <w:sz w:val="26"/>
                <w:szCs w:val="26"/>
                <w:lang w:val="ru-RU"/>
              </w:rPr>
              <w:t>тексти</w:t>
            </w:r>
            <w:proofErr w:type="spellEnd"/>
            <w:r w:rsidRPr="00896C53">
              <w:rPr>
                <w:b w:val="0"/>
                <w:spacing w:val="-1"/>
                <w:sz w:val="26"/>
                <w:szCs w:val="26"/>
                <w:lang w:val="ru-RU"/>
              </w:rPr>
              <w:t xml:space="preserve">, </w:t>
            </w:r>
            <w:proofErr w:type="spellStart"/>
            <w:r w:rsidRPr="00896C53">
              <w:rPr>
                <w:b w:val="0"/>
                <w:spacing w:val="-1"/>
                <w:sz w:val="26"/>
                <w:szCs w:val="26"/>
                <w:lang w:val="ru-RU"/>
              </w:rPr>
              <w:t>публічно</w:t>
            </w:r>
            <w:proofErr w:type="spellEnd"/>
            <w:r w:rsidRPr="00896C53">
              <w:rPr>
                <w:b w:val="0"/>
                <w:spacing w:val="-1"/>
                <w:sz w:val="26"/>
                <w:szCs w:val="26"/>
                <w:lang w:val="ru-RU"/>
              </w:rPr>
              <w:t xml:space="preserve"> </w:t>
            </w:r>
            <w:proofErr w:type="spellStart"/>
            <w:r w:rsidRPr="00896C53">
              <w:rPr>
                <w:b w:val="0"/>
                <w:spacing w:val="-1"/>
                <w:sz w:val="26"/>
                <w:szCs w:val="26"/>
                <w:lang w:val="ru-RU"/>
              </w:rPr>
              <w:t>чи</w:t>
            </w:r>
            <w:proofErr w:type="spellEnd"/>
            <w:r w:rsidRPr="00896C53">
              <w:rPr>
                <w:b w:val="0"/>
                <w:spacing w:val="-1"/>
                <w:sz w:val="26"/>
                <w:szCs w:val="26"/>
                <w:lang w:val="ru-RU"/>
              </w:rPr>
              <w:t xml:space="preserve"> </w:t>
            </w:r>
            <w:proofErr w:type="spellStart"/>
            <w:r w:rsidRPr="00896C53">
              <w:rPr>
                <w:b w:val="0"/>
                <w:spacing w:val="-1"/>
                <w:sz w:val="26"/>
                <w:szCs w:val="26"/>
                <w:lang w:val="ru-RU"/>
              </w:rPr>
              <w:t>письмово</w:t>
            </w:r>
            <w:proofErr w:type="spellEnd"/>
            <w:r w:rsidRPr="00896C53">
              <w:rPr>
                <w:b w:val="0"/>
                <w:spacing w:val="-1"/>
                <w:sz w:val="26"/>
                <w:szCs w:val="26"/>
                <w:lang w:val="ru-RU"/>
              </w:rPr>
              <w:t xml:space="preserve"> </w:t>
            </w:r>
            <w:proofErr w:type="spellStart"/>
            <w:r w:rsidRPr="00896C53">
              <w:rPr>
                <w:b w:val="0"/>
                <w:spacing w:val="-1"/>
                <w:sz w:val="26"/>
                <w:szCs w:val="26"/>
                <w:lang w:val="ru-RU"/>
              </w:rPr>
              <w:t>представляти</w:t>
            </w:r>
            <w:proofErr w:type="spellEnd"/>
            <w:r w:rsidRPr="00896C53">
              <w:rPr>
                <w:b w:val="0"/>
                <w:spacing w:val="-1"/>
                <w:sz w:val="26"/>
                <w:szCs w:val="26"/>
                <w:lang w:val="ru-RU"/>
              </w:rPr>
              <w:t xml:space="preserve"> </w:t>
            </w:r>
            <w:proofErr w:type="spellStart"/>
            <w:r w:rsidRPr="00896C53">
              <w:rPr>
                <w:b w:val="0"/>
                <w:spacing w:val="-1"/>
                <w:sz w:val="26"/>
                <w:szCs w:val="26"/>
                <w:lang w:val="ru-RU"/>
              </w:rPr>
              <w:t>певний</w:t>
            </w:r>
            <w:proofErr w:type="spellEnd"/>
            <w:r w:rsidRPr="00896C53">
              <w:rPr>
                <w:b w:val="0"/>
                <w:spacing w:val="-1"/>
                <w:sz w:val="26"/>
                <w:szCs w:val="26"/>
                <w:lang w:val="ru-RU"/>
              </w:rPr>
              <w:t xml:space="preserve"> </w:t>
            </w:r>
            <w:proofErr w:type="spellStart"/>
            <w:proofErr w:type="gramStart"/>
            <w:r w:rsidRPr="00896C53">
              <w:rPr>
                <w:b w:val="0"/>
                <w:spacing w:val="-1"/>
                <w:sz w:val="26"/>
                <w:szCs w:val="26"/>
                <w:lang w:val="ru-RU"/>
              </w:rPr>
              <w:t>матер</w:t>
            </w:r>
            <w:proofErr w:type="gramEnd"/>
            <w:r w:rsidRPr="00896C53">
              <w:rPr>
                <w:b w:val="0"/>
                <w:spacing w:val="-1"/>
                <w:sz w:val="26"/>
                <w:szCs w:val="26"/>
                <w:lang w:val="ru-RU"/>
              </w:rPr>
              <w:t>іал</w:t>
            </w:r>
            <w:proofErr w:type="spellEnd"/>
            <w:r w:rsidRPr="00896C53">
              <w:rPr>
                <w:b w:val="0"/>
                <w:spacing w:val="-1"/>
                <w:sz w:val="26"/>
                <w:szCs w:val="26"/>
                <w:lang w:val="ru-RU"/>
              </w:rPr>
              <w:t xml:space="preserve"> </w:t>
            </w:r>
            <w:proofErr w:type="spellStart"/>
            <w:r w:rsidRPr="00896C53">
              <w:rPr>
                <w:b w:val="0"/>
                <w:spacing w:val="-1"/>
                <w:sz w:val="26"/>
                <w:szCs w:val="26"/>
                <w:lang w:val="ru-RU"/>
              </w:rPr>
              <w:t>тощо</w:t>
            </w:r>
            <w:proofErr w:type="spellEnd"/>
            <w:r w:rsidRPr="00896C53">
              <w:rPr>
                <w:b w:val="0"/>
                <w:spacing w:val="-1"/>
                <w:sz w:val="26"/>
                <w:szCs w:val="26"/>
                <w:lang w:val="ru-RU"/>
              </w:rPr>
              <w:t xml:space="preserve">. Формами поточного контролю є: </w:t>
            </w:r>
            <w:proofErr w:type="spellStart"/>
            <w:r w:rsidRPr="00896C53">
              <w:rPr>
                <w:b w:val="0"/>
                <w:spacing w:val="-1"/>
                <w:sz w:val="26"/>
                <w:szCs w:val="26"/>
                <w:lang w:val="ru-RU"/>
              </w:rPr>
              <w:t>виконання</w:t>
            </w:r>
            <w:proofErr w:type="spellEnd"/>
            <w:r w:rsidRPr="00896C53">
              <w:rPr>
                <w:b w:val="0"/>
                <w:spacing w:val="-1"/>
                <w:sz w:val="26"/>
                <w:szCs w:val="26"/>
                <w:lang w:val="ru-RU"/>
              </w:rPr>
              <w:t xml:space="preserve"> </w:t>
            </w:r>
            <w:proofErr w:type="spellStart"/>
            <w:r w:rsidRPr="00896C53">
              <w:rPr>
                <w:b w:val="0"/>
                <w:spacing w:val="-1"/>
                <w:sz w:val="26"/>
                <w:szCs w:val="26"/>
                <w:lang w:val="ru-RU"/>
              </w:rPr>
              <w:t>індивідуальних</w:t>
            </w:r>
            <w:proofErr w:type="spellEnd"/>
            <w:r w:rsidRPr="00896C53">
              <w:rPr>
                <w:b w:val="0"/>
                <w:spacing w:val="-1"/>
                <w:sz w:val="26"/>
                <w:szCs w:val="26"/>
                <w:lang w:val="ru-RU"/>
              </w:rPr>
              <w:t xml:space="preserve"> </w:t>
            </w:r>
            <w:proofErr w:type="spellStart"/>
            <w:r w:rsidRPr="00896C53">
              <w:rPr>
                <w:b w:val="0"/>
                <w:spacing w:val="-1"/>
                <w:sz w:val="26"/>
                <w:szCs w:val="26"/>
                <w:lang w:val="ru-RU"/>
              </w:rPr>
              <w:t>завдань</w:t>
            </w:r>
            <w:proofErr w:type="spellEnd"/>
            <w:r w:rsidRPr="00896C53">
              <w:rPr>
                <w:b w:val="0"/>
                <w:spacing w:val="-1"/>
                <w:sz w:val="26"/>
                <w:szCs w:val="26"/>
                <w:lang w:val="ru-RU"/>
              </w:rPr>
              <w:t xml:space="preserve">; </w:t>
            </w:r>
            <w:proofErr w:type="spellStart"/>
            <w:r w:rsidRPr="00896C53">
              <w:rPr>
                <w:b w:val="0"/>
                <w:spacing w:val="-1"/>
                <w:sz w:val="26"/>
                <w:szCs w:val="26"/>
                <w:lang w:val="ru-RU"/>
              </w:rPr>
              <w:t>виконання</w:t>
            </w:r>
            <w:proofErr w:type="spellEnd"/>
            <w:r w:rsidRPr="00896C53">
              <w:rPr>
                <w:b w:val="0"/>
                <w:spacing w:val="-1"/>
                <w:sz w:val="26"/>
                <w:szCs w:val="26"/>
                <w:lang w:val="ru-RU"/>
              </w:rPr>
              <w:t xml:space="preserve"> </w:t>
            </w:r>
            <w:proofErr w:type="spellStart"/>
            <w:r w:rsidRPr="00896C53">
              <w:rPr>
                <w:b w:val="0"/>
                <w:spacing w:val="-1"/>
                <w:sz w:val="26"/>
                <w:szCs w:val="26"/>
                <w:lang w:val="ru-RU"/>
              </w:rPr>
              <w:t>тестових</w:t>
            </w:r>
            <w:proofErr w:type="spellEnd"/>
            <w:r w:rsidRPr="00896C53">
              <w:rPr>
                <w:b w:val="0"/>
                <w:spacing w:val="-1"/>
                <w:sz w:val="26"/>
                <w:szCs w:val="26"/>
                <w:lang w:val="ru-RU"/>
              </w:rPr>
              <w:t xml:space="preserve"> </w:t>
            </w:r>
            <w:proofErr w:type="spellStart"/>
            <w:r w:rsidRPr="00896C53">
              <w:rPr>
                <w:b w:val="0"/>
                <w:spacing w:val="-1"/>
                <w:sz w:val="26"/>
                <w:szCs w:val="26"/>
                <w:lang w:val="ru-RU"/>
              </w:rPr>
              <w:t>завдань</w:t>
            </w:r>
            <w:proofErr w:type="spellEnd"/>
            <w:r w:rsidRPr="00896C53">
              <w:rPr>
                <w:b w:val="0"/>
                <w:spacing w:val="-1"/>
                <w:sz w:val="26"/>
                <w:szCs w:val="26"/>
                <w:lang w:val="ru-RU"/>
              </w:rPr>
              <w:t xml:space="preserve">; </w:t>
            </w:r>
            <w:proofErr w:type="spellStart"/>
            <w:r w:rsidRPr="00896C53">
              <w:rPr>
                <w:b w:val="0"/>
                <w:spacing w:val="-1"/>
                <w:sz w:val="26"/>
                <w:szCs w:val="26"/>
                <w:lang w:val="ru-RU"/>
              </w:rPr>
              <w:t>виконання</w:t>
            </w:r>
            <w:proofErr w:type="spellEnd"/>
            <w:r w:rsidRPr="00896C53">
              <w:rPr>
                <w:b w:val="0"/>
                <w:spacing w:val="-1"/>
                <w:sz w:val="26"/>
                <w:szCs w:val="26"/>
                <w:lang w:val="ru-RU"/>
              </w:rPr>
              <w:t xml:space="preserve"> </w:t>
            </w:r>
            <w:proofErr w:type="spellStart"/>
            <w:r w:rsidRPr="00896C53">
              <w:rPr>
                <w:b w:val="0"/>
                <w:spacing w:val="-1"/>
                <w:sz w:val="26"/>
                <w:szCs w:val="26"/>
                <w:lang w:val="ru-RU"/>
              </w:rPr>
              <w:t>контрольних</w:t>
            </w:r>
            <w:proofErr w:type="spellEnd"/>
            <w:r w:rsidRPr="00896C53">
              <w:rPr>
                <w:b w:val="0"/>
                <w:spacing w:val="-1"/>
                <w:sz w:val="26"/>
                <w:szCs w:val="26"/>
                <w:lang w:val="ru-RU"/>
              </w:rPr>
              <w:t xml:space="preserve"> </w:t>
            </w:r>
            <w:proofErr w:type="spellStart"/>
            <w:r w:rsidRPr="00896C53">
              <w:rPr>
                <w:b w:val="0"/>
                <w:spacing w:val="-1"/>
                <w:sz w:val="26"/>
                <w:szCs w:val="26"/>
                <w:lang w:val="ru-RU"/>
              </w:rPr>
              <w:t>робіт</w:t>
            </w:r>
            <w:proofErr w:type="spellEnd"/>
            <w:r w:rsidRPr="00896C53">
              <w:rPr>
                <w:b w:val="0"/>
                <w:spacing w:val="-1"/>
                <w:sz w:val="26"/>
                <w:szCs w:val="26"/>
                <w:lang w:val="ru-RU"/>
              </w:rPr>
              <w:t xml:space="preserve">, </w:t>
            </w:r>
            <w:proofErr w:type="spellStart"/>
            <w:r w:rsidRPr="00896C53">
              <w:rPr>
                <w:b w:val="0"/>
                <w:spacing w:val="-1"/>
                <w:sz w:val="26"/>
                <w:szCs w:val="26"/>
                <w:lang w:val="ru-RU"/>
              </w:rPr>
              <w:t>які</w:t>
            </w:r>
            <w:proofErr w:type="spellEnd"/>
            <w:r w:rsidRPr="00896C53">
              <w:rPr>
                <w:b w:val="0"/>
                <w:spacing w:val="-1"/>
                <w:sz w:val="26"/>
                <w:szCs w:val="26"/>
                <w:lang w:val="ru-RU"/>
              </w:rPr>
              <w:t xml:space="preserve"> </w:t>
            </w:r>
            <w:proofErr w:type="spellStart"/>
            <w:r w:rsidRPr="00896C53">
              <w:rPr>
                <w:b w:val="0"/>
                <w:spacing w:val="-1"/>
                <w:sz w:val="26"/>
                <w:szCs w:val="26"/>
                <w:lang w:val="ru-RU"/>
              </w:rPr>
              <w:t>виконуються</w:t>
            </w:r>
            <w:proofErr w:type="spellEnd"/>
            <w:r w:rsidRPr="00896C53">
              <w:rPr>
                <w:b w:val="0"/>
                <w:spacing w:val="-1"/>
                <w:sz w:val="26"/>
                <w:szCs w:val="26"/>
                <w:lang w:val="ru-RU"/>
              </w:rPr>
              <w:t xml:space="preserve"> в </w:t>
            </w:r>
            <w:proofErr w:type="spellStart"/>
            <w:r w:rsidRPr="00896C53">
              <w:rPr>
                <w:b w:val="0"/>
                <w:spacing w:val="-1"/>
                <w:sz w:val="26"/>
                <w:szCs w:val="26"/>
                <w:lang w:val="ru-RU"/>
              </w:rPr>
              <w:t>аудиторії</w:t>
            </w:r>
            <w:proofErr w:type="spellEnd"/>
            <w:r w:rsidRPr="00896C53">
              <w:rPr>
                <w:b w:val="0"/>
                <w:spacing w:val="-1"/>
                <w:sz w:val="26"/>
                <w:szCs w:val="26"/>
                <w:lang w:val="ru-RU"/>
              </w:rPr>
              <w:t xml:space="preserve"> </w:t>
            </w:r>
            <w:proofErr w:type="spellStart"/>
            <w:r w:rsidRPr="00896C53">
              <w:rPr>
                <w:b w:val="0"/>
                <w:spacing w:val="-1"/>
                <w:sz w:val="26"/>
                <w:szCs w:val="26"/>
                <w:lang w:val="ru-RU"/>
              </w:rPr>
              <w:t>або</w:t>
            </w:r>
            <w:proofErr w:type="spellEnd"/>
            <w:r w:rsidRPr="00896C53">
              <w:rPr>
                <w:b w:val="0"/>
                <w:spacing w:val="-1"/>
                <w:sz w:val="26"/>
                <w:szCs w:val="26"/>
                <w:lang w:val="ru-RU"/>
              </w:rPr>
              <w:t xml:space="preserve"> </w:t>
            </w:r>
            <w:proofErr w:type="spellStart"/>
            <w:proofErr w:type="gramStart"/>
            <w:r w:rsidRPr="00896C53">
              <w:rPr>
                <w:b w:val="0"/>
                <w:spacing w:val="-1"/>
                <w:sz w:val="26"/>
                <w:szCs w:val="26"/>
                <w:lang w:val="ru-RU"/>
              </w:rPr>
              <w:t>п</w:t>
            </w:r>
            <w:proofErr w:type="gramEnd"/>
            <w:r w:rsidRPr="00896C53">
              <w:rPr>
                <w:b w:val="0"/>
                <w:spacing w:val="-1"/>
                <w:sz w:val="26"/>
                <w:szCs w:val="26"/>
                <w:lang w:val="ru-RU"/>
              </w:rPr>
              <w:t>ід</w:t>
            </w:r>
            <w:proofErr w:type="spellEnd"/>
            <w:r w:rsidRPr="00896C53">
              <w:rPr>
                <w:b w:val="0"/>
                <w:spacing w:val="-1"/>
                <w:sz w:val="26"/>
                <w:szCs w:val="26"/>
                <w:lang w:val="ru-RU"/>
              </w:rPr>
              <w:t xml:space="preserve"> час </w:t>
            </w:r>
            <w:proofErr w:type="spellStart"/>
            <w:r w:rsidRPr="00896C53">
              <w:rPr>
                <w:b w:val="0"/>
                <w:spacing w:val="-1"/>
                <w:sz w:val="26"/>
                <w:szCs w:val="26"/>
                <w:lang w:val="ru-RU"/>
              </w:rPr>
              <w:t>самостійної</w:t>
            </w:r>
            <w:proofErr w:type="spellEnd"/>
            <w:r w:rsidRPr="00896C53">
              <w:rPr>
                <w:b w:val="0"/>
                <w:spacing w:val="-1"/>
                <w:sz w:val="26"/>
                <w:szCs w:val="26"/>
                <w:lang w:val="ru-RU"/>
              </w:rPr>
              <w:t xml:space="preserve"> </w:t>
            </w:r>
            <w:proofErr w:type="spellStart"/>
            <w:r w:rsidRPr="00896C53">
              <w:rPr>
                <w:b w:val="0"/>
                <w:spacing w:val="-1"/>
                <w:sz w:val="26"/>
                <w:szCs w:val="26"/>
                <w:lang w:val="ru-RU"/>
              </w:rPr>
              <w:t>роботи</w:t>
            </w:r>
            <w:proofErr w:type="spellEnd"/>
            <w:r w:rsidRPr="00896C53">
              <w:rPr>
                <w:b w:val="0"/>
                <w:spacing w:val="-1"/>
                <w:sz w:val="26"/>
                <w:szCs w:val="26"/>
                <w:lang w:val="ru-RU"/>
              </w:rPr>
              <w:t xml:space="preserve">; </w:t>
            </w:r>
            <w:proofErr w:type="spellStart"/>
            <w:r w:rsidRPr="00896C53">
              <w:rPr>
                <w:b w:val="0"/>
                <w:spacing w:val="-1"/>
                <w:sz w:val="26"/>
                <w:szCs w:val="26"/>
                <w:lang w:val="ru-RU"/>
              </w:rPr>
              <w:t>написання</w:t>
            </w:r>
            <w:proofErr w:type="spellEnd"/>
            <w:r w:rsidRPr="00896C53">
              <w:rPr>
                <w:b w:val="0"/>
                <w:spacing w:val="-1"/>
                <w:sz w:val="26"/>
                <w:szCs w:val="26"/>
                <w:lang w:val="ru-RU"/>
              </w:rPr>
              <w:t xml:space="preserve"> і </w:t>
            </w:r>
            <w:proofErr w:type="spellStart"/>
            <w:r w:rsidRPr="00896C53">
              <w:rPr>
                <w:b w:val="0"/>
                <w:spacing w:val="-1"/>
                <w:sz w:val="26"/>
                <w:szCs w:val="26"/>
                <w:lang w:val="ru-RU"/>
              </w:rPr>
              <w:t>захист</w:t>
            </w:r>
            <w:proofErr w:type="spellEnd"/>
            <w:r w:rsidRPr="00896C53">
              <w:rPr>
                <w:b w:val="0"/>
                <w:spacing w:val="-1"/>
                <w:sz w:val="26"/>
                <w:szCs w:val="26"/>
                <w:lang w:val="ru-RU"/>
              </w:rPr>
              <w:t xml:space="preserve"> </w:t>
            </w:r>
            <w:proofErr w:type="spellStart"/>
            <w:r w:rsidRPr="00896C53">
              <w:rPr>
                <w:b w:val="0"/>
                <w:spacing w:val="-1"/>
                <w:sz w:val="26"/>
                <w:szCs w:val="26"/>
                <w:lang w:val="ru-RU"/>
              </w:rPr>
              <w:t>рефератів</w:t>
            </w:r>
            <w:proofErr w:type="spellEnd"/>
            <w:r w:rsidRPr="00896C53">
              <w:rPr>
                <w:b w:val="0"/>
                <w:spacing w:val="-1"/>
                <w:sz w:val="26"/>
                <w:szCs w:val="26"/>
                <w:lang w:val="ru-RU"/>
              </w:rPr>
              <w:t xml:space="preserve">; </w:t>
            </w:r>
            <w:proofErr w:type="spellStart"/>
            <w:r w:rsidRPr="00896C53">
              <w:rPr>
                <w:b w:val="0"/>
                <w:spacing w:val="-1"/>
                <w:sz w:val="26"/>
                <w:szCs w:val="26"/>
                <w:lang w:val="ru-RU"/>
              </w:rPr>
              <w:t>захист</w:t>
            </w:r>
            <w:proofErr w:type="spellEnd"/>
            <w:r w:rsidRPr="00896C53">
              <w:rPr>
                <w:b w:val="0"/>
                <w:spacing w:val="-1"/>
                <w:sz w:val="26"/>
                <w:szCs w:val="26"/>
                <w:lang w:val="ru-RU"/>
              </w:rPr>
              <w:t xml:space="preserve"> </w:t>
            </w:r>
            <w:proofErr w:type="spellStart"/>
            <w:r w:rsidRPr="00896C53">
              <w:rPr>
                <w:b w:val="0"/>
                <w:spacing w:val="-1"/>
                <w:sz w:val="26"/>
                <w:szCs w:val="26"/>
                <w:lang w:val="ru-RU"/>
              </w:rPr>
              <w:t>лабораторних</w:t>
            </w:r>
            <w:proofErr w:type="spellEnd"/>
            <w:r w:rsidRPr="00896C53">
              <w:rPr>
                <w:b w:val="0"/>
                <w:spacing w:val="-1"/>
                <w:sz w:val="26"/>
                <w:szCs w:val="26"/>
                <w:lang w:val="ru-RU"/>
              </w:rPr>
              <w:t xml:space="preserve"> </w:t>
            </w:r>
            <w:proofErr w:type="spellStart"/>
            <w:r w:rsidRPr="00896C53">
              <w:rPr>
                <w:b w:val="0"/>
                <w:spacing w:val="-1"/>
                <w:sz w:val="26"/>
                <w:szCs w:val="26"/>
                <w:lang w:val="ru-RU"/>
              </w:rPr>
              <w:t>робіт</w:t>
            </w:r>
            <w:proofErr w:type="spellEnd"/>
            <w:r w:rsidRPr="00896C53">
              <w:rPr>
                <w:b w:val="0"/>
                <w:spacing w:val="-1"/>
                <w:sz w:val="26"/>
                <w:szCs w:val="26"/>
                <w:lang w:val="ru-RU"/>
              </w:rPr>
              <w:t xml:space="preserve">. Для </w:t>
            </w:r>
            <w:proofErr w:type="spellStart"/>
            <w:r w:rsidRPr="00896C53">
              <w:rPr>
                <w:b w:val="0"/>
                <w:spacing w:val="-1"/>
                <w:sz w:val="26"/>
                <w:szCs w:val="26"/>
                <w:lang w:val="ru-RU"/>
              </w:rPr>
              <w:t>здійснення</w:t>
            </w:r>
            <w:proofErr w:type="spellEnd"/>
            <w:r w:rsidRPr="00896C53">
              <w:rPr>
                <w:b w:val="0"/>
                <w:spacing w:val="-1"/>
                <w:sz w:val="26"/>
                <w:szCs w:val="26"/>
                <w:lang w:val="ru-RU"/>
              </w:rPr>
              <w:t xml:space="preserve"> поточного контролю </w:t>
            </w:r>
            <w:proofErr w:type="spellStart"/>
            <w:r w:rsidRPr="00896C53">
              <w:rPr>
                <w:b w:val="0"/>
                <w:spacing w:val="-1"/>
                <w:sz w:val="26"/>
                <w:szCs w:val="26"/>
                <w:lang w:val="ru-RU"/>
              </w:rPr>
              <w:t>успішності</w:t>
            </w:r>
            <w:proofErr w:type="spellEnd"/>
            <w:r w:rsidRPr="00896C53">
              <w:rPr>
                <w:b w:val="0"/>
                <w:spacing w:val="-1"/>
                <w:sz w:val="26"/>
                <w:szCs w:val="26"/>
                <w:lang w:val="ru-RU"/>
              </w:rPr>
              <w:t xml:space="preserve"> </w:t>
            </w:r>
            <w:proofErr w:type="spellStart"/>
            <w:r w:rsidRPr="00896C53">
              <w:rPr>
                <w:b w:val="0"/>
                <w:spacing w:val="-1"/>
                <w:sz w:val="26"/>
                <w:szCs w:val="26"/>
                <w:lang w:val="ru-RU"/>
              </w:rPr>
              <w:t>студентів</w:t>
            </w:r>
            <w:proofErr w:type="spellEnd"/>
            <w:r w:rsidRPr="00896C53">
              <w:rPr>
                <w:b w:val="0"/>
                <w:spacing w:val="-1"/>
                <w:sz w:val="26"/>
                <w:szCs w:val="26"/>
                <w:lang w:val="ru-RU"/>
              </w:rPr>
              <w:t xml:space="preserve"> ректоратом </w:t>
            </w:r>
            <w:proofErr w:type="spellStart"/>
            <w:r w:rsidRPr="00896C53">
              <w:rPr>
                <w:b w:val="0"/>
                <w:spacing w:val="-1"/>
                <w:sz w:val="26"/>
                <w:szCs w:val="26"/>
                <w:lang w:val="ru-RU"/>
              </w:rPr>
              <w:t>щосеместрово</w:t>
            </w:r>
            <w:proofErr w:type="spellEnd"/>
            <w:r w:rsidRPr="00896C53">
              <w:rPr>
                <w:b w:val="0"/>
                <w:spacing w:val="-1"/>
                <w:sz w:val="26"/>
                <w:szCs w:val="26"/>
                <w:lang w:val="ru-RU"/>
              </w:rPr>
              <w:t xml:space="preserve"> </w:t>
            </w:r>
            <w:proofErr w:type="spellStart"/>
            <w:r w:rsidRPr="00896C53">
              <w:rPr>
                <w:b w:val="0"/>
                <w:spacing w:val="-1"/>
                <w:sz w:val="26"/>
                <w:szCs w:val="26"/>
                <w:lang w:val="ru-RU"/>
              </w:rPr>
              <w:t>проводяться</w:t>
            </w:r>
            <w:proofErr w:type="spellEnd"/>
            <w:r w:rsidRPr="00896C53">
              <w:rPr>
                <w:b w:val="0"/>
                <w:spacing w:val="-1"/>
                <w:sz w:val="26"/>
                <w:szCs w:val="26"/>
                <w:lang w:val="ru-RU"/>
              </w:rPr>
              <w:t xml:space="preserve"> </w:t>
            </w:r>
            <w:proofErr w:type="spellStart"/>
            <w:r w:rsidRPr="00896C53">
              <w:rPr>
                <w:b w:val="0"/>
                <w:spacing w:val="-1"/>
                <w:sz w:val="26"/>
                <w:szCs w:val="26"/>
                <w:lang w:val="ru-RU"/>
              </w:rPr>
              <w:t>ректорські</w:t>
            </w:r>
            <w:proofErr w:type="spellEnd"/>
            <w:r w:rsidRPr="00896C53">
              <w:rPr>
                <w:b w:val="0"/>
                <w:spacing w:val="-1"/>
                <w:sz w:val="26"/>
                <w:szCs w:val="26"/>
                <w:lang w:val="ru-RU"/>
              </w:rPr>
              <w:t xml:space="preserve"> </w:t>
            </w:r>
            <w:proofErr w:type="spellStart"/>
            <w:r w:rsidRPr="00896C53">
              <w:rPr>
                <w:b w:val="0"/>
                <w:spacing w:val="-1"/>
                <w:sz w:val="26"/>
                <w:szCs w:val="26"/>
                <w:lang w:val="ru-RU"/>
              </w:rPr>
              <w:t>контрольні</w:t>
            </w:r>
            <w:proofErr w:type="spellEnd"/>
            <w:r w:rsidRPr="00896C53">
              <w:rPr>
                <w:b w:val="0"/>
                <w:spacing w:val="-1"/>
                <w:sz w:val="26"/>
                <w:szCs w:val="26"/>
                <w:lang w:val="ru-RU"/>
              </w:rPr>
              <w:t xml:space="preserve"> </w:t>
            </w:r>
            <w:proofErr w:type="spellStart"/>
            <w:r w:rsidRPr="00896C53">
              <w:rPr>
                <w:b w:val="0"/>
                <w:spacing w:val="-1"/>
                <w:sz w:val="26"/>
                <w:szCs w:val="26"/>
                <w:lang w:val="ru-RU"/>
              </w:rPr>
              <w:t>роботи</w:t>
            </w:r>
            <w:proofErr w:type="spellEnd"/>
            <w:r w:rsidRPr="00896C53">
              <w:rPr>
                <w:b w:val="0"/>
                <w:spacing w:val="-1"/>
                <w:sz w:val="26"/>
                <w:szCs w:val="26"/>
                <w:lang w:val="ru-RU"/>
              </w:rPr>
              <w:t xml:space="preserve">. </w:t>
            </w:r>
            <w:r w:rsidRPr="00896C53">
              <w:rPr>
                <w:b w:val="0"/>
                <w:spacing w:val="-1"/>
                <w:sz w:val="26"/>
                <w:szCs w:val="26"/>
                <w:lang w:val="uk-UA"/>
              </w:rPr>
              <w:t xml:space="preserve">Підсумковий контроль проводиться з метою оцінки результатів навчання на відповідному  освітньому рівні або на окремих його завершальних етапах. Підсумковий контроль включає семестровий контроль та атестацію студента. </w:t>
            </w:r>
            <w:proofErr w:type="spellStart"/>
            <w:r w:rsidRPr="00896C53">
              <w:rPr>
                <w:b w:val="0"/>
                <w:spacing w:val="-1"/>
                <w:sz w:val="26"/>
                <w:szCs w:val="26"/>
                <w:lang w:val="ru-RU"/>
              </w:rPr>
              <w:t>Семестровий</w:t>
            </w:r>
            <w:proofErr w:type="spellEnd"/>
            <w:r w:rsidRPr="00896C53">
              <w:rPr>
                <w:b w:val="0"/>
                <w:spacing w:val="-1"/>
                <w:sz w:val="26"/>
                <w:szCs w:val="26"/>
                <w:lang w:val="ru-RU"/>
              </w:rPr>
              <w:t xml:space="preserve"> контроль проводиться у </w:t>
            </w:r>
            <w:proofErr w:type="spellStart"/>
            <w:r w:rsidRPr="00896C53">
              <w:rPr>
                <w:b w:val="0"/>
                <w:spacing w:val="-1"/>
                <w:sz w:val="26"/>
                <w:szCs w:val="26"/>
                <w:lang w:val="ru-RU"/>
              </w:rPr>
              <w:t>формі</w:t>
            </w:r>
            <w:proofErr w:type="spellEnd"/>
            <w:r w:rsidRPr="00896C53">
              <w:rPr>
                <w:b w:val="0"/>
                <w:spacing w:val="-1"/>
                <w:sz w:val="26"/>
                <w:szCs w:val="26"/>
                <w:lang w:val="ru-RU"/>
              </w:rPr>
              <w:t xml:space="preserve"> </w:t>
            </w:r>
            <w:proofErr w:type="gramStart"/>
            <w:r w:rsidRPr="00896C53">
              <w:rPr>
                <w:b w:val="0"/>
                <w:spacing w:val="-1"/>
                <w:sz w:val="26"/>
                <w:szCs w:val="26"/>
                <w:lang w:val="ru-RU"/>
              </w:rPr>
              <w:t>семестрового</w:t>
            </w:r>
            <w:proofErr w:type="gramEnd"/>
            <w:r w:rsidRPr="00896C53">
              <w:rPr>
                <w:b w:val="0"/>
                <w:spacing w:val="-1"/>
                <w:sz w:val="26"/>
                <w:szCs w:val="26"/>
                <w:lang w:val="ru-RU"/>
              </w:rPr>
              <w:t xml:space="preserve"> </w:t>
            </w:r>
            <w:proofErr w:type="spellStart"/>
            <w:r w:rsidRPr="00896C53">
              <w:rPr>
                <w:b w:val="0"/>
                <w:spacing w:val="-1"/>
                <w:sz w:val="26"/>
                <w:szCs w:val="26"/>
                <w:lang w:val="ru-RU"/>
              </w:rPr>
              <w:t>екзамену</w:t>
            </w:r>
            <w:proofErr w:type="spellEnd"/>
            <w:r w:rsidRPr="00896C53">
              <w:rPr>
                <w:b w:val="0"/>
                <w:spacing w:val="-1"/>
                <w:sz w:val="26"/>
                <w:szCs w:val="26"/>
                <w:lang w:val="ru-RU"/>
              </w:rPr>
              <w:t xml:space="preserve"> </w:t>
            </w:r>
            <w:proofErr w:type="spellStart"/>
            <w:r w:rsidRPr="00896C53">
              <w:rPr>
                <w:b w:val="0"/>
                <w:spacing w:val="-1"/>
                <w:sz w:val="26"/>
                <w:szCs w:val="26"/>
                <w:lang w:val="ru-RU"/>
              </w:rPr>
              <w:t>або</w:t>
            </w:r>
            <w:proofErr w:type="spellEnd"/>
            <w:r w:rsidRPr="00896C53">
              <w:rPr>
                <w:b w:val="0"/>
                <w:spacing w:val="-1"/>
                <w:sz w:val="26"/>
                <w:szCs w:val="26"/>
                <w:lang w:val="ru-RU"/>
              </w:rPr>
              <w:t xml:space="preserve"> </w:t>
            </w:r>
            <w:proofErr w:type="spellStart"/>
            <w:r w:rsidRPr="00896C53">
              <w:rPr>
                <w:b w:val="0"/>
                <w:spacing w:val="-1"/>
                <w:sz w:val="26"/>
                <w:szCs w:val="26"/>
                <w:lang w:val="ru-RU"/>
              </w:rPr>
              <w:t>диференційованого</w:t>
            </w:r>
            <w:proofErr w:type="spellEnd"/>
            <w:r w:rsidRPr="00896C53">
              <w:rPr>
                <w:b w:val="0"/>
                <w:spacing w:val="-1"/>
                <w:sz w:val="26"/>
                <w:szCs w:val="26"/>
                <w:lang w:val="ru-RU"/>
              </w:rPr>
              <w:t xml:space="preserve"> </w:t>
            </w:r>
            <w:proofErr w:type="spellStart"/>
            <w:r w:rsidRPr="00896C53">
              <w:rPr>
                <w:b w:val="0"/>
                <w:spacing w:val="-1"/>
                <w:sz w:val="26"/>
                <w:szCs w:val="26"/>
                <w:lang w:val="ru-RU"/>
              </w:rPr>
              <w:t>заліку</w:t>
            </w:r>
            <w:proofErr w:type="spellEnd"/>
            <w:r w:rsidRPr="00896C53">
              <w:rPr>
                <w:b w:val="0"/>
                <w:spacing w:val="-1"/>
                <w:sz w:val="26"/>
                <w:szCs w:val="26"/>
                <w:lang w:val="ru-RU"/>
              </w:rPr>
              <w:t xml:space="preserve"> з </w:t>
            </w:r>
            <w:proofErr w:type="spellStart"/>
            <w:r w:rsidRPr="00896C53">
              <w:rPr>
                <w:b w:val="0"/>
                <w:spacing w:val="-1"/>
                <w:sz w:val="26"/>
                <w:szCs w:val="26"/>
                <w:lang w:val="ru-RU"/>
              </w:rPr>
              <w:t>конкретної</w:t>
            </w:r>
            <w:proofErr w:type="spellEnd"/>
            <w:r w:rsidRPr="00896C53">
              <w:rPr>
                <w:b w:val="0"/>
                <w:spacing w:val="-1"/>
                <w:sz w:val="26"/>
                <w:szCs w:val="26"/>
                <w:lang w:val="ru-RU"/>
              </w:rPr>
              <w:t xml:space="preserve"> </w:t>
            </w:r>
            <w:proofErr w:type="spellStart"/>
            <w:r w:rsidRPr="00896C53">
              <w:rPr>
                <w:b w:val="0"/>
                <w:spacing w:val="-1"/>
                <w:sz w:val="26"/>
                <w:szCs w:val="26"/>
                <w:lang w:val="ru-RU"/>
              </w:rPr>
              <w:t>навчальної</w:t>
            </w:r>
            <w:proofErr w:type="spellEnd"/>
            <w:r w:rsidRPr="00896C53">
              <w:rPr>
                <w:b w:val="0"/>
                <w:spacing w:val="-1"/>
                <w:sz w:val="26"/>
                <w:szCs w:val="26"/>
                <w:lang w:val="ru-RU"/>
              </w:rPr>
              <w:t xml:space="preserve"> </w:t>
            </w:r>
            <w:proofErr w:type="spellStart"/>
            <w:r w:rsidRPr="00896C53">
              <w:rPr>
                <w:b w:val="0"/>
                <w:spacing w:val="-1"/>
                <w:sz w:val="26"/>
                <w:szCs w:val="26"/>
                <w:lang w:val="ru-RU"/>
              </w:rPr>
              <w:t>дисципліни</w:t>
            </w:r>
            <w:proofErr w:type="spellEnd"/>
            <w:r w:rsidRPr="00896C53">
              <w:rPr>
                <w:b w:val="0"/>
                <w:spacing w:val="-1"/>
                <w:sz w:val="26"/>
                <w:szCs w:val="26"/>
                <w:lang w:val="ru-RU"/>
              </w:rPr>
              <w:t xml:space="preserve"> в </w:t>
            </w:r>
            <w:proofErr w:type="spellStart"/>
            <w:r w:rsidRPr="00896C53">
              <w:rPr>
                <w:b w:val="0"/>
                <w:spacing w:val="-1"/>
                <w:sz w:val="26"/>
                <w:szCs w:val="26"/>
                <w:lang w:val="ru-RU"/>
              </w:rPr>
              <w:t>обсязі</w:t>
            </w:r>
            <w:proofErr w:type="spellEnd"/>
            <w:r w:rsidRPr="00896C53">
              <w:rPr>
                <w:b w:val="0"/>
                <w:spacing w:val="-1"/>
                <w:sz w:val="26"/>
                <w:szCs w:val="26"/>
                <w:lang w:val="ru-RU"/>
              </w:rPr>
              <w:t xml:space="preserve"> </w:t>
            </w:r>
            <w:proofErr w:type="spellStart"/>
            <w:r w:rsidRPr="00896C53">
              <w:rPr>
                <w:b w:val="0"/>
                <w:spacing w:val="-1"/>
                <w:sz w:val="26"/>
                <w:szCs w:val="26"/>
                <w:lang w:val="ru-RU"/>
              </w:rPr>
              <w:t>навчального</w:t>
            </w:r>
            <w:proofErr w:type="spellEnd"/>
            <w:r w:rsidRPr="00896C53">
              <w:rPr>
                <w:b w:val="0"/>
                <w:spacing w:val="-1"/>
                <w:sz w:val="26"/>
                <w:szCs w:val="26"/>
                <w:lang w:val="ru-RU"/>
              </w:rPr>
              <w:t xml:space="preserve"> </w:t>
            </w:r>
            <w:proofErr w:type="spellStart"/>
            <w:r w:rsidRPr="00896C53">
              <w:rPr>
                <w:b w:val="0"/>
                <w:spacing w:val="-1"/>
                <w:sz w:val="26"/>
                <w:szCs w:val="26"/>
                <w:lang w:val="ru-RU"/>
              </w:rPr>
              <w:t>матеріалу</w:t>
            </w:r>
            <w:proofErr w:type="spellEnd"/>
            <w:r w:rsidRPr="00896C53">
              <w:rPr>
                <w:b w:val="0"/>
                <w:spacing w:val="-1"/>
                <w:sz w:val="26"/>
                <w:szCs w:val="26"/>
                <w:lang w:val="ru-RU"/>
              </w:rPr>
              <w:t xml:space="preserve">, </w:t>
            </w:r>
            <w:proofErr w:type="spellStart"/>
            <w:r w:rsidRPr="00896C53">
              <w:rPr>
                <w:b w:val="0"/>
                <w:spacing w:val="-1"/>
                <w:sz w:val="26"/>
                <w:szCs w:val="26"/>
                <w:lang w:val="ru-RU"/>
              </w:rPr>
              <w:t>визначеного</w:t>
            </w:r>
            <w:proofErr w:type="spellEnd"/>
            <w:r w:rsidRPr="00896C53">
              <w:rPr>
                <w:b w:val="0"/>
                <w:spacing w:val="-1"/>
                <w:sz w:val="26"/>
                <w:szCs w:val="26"/>
                <w:lang w:val="ru-RU"/>
              </w:rPr>
              <w:t xml:space="preserve"> </w:t>
            </w:r>
            <w:proofErr w:type="spellStart"/>
            <w:r w:rsidRPr="00896C53">
              <w:rPr>
                <w:b w:val="0"/>
                <w:spacing w:val="-1"/>
                <w:sz w:val="26"/>
                <w:szCs w:val="26"/>
                <w:lang w:val="ru-RU"/>
              </w:rPr>
              <w:t>навчальною</w:t>
            </w:r>
            <w:proofErr w:type="spellEnd"/>
            <w:r w:rsidRPr="00896C53">
              <w:rPr>
                <w:b w:val="0"/>
                <w:spacing w:val="-1"/>
                <w:sz w:val="26"/>
                <w:szCs w:val="26"/>
                <w:lang w:val="ru-RU"/>
              </w:rPr>
              <w:t xml:space="preserve"> </w:t>
            </w:r>
            <w:proofErr w:type="spellStart"/>
            <w:r w:rsidRPr="00896C53">
              <w:rPr>
                <w:b w:val="0"/>
                <w:spacing w:val="-1"/>
                <w:sz w:val="26"/>
                <w:szCs w:val="26"/>
                <w:lang w:val="ru-RU"/>
              </w:rPr>
              <w:t>програмою</w:t>
            </w:r>
            <w:proofErr w:type="spellEnd"/>
            <w:r w:rsidRPr="00896C53">
              <w:rPr>
                <w:b w:val="0"/>
                <w:spacing w:val="-1"/>
                <w:sz w:val="26"/>
                <w:szCs w:val="26"/>
                <w:lang w:val="ru-RU"/>
              </w:rPr>
              <w:t xml:space="preserve">, і в </w:t>
            </w:r>
            <w:proofErr w:type="spellStart"/>
            <w:r w:rsidRPr="00896C53">
              <w:rPr>
                <w:b w:val="0"/>
                <w:spacing w:val="-1"/>
                <w:sz w:val="26"/>
                <w:szCs w:val="26"/>
                <w:lang w:val="ru-RU"/>
              </w:rPr>
              <w:t>терміни</w:t>
            </w:r>
            <w:proofErr w:type="spellEnd"/>
            <w:r w:rsidRPr="00896C53">
              <w:rPr>
                <w:b w:val="0"/>
                <w:spacing w:val="-1"/>
                <w:sz w:val="26"/>
                <w:szCs w:val="26"/>
                <w:lang w:val="ru-RU"/>
              </w:rPr>
              <w:t xml:space="preserve">, </w:t>
            </w:r>
            <w:proofErr w:type="spellStart"/>
            <w:r w:rsidRPr="00896C53">
              <w:rPr>
                <w:b w:val="0"/>
                <w:spacing w:val="-1"/>
                <w:sz w:val="26"/>
                <w:szCs w:val="26"/>
                <w:lang w:val="ru-RU"/>
              </w:rPr>
              <w:t>встановлені</w:t>
            </w:r>
            <w:proofErr w:type="spellEnd"/>
            <w:r w:rsidRPr="00896C53">
              <w:rPr>
                <w:b w:val="0"/>
                <w:spacing w:val="-1"/>
                <w:sz w:val="26"/>
                <w:szCs w:val="26"/>
                <w:lang w:val="ru-RU"/>
              </w:rPr>
              <w:t xml:space="preserve"> </w:t>
            </w:r>
            <w:proofErr w:type="spellStart"/>
            <w:r w:rsidRPr="00896C53">
              <w:rPr>
                <w:b w:val="0"/>
                <w:spacing w:val="-1"/>
                <w:sz w:val="26"/>
                <w:szCs w:val="26"/>
                <w:lang w:val="ru-RU"/>
              </w:rPr>
              <w:t>навчальним</w:t>
            </w:r>
            <w:proofErr w:type="spellEnd"/>
            <w:r w:rsidRPr="00896C53">
              <w:rPr>
                <w:b w:val="0"/>
                <w:spacing w:val="-1"/>
                <w:sz w:val="26"/>
                <w:szCs w:val="26"/>
                <w:lang w:val="ru-RU"/>
              </w:rPr>
              <w:t xml:space="preserve"> планом. Для </w:t>
            </w:r>
            <w:proofErr w:type="spellStart"/>
            <w:r w:rsidRPr="00896C53">
              <w:rPr>
                <w:b w:val="0"/>
                <w:spacing w:val="-1"/>
                <w:sz w:val="26"/>
                <w:szCs w:val="26"/>
                <w:lang w:val="ru-RU"/>
              </w:rPr>
              <w:t>здійснення</w:t>
            </w:r>
            <w:proofErr w:type="spellEnd"/>
            <w:r w:rsidRPr="00896C53">
              <w:rPr>
                <w:b w:val="0"/>
                <w:spacing w:val="-1"/>
                <w:sz w:val="26"/>
                <w:szCs w:val="26"/>
                <w:lang w:val="ru-RU"/>
              </w:rPr>
              <w:t xml:space="preserve"> контролю </w:t>
            </w:r>
            <w:proofErr w:type="spellStart"/>
            <w:r w:rsidRPr="00896C53">
              <w:rPr>
                <w:b w:val="0"/>
                <w:spacing w:val="-1"/>
                <w:sz w:val="26"/>
                <w:szCs w:val="26"/>
                <w:lang w:val="ru-RU"/>
              </w:rPr>
              <w:t>залишкових</w:t>
            </w:r>
            <w:proofErr w:type="spellEnd"/>
            <w:r w:rsidRPr="00896C53">
              <w:rPr>
                <w:b w:val="0"/>
                <w:spacing w:val="-1"/>
                <w:sz w:val="26"/>
                <w:szCs w:val="26"/>
                <w:lang w:val="ru-RU"/>
              </w:rPr>
              <w:t xml:space="preserve"> </w:t>
            </w:r>
            <w:proofErr w:type="spellStart"/>
            <w:r w:rsidRPr="00896C53">
              <w:rPr>
                <w:b w:val="0"/>
                <w:spacing w:val="-1"/>
                <w:sz w:val="26"/>
                <w:szCs w:val="26"/>
                <w:lang w:val="ru-RU"/>
              </w:rPr>
              <w:t>знань</w:t>
            </w:r>
            <w:proofErr w:type="spellEnd"/>
            <w:r w:rsidRPr="00896C53">
              <w:rPr>
                <w:b w:val="0"/>
                <w:spacing w:val="-1"/>
                <w:sz w:val="26"/>
                <w:szCs w:val="26"/>
                <w:lang w:val="ru-RU"/>
              </w:rPr>
              <w:t xml:space="preserve"> </w:t>
            </w:r>
            <w:proofErr w:type="spellStart"/>
            <w:r w:rsidRPr="00896C53">
              <w:rPr>
                <w:b w:val="0"/>
                <w:spacing w:val="-1"/>
                <w:sz w:val="26"/>
                <w:szCs w:val="26"/>
                <w:lang w:val="ru-RU"/>
              </w:rPr>
              <w:t>студентів</w:t>
            </w:r>
            <w:proofErr w:type="spellEnd"/>
            <w:r w:rsidRPr="00896C53">
              <w:rPr>
                <w:b w:val="0"/>
                <w:spacing w:val="-1"/>
                <w:sz w:val="26"/>
                <w:szCs w:val="26"/>
                <w:lang w:val="ru-RU"/>
              </w:rPr>
              <w:t xml:space="preserve"> </w:t>
            </w:r>
            <w:proofErr w:type="spellStart"/>
            <w:r w:rsidRPr="00896C53">
              <w:rPr>
                <w:b w:val="0"/>
                <w:spacing w:val="-1"/>
                <w:sz w:val="26"/>
                <w:szCs w:val="26"/>
                <w:lang w:val="ru-RU"/>
              </w:rPr>
              <w:t>щосеместрово</w:t>
            </w:r>
            <w:proofErr w:type="spellEnd"/>
            <w:r w:rsidRPr="00896C53">
              <w:rPr>
                <w:b w:val="0"/>
                <w:spacing w:val="-1"/>
                <w:sz w:val="26"/>
                <w:szCs w:val="26"/>
                <w:lang w:val="ru-RU"/>
              </w:rPr>
              <w:t xml:space="preserve"> </w:t>
            </w:r>
            <w:proofErr w:type="spellStart"/>
            <w:r w:rsidRPr="00896C53">
              <w:rPr>
                <w:b w:val="0"/>
                <w:spacing w:val="-1"/>
                <w:sz w:val="26"/>
                <w:szCs w:val="26"/>
                <w:lang w:val="ru-RU"/>
              </w:rPr>
              <w:t>проводяться</w:t>
            </w:r>
            <w:proofErr w:type="spellEnd"/>
            <w:r w:rsidRPr="00896C53">
              <w:rPr>
                <w:b w:val="0"/>
                <w:spacing w:val="-1"/>
                <w:sz w:val="26"/>
                <w:szCs w:val="26"/>
                <w:lang w:val="ru-RU"/>
              </w:rPr>
              <w:t xml:space="preserve"> ККР, РКР.</w:t>
            </w:r>
            <w:r w:rsidRPr="00896C53">
              <w:rPr>
                <w:b w:val="0"/>
                <w:spacing w:val="-1"/>
                <w:sz w:val="26"/>
                <w:szCs w:val="26"/>
                <w:lang w:val="uk-UA"/>
              </w:rPr>
              <w:t xml:space="preserve"> Навчальні дисципліни, з яких заплановано проведення ККР та РКР, та терміни проведення контрольних заходів визначаються робочим навчальним </w:t>
            </w:r>
            <w:proofErr w:type="spellStart"/>
            <w:r w:rsidRPr="00896C53">
              <w:rPr>
                <w:b w:val="0"/>
                <w:spacing w:val="-1"/>
                <w:sz w:val="26"/>
                <w:szCs w:val="26"/>
                <w:lang w:val="uk-UA"/>
              </w:rPr>
              <w:t>планом.Оцінювання</w:t>
            </w:r>
            <w:proofErr w:type="spellEnd"/>
            <w:r w:rsidRPr="00896C53">
              <w:rPr>
                <w:b w:val="0"/>
                <w:spacing w:val="-1"/>
                <w:sz w:val="26"/>
                <w:szCs w:val="26"/>
                <w:lang w:val="uk-UA"/>
              </w:rPr>
              <w:t xml:space="preserve"> результатів навчання здобувачів вищої освіти проводиться методами, що відповідають специфіці конкретної навчальної дисципліни. </w:t>
            </w:r>
            <w:r w:rsidRPr="00896C53">
              <w:rPr>
                <w:b w:val="0"/>
                <w:spacing w:val="-1"/>
                <w:sz w:val="26"/>
                <w:szCs w:val="26"/>
                <w:lang w:val="ru-RU"/>
              </w:rPr>
              <w:t xml:space="preserve">Контроль </w:t>
            </w:r>
            <w:proofErr w:type="spellStart"/>
            <w:r w:rsidRPr="00896C53">
              <w:rPr>
                <w:b w:val="0"/>
                <w:spacing w:val="-1"/>
                <w:sz w:val="26"/>
                <w:szCs w:val="26"/>
                <w:lang w:val="ru-RU"/>
              </w:rPr>
              <w:t>успішності</w:t>
            </w:r>
            <w:proofErr w:type="spellEnd"/>
            <w:r w:rsidRPr="00896C53">
              <w:rPr>
                <w:b w:val="0"/>
                <w:spacing w:val="-1"/>
                <w:sz w:val="26"/>
                <w:szCs w:val="26"/>
                <w:lang w:val="ru-RU"/>
              </w:rPr>
              <w:t xml:space="preserve"> студента </w:t>
            </w:r>
            <w:proofErr w:type="spellStart"/>
            <w:r w:rsidRPr="00896C53">
              <w:rPr>
                <w:b w:val="0"/>
                <w:spacing w:val="-1"/>
                <w:sz w:val="26"/>
                <w:szCs w:val="26"/>
                <w:lang w:val="ru-RU"/>
              </w:rPr>
              <w:t>здійснюється</w:t>
            </w:r>
            <w:proofErr w:type="spellEnd"/>
            <w:r w:rsidRPr="00896C53">
              <w:rPr>
                <w:b w:val="0"/>
                <w:spacing w:val="-1"/>
                <w:sz w:val="26"/>
                <w:szCs w:val="26"/>
                <w:lang w:val="ru-RU"/>
              </w:rPr>
              <w:t xml:space="preserve"> за </w:t>
            </w:r>
            <w:proofErr w:type="spellStart"/>
            <w:r w:rsidRPr="00896C53">
              <w:rPr>
                <w:b w:val="0"/>
                <w:spacing w:val="-1"/>
                <w:sz w:val="26"/>
                <w:szCs w:val="26"/>
                <w:lang w:val="ru-RU"/>
              </w:rPr>
              <w:t>допомогою</w:t>
            </w:r>
            <w:proofErr w:type="spellEnd"/>
            <w:r w:rsidRPr="00896C53">
              <w:rPr>
                <w:b w:val="0"/>
                <w:spacing w:val="-1"/>
                <w:sz w:val="26"/>
                <w:szCs w:val="26"/>
                <w:lang w:val="ru-RU"/>
              </w:rPr>
              <w:t xml:space="preserve"> 100-бальної </w:t>
            </w:r>
            <w:proofErr w:type="spellStart"/>
            <w:r w:rsidRPr="00896C53">
              <w:rPr>
                <w:b w:val="0"/>
                <w:spacing w:val="-1"/>
                <w:sz w:val="26"/>
                <w:szCs w:val="26"/>
                <w:lang w:val="ru-RU"/>
              </w:rPr>
              <w:t>системи</w:t>
            </w:r>
            <w:proofErr w:type="spellEnd"/>
            <w:r w:rsidRPr="00896C53">
              <w:rPr>
                <w:b w:val="0"/>
                <w:spacing w:val="-1"/>
                <w:sz w:val="26"/>
                <w:szCs w:val="26"/>
                <w:lang w:val="ru-RU"/>
              </w:rPr>
              <w:t xml:space="preserve"> </w:t>
            </w:r>
            <w:proofErr w:type="spellStart"/>
            <w:r w:rsidRPr="00896C53">
              <w:rPr>
                <w:b w:val="0"/>
                <w:spacing w:val="-1"/>
                <w:sz w:val="26"/>
                <w:szCs w:val="26"/>
                <w:lang w:val="ru-RU"/>
              </w:rPr>
              <w:t>оцінювання</w:t>
            </w:r>
            <w:proofErr w:type="spellEnd"/>
            <w:r w:rsidRPr="00896C53">
              <w:rPr>
                <w:b w:val="0"/>
                <w:spacing w:val="-1"/>
                <w:sz w:val="26"/>
                <w:szCs w:val="26"/>
                <w:lang w:val="ru-RU"/>
              </w:rPr>
              <w:t xml:space="preserve"> </w:t>
            </w:r>
            <w:proofErr w:type="gramStart"/>
            <w:r w:rsidRPr="00896C53">
              <w:rPr>
                <w:b w:val="0"/>
                <w:spacing w:val="-1"/>
                <w:sz w:val="26"/>
                <w:szCs w:val="26"/>
                <w:lang w:val="ru-RU"/>
              </w:rPr>
              <w:t xml:space="preserve">з </w:t>
            </w:r>
            <w:proofErr w:type="spellStart"/>
            <w:r w:rsidRPr="00896C53">
              <w:rPr>
                <w:b w:val="0"/>
                <w:spacing w:val="-1"/>
                <w:sz w:val="26"/>
                <w:szCs w:val="26"/>
                <w:lang w:val="ru-RU"/>
              </w:rPr>
              <w:t>обов</w:t>
            </w:r>
            <w:proofErr w:type="gramEnd"/>
            <w:r w:rsidRPr="00896C53">
              <w:rPr>
                <w:b w:val="0"/>
                <w:spacing w:val="-1"/>
                <w:sz w:val="26"/>
                <w:szCs w:val="26"/>
                <w:lang w:val="ru-RU"/>
              </w:rPr>
              <w:t>'язковим</w:t>
            </w:r>
            <w:proofErr w:type="spellEnd"/>
            <w:r w:rsidRPr="00896C53">
              <w:rPr>
                <w:b w:val="0"/>
                <w:spacing w:val="-1"/>
                <w:sz w:val="26"/>
                <w:szCs w:val="26"/>
                <w:lang w:val="ru-RU"/>
              </w:rPr>
              <w:t xml:space="preserve"> </w:t>
            </w:r>
            <w:proofErr w:type="spellStart"/>
            <w:r w:rsidRPr="00896C53">
              <w:rPr>
                <w:b w:val="0"/>
                <w:spacing w:val="-1"/>
                <w:sz w:val="26"/>
                <w:szCs w:val="26"/>
                <w:lang w:val="ru-RU"/>
              </w:rPr>
              <w:t>переведенням</w:t>
            </w:r>
            <w:proofErr w:type="spellEnd"/>
            <w:r w:rsidRPr="00896C53">
              <w:rPr>
                <w:b w:val="0"/>
                <w:spacing w:val="-1"/>
                <w:sz w:val="26"/>
                <w:szCs w:val="26"/>
                <w:lang w:val="ru-RU"/>
              </w:rPr>
              <w:t xml:space="preserve"> </w:t>
            </w:r>
            <w:proofErr w:type="spellStart"/>
            <w:r w:rsidRPr="00896C53">
              <w:rPr>
                <w:b w:val="0"/>
                <w:spacing w:val="-1"/>
                <w:sz w:val="26"/>
                <w:szCs w:val="26"/>
                <w:lang w:val="ru-RU"/>
              </w:rPr>
              <w:t>оцінок</w:t>
            </w:r>
            <w:proofErr w:type="spellEnd"/>
            <w:r w:rsidRPr="00896C53">
              <w:rPr>
                <w:b w:val="0"/>
                <w:spacing w:val="-1"/>
                <w:sz w:val="26"/>
                <w:szCs w:val="26"/>
                <w:lang w:val="ru-RU"/>
              </w:rPr>
              <w:t xml:space="preserve"> до </w:t>
            </w:r>
            <w:proofErr w:type="spellStart"/>
            <w:r w:rsidRPr="00896C53">
              <w:rPr>
                <w:b w:val="0"/>
                <w:spacing w:val="-1"/>
                <w:sz w:val="26"/>
                <w:szCs w:val="26"/>
                <w:lang w:val="ru-RU"/>
              </w:rPr>
              <w:t>національної</w:t>
            </w:r>
            <w:proofErr w:type="spellEnd"/>
            <w:r w:rsidRPr="00896C53">
              <w:rPr>
                <w:b w:val="0"/>
                <w:spacing w:val="-1"/>
                <w:sz w:val="26"/>
                <w:szCs w:val="26"/>
                <w:lang w:val="ru-RU"/>
              </w:rPr>
              <w:t xml:space="preserve"> </w:t>
            </w:r>
            <w:proofErr w:type="spellStart"/>
            <w:r w:rsidRPr="00896C53">
              <w:rPr>
                <w:b w:val="0"/>
                <w:spacing w:val="-1"/>
                <w:sz w:val="26"/>
                <w:szCs w:val="26"/>
                <w:lang w:val="ru-RU"/>
              </w:rPr>
              <w:t>шкали</w:t>
            </w:r>
            <w:proofErr w:type="spellEnd"/>
            <w:r w:rsidRPr="00896C53">
              <w:rPr>
                <w:b w:val="0"/>
                <w:spacing w:val="-1"/>
                <w:sz w:val="26"/>
                <w:szCs w:val="26"/>
                <w:lang w:val="ru-RU"/>
              </w:rPr>
              <w:t xml:space="preserve"> та </w:t>
            </w:r>
            <w:proofErr w:type="spellStart"/>
            <w:r w:rsidRPr="00896C53">
              <w:rPr>
                <w:b w:val="0"/>
                <w:spacing w:val="-1"/>
                <w:sz w:val="26"/>
                <w:szCs w:val="26"/>
                <w:lang w:val="ru-RU"/>
              </w:rPr>
              <w:t>шкали</w:t>
            </w:r>
            <w:proofErr w:type="spellEnd"/>
            <w:r w:rsidRPr="00896C53">
              <w:rPr>
                <w:b w:val="0"/>
                <w:spacing w:val="-1"/>
                <w:sz w:val="26"/>
                <w:szCs w:val="26"/>
                <w:lang w:val="ru-RU"/>
              </w:rPr>
              <w:t xml:space="preserve"> ЕС</w:t>
            </w:r>
            <w:r w:rsidRPr="00896C53">
              <w:rPr>
                <w:b w:val="0"/>
                <w:spacing w:val="-1"/>
                <w:sz w:val="26"/>
                <w:szCs w:val="26"/>
              </w:rPr>
              <w:t>TS</w:t>
            </w:r>
            <w:r w:rsidRPr="00896C53">
              <w:rPr>
                <w:b w:val="0"/>
                <w:spacing w:val="-1"/>
                <w:sz w:val="26"/>
                <w:szCs w:val="26"/>
                <w:lang w:val="ru-RU"/>
              </w:rPr>
              <w:t xml:space="preserve">. Рейтинг </w:t>
            </w:r>
            <w:proofErr w:type="spellStart"/>
            <w:r w:rsidRPr="00896C53">
              <w:rPr>
                <w:b w:val="0"/>
                <w:spacing w:val="-1"/>
                <w:sz w:val="26"/>
                <w:szCs w:val="26"/>
                <w:lang w:val="ru-RU"/>
              </w:rPr>
              <w:t>успішності</w:t>
            </w:r>
            <w:proofErr w:type="spellEnd"/>
            <w:r w:rsidRPr="00896C53">
              <w:rPr>
                <w:b w:val="0"/>
                <w:spacing w:val="-1"/>
                <w:sz w:val="26"/>
                <w:szCs w:val="26"/>
                <w:lang w:val="ru-RU"/>
              </w:rPr>
              <w:t xml:space="preserve"> </w:t>
            </w:r>
            <w:proofErr w:type="spellStart"/>
            <w:r w:rsidRPr="00896C53">
              <w:rPr>
                <w:b w:val="0"/>
                <w:spacing w:val="-1"/>
                <w:sz w:val="26"/>
                <w:szCs w:val="26"/>
                <w:lang w:val="ru-RU"/>
              </w:rPr>
              <w:t>студентів</w:t>
            </w:r>
            <w:proofErr w:type="spellEnd"/>
            <w:r w:rsidRPr="00896C53">
              <w:rPr>
                <w:b w:val="0"/>
                <w:spacing w:val="-1"/>
                <w:sz w:val="26"/>
                <w:szCs w:val="26"/>
                <w:lang w:val="ru-RU"/>
              </w:rPr>
              <w:t xml:space="preserve"> </w:t>
            </w:r>
            <w:proofErr w:type="spellStart"/>
            <w:r w:rsidRPr="00896C53">
              <w:rPr>
                <w:b w:val="0"/>
                <w:spacing w:val="-1"/>
                <w:sz w:val="26"/>
                <w:szCs w:val="26"/>
                <w:lang w:val="ru-RU"/>
              </w:rPr>
              <w:t>оприлюднюється</w:t>
            </w:r>
            <w:proofErr w:type="spellEnd"/>
            <w:r w:rsidRPr="00896C53">
              <w:rPr>
                <w:b w:val="0"/>
                <w:spacing w:val="-1"/>
                <w:sz w:val="26"/>
                <w:szCs w:val="26"/>
                <w:lang w:val="ru-RU"/>
              </w:rPr>
              <w:t xml:space="preserve"> на </w:t>
            </w:r>
            <w:proofErr w:type="spellStart"/>
            <w:r w:rsidRPr="00896C53">
              <w:rPr>
                <w:b w:val="0"/>
                <w:spacing w:val="-1"/>
                <w:sz w:val="26"/>
                <w:szCs w:val="26"/>
                <w:lang w:val="ru-RU"/>
              </w:rPr>
              <w:t>вебсайті</w:t>
            </w:r>
            <w:proofErr w:type="spellEnd"/>
            <w:r w:rsidRPr="00896C53">
              <w:rPr>
                <w:b w:val="0"/>
                <w:spacing w:val="-1"/>
                <w:sz w:val="26"/>
                <w:szCs w:val="26"/>
                <w:lang w:val="ru-RU"/>
              </w:rPr>
              <w:t xml:space="preserve"> </w:t>
            </w:r>
            <w:proofErr w:type="spellStart"/>
            <w:r w:rsidRPr="00896C53">
              <w:rPr>
                <w:b w:val="0"/>
                <w:spacing w:val="-1"/>
                <w:sz w:val="26"/>
                <w:szCs w:val="26"/>
                <w:lang w:val="ru-RU"/>
              </w:rPr>
              <w:t>академії</w:t>
            </w:r>
            <w:proofErr w:type="spellEnd"/>
            <w:r w:rsidRPr="00896C53">
              <w:rPr>
                <w:b w:val="0"/>
                <w:spacing w:val="-1"/>
                <w:sz w:val="26"/>
                <w:szCs w:val="26"/>
                <w:lang w:val="ru-RU"/>
              </w:rPr>
              <w:t>.</w:t>
            </w:r>
          </w:p>
          <w:p w:rsidR="00D744FA" w:rsidRPr="00896C53" w:rsidRDefault="00D744FA" w:rsidP="00DD5184">
            <w:pPr>
              <w:pStyle w:val="1"/>
              <w:tabs>
                <w:tab w:val="left" w:pos="1455"/>
              </w:tabs>
              <w:ind w:left="79" w:right="78"/>
              <w:jc w:val="both"/>
              <w:rPr>
                <w:b w:val="0"/>
                <w:spacing w:val="-1"/>
                <w:sz w:val="26"/>
                <w:szCs w:val="26"/>
                <w:lang w:val="ru-RU"/>
              </w:rPr>
            </w:pPr>
            <w:r w:rsidRPr="00896C53">
              <w:rPr>
                <w:b w:val="0"/>
                <w:spacing w:val="-1"/>
                <w:sz w:val="26"/>
                <w:szCs w:val="26"/>
                <w:lang w:val="uk-UA"/>
              </w:rPr>
              <w:t xml:space="preserve">Оцінювання діяльності науково-педагогічних працівників щорічно здійснюється та </w:t>
            </w:r>
            <w:proofErr w:type="spellStart"/>
            <w:r w:rsidRPr="00896C53">
              <w:rPr>
                <w:b w:val="0"/>
                <w:spacing w:val="-1"/>
                <w:sz w:val="26"/>
                <w:szCs w:val="26"/>
                <w:lang w:val="uk-UA"/>
              </w:rPr>
              <w:t>оприлюдн.ється</w:t>
            </w:r>
            <w:proofErr w:type="spellEnd"/>
            <w:r w:rsidRPr="00896C53">
              <w:rPr>
                <w:b w:val="0"/>
                <w:spacing w:val="-1"/>
                <w:sz w:val="26"/>
                <w:szCs w:val="26"/>
                <w:lang w:val="uk-UA"/>
              </w:rPr>
              <w:t xml:space="preserve"> відповідно до окремого положення, затвердженого Вченою радою академії.</w:t>
            </w:r>
          </w:p>
        </w:tc>
      </w:tr>
      <w:tr w:rsidR="00D744FA" w:rsidRPr="00817D03" w:rsidTr="00D744FA">
        <w:trPr>
          <w:trHeight w:val="394"/>
        </w:trPr>
        <w:tc>
          <w:tcPr>
            <w:tcW w:w="1160" w:type="pct"/>
          </w:tcPr>
          <w:p w:rsidR="00D744FA" w:rsidRPr="00896C53" w:rsidRDefault="00D744FA" w:rsidP="00DD5184">
            <w:pPr>
              <w:pStyle w:val="1"/>
              <w:tabs>
                <w:tab w:val="left" w:pos="1455"/>
              </w:tabs>
              <w:ind w:left="0"/>
              <w:jc w:val="center"/>
              <w:rPr>
                <w:spacing w:val="-1"/>
                <w:sz w:val="26"/>
                <w:szCs w:val="26"/>
                <w:lang w:val="uk-UA"/>
              </w:rPr>
            </w:pPr>
            <w:r w:rsidRPr="00896C53">
              <w:rPr>
                <w:spacing w:val="-1"/>
                <w:sz w:val="26"/>
                <w:szCs w:val="26"/>
                <w:lang w:val="uk-UA"/>
              </w:rPr>
              <w:t>Підвищення кваліфікації науково-педагогічних, педагогічних та наукових працівників</w:t>
            </w:r>
          </w:p>
        </w:tc>
        <w:tc>
          <w:tcPr>
            <w:tcW w:w="3840" w:type="pct"/>
          </w:tcPr>
          <w:p w:rsidR="00D744FA" w:rsidRPr="00896C53" w:rsidRDefault="00D744FA" w:rsidP="00DD5184">
            <w:pPr>
              <w:pStyle w:val="1"/>
              <w:tabs>
                <w:tab w:val="left" w:pos="1455"/>
              </w:tabs>
              <w:ind w:left="79" w:right="99"/>
              <w:jc w:val="both"/>
              <w:rPr>
                <w:b w:val="0"/>
                <w:spacing w:val="-1"/>
                <w:sz w:val="26"/>
                <w:szCs w:val="26"/>
                <w:lang w:val="uk-UA"/>
              </w:rPr>
            </w:pPr>
            <w:r w:rsidRPr="00896C53">
              <w:rPr>
                <w:b w:val="0"/>
                <w:spacing w:val="-1"/>
                <w:sz w:val="26"/>
                <w:szCs w:val="26"/>
                <w:lang w:val="uk-UA"/>
              </w:rPr>
              <w:t>Система підвищення кваліфікації науково-педагогічних, педагогічних та наукових працівників ДВНЗ ПДАБА ґрунтується на принципах:</w:t>
            </w:r>
          </w:p>
          <w:p w:rsidR="00D744FA" w:rsidRPr="00896C53" w:rsidRDefault="00D744FA" w:rsidP="00DD5184">
            <w:pPr>
              <w:pStyle w:val="1"/>
              <w:tabs>
                <w:tab w:val="left" w:pos="1455"/>
              </w:tabs>
              <w:ind w:left="79" w:right="99"/>
              <w:jc w:val="both"/>
              <w:rPr>
                <w:b w:val="0"/>
                <w:spacing w:val="-1"/>
                <w:sz w:val="26"/>
                <w:szCs w:val="26"/>
                <w:lang w:val="uk-UA"/>
              </w:rPr>
            </w:pPr>
            <w:r w:rsidRPr="00896C53">
              <w:rPr>
                <w:b w:val="0"/>
                <w:sz w:val="26"/>
                <w:szCs w:val="26"/>
                <w:lang w:val="uk-UA"/>
              </w:rPr>
              <w:t>–</w:t>
            </w:r>
            <w:r w:rsidRPr="00896C53">
              <w:rPr>
                <w:b w:val="0"/>
                <w:spacing w:val="-1"/>
                <w:sz w:val="26"/>
                <w:szCs w:val="26"/>
                <w:lang w:val="uk-UA"/>
              </w:rPr>
              <w:t xml:space="preserve"> обов’язковості та періодичності проходження стажування і підвищення кваліфікації;</w:t>
            </w:r>
          </w:p>
          <w:p w:rsidR="00D744FA" w:rsidRPr="00896C53" w:rsidRDefault="00D744FA" w:rsidP="00DD5184">
            <w:pPr>
              <w:pStyle w:val="1"/>
              <w:tabs>
                <w:tab w:val="left" w:pos="1455"/>
              </w:tabs>
              <w:ind w:left="79" w:right="99"/>
              <w:jc w:val="both"/>
              <w:rPr>
                <w:b w:val="0"/>
                <w:spacing w:val="-1"/>
                <w:sz w:val="26"/>
                <w:szCs w:val="26"/>
                <w:lang w:val="uk-UA"/>
              </w:rPr>
            </w:pPr>
            <w:r w:rsidRPr="00896C53">
              <w:rPr>
                <w:b w:val="0"/>
                <w:sz w:val="26"/>
                <w:szCs w:val="26"/>
                <w:lang w:val="uk-UA"/>
              </w:rPr>
              <w:t xml:space="preserve">– </w:t>
            </w:r>
            <w:r w:rsidRPr="00896C53">
              <w:rPr>
                <w:b w:val="0"/>
                <w:spacing w:val="-1"/>
                <w:sz w:val="26"/>
                <w:szCs w:val="26"/>
                <w:lang w:val="uk-UA"/>
              </w:rPr>
              <w:t>прозорості процедур організації стажування та підвищення кваліфікації;</w:t>
            </w:r>
          </w:p>
          <w:p w:rsidR="00D744FA" w:rsidRPr="00896C53" w:rsidRDefault="00D744FA" w:rsidP="00DD5184">
            <w:pPr>
              <w:pStyle w:val="1"/>
              <w:tabs>
                <w:tab w:val="left" w:pos="1455"/>
              </w:tabs>
              <w:ind w:left="79" w:right="99"/>
              <w:jc w:val="both"/>
              <w:rPr>
                <w:b w:val="0"/>
                <w:spacing w:val="-1"/>
                <w:sz w:val="26"/>
                <w:szCs w:val="26"/>
                <w:lang w:val="uk-UA"/>
              </w:rPr>
            </w:pPr>
            <w:r w:rsidRPr="00896C53">
              <w:rPr>
                <w:b w:val="0"/>
                <w:sz w:val="26"/>
                <w:szCs w:val="26"/>
                <w:lang w:val="uk-UA"/>
              </w:rPr>
              <w:t>–</w:t>
            </w:r>
            <w:r w:rsidRPr="00896C53">
              <w:rPr>
                <w:b w:val="0"/>
                <w:spacing w:val="-1"/>
                <w:sz w:val="26"/>
                <w:szCs w:val="26"/>
                <w:lang w:val="uk-UA"/>
              </w:rPr>
              <w:t xml:space="preserve"> моніторингу відповідності змісту програм підвищення кваліфікації задачам професійної діяльності;</w:t>
            </w:r>
          </w:p>
          <w:p w:rsidR="00D744FA" w:rsidRPr="00896C53" w:rsidRDefault="00D744FA" w:rsidP="00DD5184">
            <w:pPr>
              <w:pStyle w:val="1"/>
              <w:tabs>
                <w:tab w:val="left" w:pos="1455"/>
              </w:tabs>
              <w:ind w:left="79" w:right="99"/>
              <w:jc w:val="both"/>
              <w:rPr>
                <w:b w:val="0"/>
                <w:spacing w:val="-1"/>
                <w:sz w:val="26"/>
                <w:szCs w:val="26"/>
                <w:lang w:val="uk-UA"/>
              </w:rPr>
            </w:pPr>
            <w:r w:rsidRPr="00896C53">
              <w:rPr>
                <w:b w:val="0"/>
                <w:sz w:val="26"/>
                <w:szCs w:val="26"/>
                <w:lang w:val="uk-UA"/>
              </w:rPr>
              <w:t>–</w:t>
            </w:r>
            <w:r w:rsidRPr="00896C53">
              <w:rPr>
                <w:b w:val="0"/>
                <w:spacing w:val="-1"/>
                <w:sz w:val="26"/>
                <w:szCs w:val="26"/>
                <w:lang w:val="uk-UA"/>
              </w:rPr>
              <w:t xml:space="preserve"> обов’язковості впровадження результатів підвищення кваліфікації в наукову та педагогічну діяльність;</w:t>
            </w:r>
          </w:p>
          <w:p w:rsidR="00D744FA" w:rsidRPr="00896C53" w:rsidRDefault="00D744FA" w:rsidP="00DD5184">
            <w:pPr>
              <w:pStyle w:val="1"/>
              <w:tabs>
                <w:tab w:val="left" w:pos="1455"/>
              </w:tabs>
              <w:ind w:left="79" w:right="99"/>
              <w:jc w:val="both"/>
              <w:rPr>
                <w:b w:val="0"/>
                <w:spacing w:val="-1"/>
                <w:sz w:val="26"/>
                <w:szCs w:val="26"/>
                <w:lang w:val="uk-UA"/>
              </w:rPr>
            </w:pPr>
            <w:r w:rsidRPr="00896C53">
              <w:rPr>
                <w:b w:val="0"/>
                <w:sz w:val="26"/>
                <w:szCs w:val="26"/>
                <w:lang w:val="uk-UA"/>
              </w:rPr>
              <w:lastRenderedPageBreak/>
              <w:t>–</w:t>
            </w:r>
            <w:r w:rsidRPr="00896C53">
              <w:rPr>
                <w:b w:val="0"/>
                <w:spacing w:val="-1"/>
                <w:sz w:val="26"/>
                <w:szCs w:val="26"/>
                <w:lang w:val="uk-UA"/>
              </w:rPr>
              <w:t xml:space="preserve"> оприлюднення результатів стажування та підвищення кваліфікації.</w:t>
            </w:r>
          </w:p>
          <w:p w:rsidR="00D744FA" w:rsidRPr="00896C53" w:rsidRDefault="00D744FA" w:rsidP="00DD5184">
            <w:pPr>
              <w:pStyle w:val="1"/>
              <w:tabs>
                <w:tab w:val="left" w:pos="1455"/>
              </w:tabs>
              <w:ind w:left="79" w:right="99"/>
              <w:jc w:val="both"/>
              <w:rPr>
                <w:b w:val="0"/>
                <w:spacing w:val="-1"/>
                <w:sz w:val="26"/>
                <w:szCs w:val="26"/>
                <w:lang w:val="uk-UA"/>
              </w:rPr>
            </w:pPr>
            <w:r w:rsidRPr="00896C53">
              <w:rPr>
                <w:b w:val="0"/>
                <w:spacing w:val="-1"/>
                <w:sz w:val="26"/>
                <w:szCs w:val="26"/>
                <w:lang w:val="uk-UA"/>
              </w:rPr>
              <w:t>Здійснюється згідно з Порядком, затвердженим Вченою радою академії.</w:t>
            </w:r>
          </w:p>
        </w:tc>
      </w:tr>
      <w:tr w:rsidR="00D744FA" w:rsidRPr="00817D03" w:rsidTr="00D744FA">
        <w:trPr>
          <w:trHeight w:val="1274"/>
        </w:trPr>
        <w:tc>
          <w:tcPr>
            <w:tcW w:w="1160" w:type="pct"/>
          </w:tcPr>
          <w:p w:rsidR="00D744FA" w:rsidRPr="00896C53" w:rsidRDefault="00D744FA" w:rsidP="00DD5184">
            <w:pPr>
              <w:pStyle w:val="1"/>
              <w:tabs>
                <w:tab w:val="left" w:pos="1455"/>
              </w:tabs>
              <w:ind w:left="40" w:right="47"/>
              <w:jc w:val="center"/>
              <w:rPr>
                <w:spacing w:val="-1"/>
                <w:sz w:val="26"/>
                <w:szCs w:val="26"/>
                <w:lang w:val="uk-UA"/>
              </w:rPr>
            </w:pPr>
            <w:r w:rsidRPr="00896C53">
              <w:rPr>
                <w:spacing w:val="-1"/>
                <w:sz w:val="26"/>
                <w:szCs w:val="26"/>
                <w:lang w:val="uk-UA"/>
              </w:rPr>
              <w:lastRenderedPageBreak/>
              <w:t>Наявність необхідних ресурсів для організації освітнього процесу</w:t>
            </w:r>
          </w:p>
        </w:tc>
        <w:tc>
          <w:tcPr>
            <w:tcW w:w="3840" w:type="pct"/>
          </w:tcPr>
          <w:p w:rsidR="00D744FA" w:rsidRPr="00896C53" w:rsidRDefault="00D744FA" w:rsidP="00DD5184">
            <w:pPr>
              <w:pStyle w:val="a3"/>
              <w:tabs>
                <w:tab w:val="left" w:pos="426"/>
              </w:tabs>
              <w:ind w:left="93" w:right="99"/>
              <w:jc w:val="both"/>
              <w:rPr>
                <w:sz w:val="26"/>
                <w:szCs w:val="26"/>
                <w:lang w:val="uk-UA"/>
              </w:rPr>
            </w:pPr>
            <w:r w:rsidRPr="00896C53">
              <w:rPr>
                <w:bCs/>
                <w:sz w:val="26"/>
                <w:szCs w:val="26"/>
                <w:lang w:val="uk-UA"/>
              </w:rPr>
              <w:t>Наявне кадрове, матеріально-технічне, навчально-методичне та інформаційне забезпечення зі спеціальності 192 «Будівництво та цивільна інженерія» відповідає вимогам діючих Ліцензійних умов провадження освітньої діяльності та забезпечує реалізацію державних вимог до фахівця з вищою освітою.</w:t>
            </w:r>
          </w:p>
        </w:tc>
      </w:tr>
      <w:tr w:rsidR="00D744FA" w:rsidRPr="00817D03" w:rsidTr="00D744FA">
        <w:trPr>
          <w:trHeight w:val="711"/>
        </w:trPr>
        <w:tc>
          <w:tcPr>
            <w:tcW w:w="1160" w:type="pct"/>
          </w:tcPr>
          <w:p w:rsidR="00D744FA" w:rsidRPr="00896C53" w:rsidRDefault="00D744FA" w:rsidP="00DD5184">
            <w:pPr>
              <w:pStyle w:val="1"/>
              <w:tabs>
                <w:tab w:val="left" w:pos="1455"/>
              </w:tabs>
              <w:ind w:left="0"/>
              <w:jc w:val="center"/>
              <w:rPr>
                <w:spacing w:val="-1"/>
                <w:sz w:val="26"/>
                <w:szCs w:val="26"/>
                <w:lang w:val="uk-UA"/>
              </w:rPr>
            </w:pPr>
            <w:r w:rsidRPr="00896C53">
              <w:rPr>
                <w:spacing w:val="-1"/>
                <w:sz w:val="26"/>
                <w:szCs w:val="26"/>
                <w:lang w:val="uk-UA"/>
              </w:rPr>
              <w:t>Наявність інформаційних систем для ефективного управління освітнім процесом</w:t>
            </w:r>
          </w:p>
        </w:tc>
        <w:tc>
          <w:tcPr>
            <w:tcW w:w="3840" w:type="pct"/>
          </w:tcPr>
          <w:p w:rsidR="00D744FA" w:rsidRPr="00896C53" w:rsidRDefault="00D744FA" w:rsidP="00DD5184">
            <w:pPr>
              <w:pStyle w:val="a3"/>
              <w:tabs>
                <w:tab w:val="left" w:pos="426"/>
              </w:tabs>
              <w:ind w:left="93" w:right="120"/>
              <w:jc w:val="both"/>
              <w:rPr>
                <w:sz w:val="26"/>
                <w:szCs w:val="26"/>
                <w:lang w:val="uk-UA"/>
              </w:rPr>
            </w:pPr>
            <w:r w:rsidRPr="00896C53">
              <w:rPr>
                <w:bCs/>
                <w:sz w:val="26"/>
                <w:szCs w:val="26"/>
                <w:lang w:val="uk-UA"/>
              </w:rPr>
              <w:t>З метою управління освітнім процесом розроблено ефективну політику в сфері інформаційного менеджменту та відповідну інтегровану інформаційну систему управління освітнім процесом. Система передбачає автоматизацію основних функцій управління освітнім процесом, зокрема: забезпечення проведення вступної компанії, планування та організація освітнього процесу; доступ до навчальних ресурсів; облік та аналіз успішності здобувачів вищої освіти; адміністрування основних та допоміжних процесів забезпечення освітньої діяльності; моніторинг дотримання стандартів якості. Для управління якістю освітньої діяльності в академії створена інформаційна система АСУ-ЗВО «СИГМА».</w:t>
            </w:r>
          </w:p>
        </w:tc>
      </w:tr>
      <w:tr w:rsidR="00D744FA" w:rsidRPr="00817D03" w:rsidTr="00D744FA">
        <w:trPr>
          <w:trHeight w:val="1036"/>
        </w:trPr>
        <w:tc>
          <w:tcPr>
            <w:tcW w:w="1160" w:type="pct"/>
          </w:tcPr>
          <w:p w:rsidR="00D744FA" w:rsidRPr="00896C53" w:rsidRDefault="00D744FA" w:rsidP="00DD5184">
            <w:pPr>
              <w:pStyle w:val="1"/>
              <w:tabs>
                <w:tab w:val="left" w:pos="1455"/>
              </w:tabs>
              <w:ind w:left="0"/>
              <w:jc w:val="center"/>
              <w:rPr>
                <w:spacing w:val="-1"/>
                <w:sz w:val="26"/>
                <w:szCs w:val="26"/>
                <w:lang w:val="uk-UA"/>
              </w:rPr>
            </w:pPr>
            <w:r w:rsidRPr="00896C53">
              <w:rPr>
                <w:spacing w:val="-1"/>
                <w:sz w:val="26"/>
                <w:szCs w:val="26"/>
                <w:lang w:val="uk-UA"/>
              </w:rPr>
              <w:t>Публічність інформації про освітні програми, ступені вищої освіти та кваліфікації</w:t>
            </w:r>
          </w:p>
        </w:tc>
        <w:tc>
          <w:tcPr>
            <w:tcW w:w="3840" w:type="pct"/>
          </w:tcPr>
          <w:p w:rsidR="00D744FA" w:rsidRPr="00896C53" w:rsidRDefault="00D744FA" w:rsidP="00DD5184">
            <w:pPr>
              <w:pStyle w:val="a3"/>
              <w:tabs>
                <w:tab w:val="left" w:pos="426"/>
              </w:tabs>
              <w:ind w:left="93" w:right="99"/>
              <w:jc w:val="both"/>
              <w:rPr>
                <w:sz w:val="26"/>
                <w:szCs w:val="26"/>
                <w:lang w:val="uk-UA"/>
              </w:rPr>
            </w:pPr>
            <w:r w:rsidRPr="00896C53">
              <w:rPr>
                <w:bCs/>
                <w:sz w:val="26"/>
                <w:szCs w:val="26"/>
                <w:lang w:val="uk-UA"/>
              </w:rPr>
              <w:t>Інформація про освітні програми, ступені вищої освіти та кваліфікації розміщена на офіційному сайті ДВНЗ ПДАБА (pgasa.dp.ua) у відкритому доступі.</w:t>
            </w:r>
          </w:p>
        </w:tc>
      </w:tr>
      <w:tr w:rsidR="00D744FA" w:rsidRPr="00817D03" w:rsidTr="00D744FA">
        <w:trPr>
          <w:trHeight w:val="482"/>
        </w:trPr>
        <w:tc>
          <w:tcPr>
            <w:tcW w:w="1160" w:type="pct"/>
          </w:tcPr>
          <w:p w:rsidR="00D744FA" w:rsidRPr="00896C53" w:rsidRDefault="00D744FA" w:rsidP="00DD5184">
            <w:pPr>
              <w:pStyle w:val="1"/>
              <w:tabs>
                <w:tab w:val="left" w:pos="1455"/>
              </w:tabs>
              <w:ind w:left="0"/>
              <w:jc w:val="center"/>
              <w:rPr>
                <w:spacing w:val="-1"/>
                <w:sz w:val="26"/>
                <w:szCs w:val="26"/>
                <w:lang w:val="uk-UA"/>
              </w:rPr>
            </w:pPr>
            <w:r w:rsidRPr="00896C53">
              <w:rPr>
                <w:spacing w:val="-1"/>
                <w:sz w:val="26"/>
                <w:szCs w:val="26"/>
                <w:lang w:val="uk-UA"/>
              </w:rPr>
              <w:t>Дотримання академічної доброчесності працівниками академії та здобувачами вищої освіти</w:t>
            </w:r>
          </w:p>
        </w:tc>
        <w:tc>
          <w:tcPr>
            <w:tcW w:w="3840" w:type="pct"/>
          </w:tcPr>
          <w:p w:rsidR="00D744FA" w:rsidRPr="00896C53" w:rsidRDefault="00D744FA" w:rsidP="00DD5184">
            <w:pPr>
              <w:pStyle w:val="a3"/>
              <w:tabs>
                <w:tab w:val="left" w:pos="426"/>
              </w:tabs>
              <w:ind w:left="93" w:right="99"/>
              <w:jc w:val="both"/>
              <w:rPr>
                <w:sz w:val="26"/>
                <w:szCs w:val="26"/>
                <w:lang w:val="uk-UA"/>
              </w:rPr>
            </w:pPr>
            <w:r w:rsidRPr="00896C53">
              <w:rPr>
                <w:bCs/>
                <w:sz w:val="26"/>
                <w:szCs w:val="26"/>
                <w:lang w:val="uk-UA"/>
              </w:rPr>
              <w:t>Дотримання академічної доброчесності працівниками та здобувачами вищої освіти здійснюється відповідно до Кодексу академічної доброчесності ДВНЗ ПДАБА, затвердженого Вченою радою академії. Система забезпечення дотримання академічної доброчесності учасниками освітнього процесу базується на таких принципах: дотримання загальноприйнятих принципів моралі; демонстрація поваги до Конституції і законів України та дотримання їхніх норм; повага до всіх учасників освітнього процесу незалежно від їхнього світогляду, соціального стану, релігійної та національної приналежності; дотримання норм законодавства про авторське право; посилання на джерела інформації у разі запозичень ідей, тверджень, відомостей; самостійне виконання індивідуальних завдань.</w:t>
            </w:r>
          </w:p>
        </w:tc>
      </w:tr>
      <w:tr w:rsidR="00D744FA" w:rsidRPr="00817D03" w:rsidTr="00D744FA">
        <w:trPr>
          <w:trHeight w:val="482"/>
        </w:trPr>
        <w:tc>
          <w:tcPr>
            <w:tcW w:w="1160" w:type="pct"/>
          </w:tcPr>
          <w:p w:rsidR="00D744FA" w:rsidRPr="00896C53" w:rsidRDefault="00D744FA" w:rsidP="00DD5184">
            <w:pPr>
              <w:pStyle w:val="1"/>
              <w:tabs>
                <w:tab w:val="left" w:pos="1455"/>
              </w:tabs>
              <w:ind w:left="0"/>
              <w:jc w:val="center"/>
              <w:rPr>
                <w:spacing w:val="-1"/>
                <w:sz w:val="26"/>
                <w:szCs w:val="26"/>
                <w:lang w:val="uk-UA"/>
              </w:rPr>
            </w:pPr>
            <w:r w:rsidRPr="00896C53">
              <w:rPr>
                <w:spacing w:val="-1"/>
                <w:sz w:val="26"/>
                <w:szCs w:val="26"/>
                <w:lang w:val="uk-UA"/>
              </w:rPr>
              <w:t>Система запобігання та виявлення академічного плагіату</w:t>
            </w:r>
          </w:p>
        </w:tc>
        <w:tc>
          <w:tcPr>
            <w:tcW w:w="3840" w:type="pct"/>
          </w:tcPr>
          <w:p w:rsidR="00D744FA" w:rsidRPr="00896C53" w:rsidRDefault="00D744FA" w:rsidP="00DD5184">
            <w:pPr>
              <w:pStyle w:val="1"/>
              <w:ind w:left="79" w:right="99"/>
              <w:jc w:val="both"/>
              <w:rPr>
                <w:b w:val="0"/>
                <w:sz w:val="26"/>
                <w:szCs w:val="26"/>
                <w:lang w:val="uk-UA"/>
              </w:rPr>
            </w:pPr>
            <w:r w:rsidRPr="00896C53">
              <w:rPr>
                <w:b w:val="0"/>
                <w:bCs w:val="0"/>
                <w:sz w:val="26"/>
                <w:szCs w:val="26"/>
                <w:lang w:val="uk-UA"/>
              </w:rPr>
              <w:t>Система роботи та організаційні заходи щодо запобігання, виявлення академічного плагіату та притягнення до відповідальності здійснюється відповідно до Положення про запобігання та виявлення академічного плагіату, затвердженого Вченою радою академії.</w:t>
            </w:r>
          </w:p>
        </w:tc>
      </w:tr>
    </w:tbl>
    <w:p w:rsidR="00D744FA" w:rsidRDefault="00D744FA" w:rsidP="0009367E">
      <w:pPr>
        <w:pStyle w:val="1"/>
        <w:tabs>
          <w:tab w:val="left" w:pos="1455"/>
        </w:tabs>
        <w:spacing w:before="2"/>
        <w:ind w:left="0" w:right="435"/>
        <w:jc w:val="both"/>
        <w:rPr>
          <w:b w:val="0"/>
          <w:spacing w:val="-1"/>
          <w:lang w:val="uk-UA"/>
        </w:rPr>
      </w:pPr>
    </w:p>
    <w:p w:rsidR="00896C53" w:rsidRDefault="00896C53" w:rsidP="0009367E">
      <w:pPr>
        <w:pStyle w:val="1"/>
        <w:tabs>
          <w:tab w:val="left" w:pos="1455"/>
        </w:tabs>
        <w:spacing w:before="2"/>
        <w:ind w:left="0" w:right="435"/>
        <w:jc w:val="both"/>
        <w:rPr>
          <w:b w:val="0"/>
          <w:spacing w:val="-1"/>
          <w:lang w:val="uk-UA"/>
        </w:rPr>
      </w:pPr>
    </w:p>
    <w:p w:rsidR="00896C53" w:rsidRDefault="00896C53" w:rsidP="0009367E">
      <w:pPr>
        <w:pStyle w:val="1"/>
        <w:tabs>
          <w:tab w:val="left" w:pos="1455"/>
        </w:tabs>
        <w:spacing w:before="2"/>
        <w:ind w:left="0" w:right="435"/>
        <w:jc w:val="both"/>
        <w:rPr>
          <w:b w:val="0"/>
          <w:spacing w:val="-1"/>
          <w:lang w:val="uk-UA"/>
        </w:rPr>
      </w:pPr>
    </w:p>
    <w:p w:rsidR="00896C53" w:rsidRPr="0009367E" w:rsidRDefault="00896C53" w:rsidP="0009367E">
      <w:pPr>
        <w:pStyle w:val="1"/>
        <w:tabs>
          <w:tab w:val="left" w:pos="1455"/>
        </w:tabs>
        <w:spacing w:before="2"/>
        <w:ind w:left="0" w:right="435"/>
        <w:jc w:val="both"/>
        <w:rPr>
          <w:b w:val="0"/>
          <w:spacing w:val="-1"/>
          <w:lang w:val="uk-UA"/>
        </w:rPr>
      </w:pPr>
    </w:p>
    <w:p w:rsidR="00D25BF4" w:rsidRDefault="00063EB8" w:rsidP="008F7E2E">
      <w:pPr>
        <w:pStyle w:val="1"/>
        <w:tabs>
          <w:tab w:val="left" w:pos="0"/>
        </w:tabs>
        <w:ind w:left="0"/>
        <w:jc w:val="center"/>
        <w:rPr>
          <w:spacing w:val="-1"/>
          <w:lang w:val="uk-UA"/>
        </w:rPr>
      </w:pPr>
      <w:r w:rsidRPr="008F7E2E">
        <w:rPr>
          <w:spacing w:val="-1"/>
          <w:lang w:val="uk-UA"/>
        </w:rPr>
        <w:lastRenderedPageBreak/>
        <w:t xml:space="preserve">VIII. </w:t>
      </w:r>
      <w:r w:rsidR="00D25BF4" w:rsidRPr="008F7E2E">
        <w:rPr>
          <w:spacing w:val="-1"/>
          <w:lang w:val="uk-UA"/>
        </w:rPr>
        <w:t>Перелік компонент</w:t>
      </w:r>
      <w:r w:rsidR="008F7E2E">
        <w:rPr>
          <w:spacing w:val="-1"/>
          <w:lang w:val="uk-UA"/>
        </w:rPr>
        <w:t>ів</w:t>
      </w:r>
      <w:r w:rsidR="00D744FA">
        <w:rPr>
          <w:spacing w:val="-1"/>
          <w:lang w:val="uk-UA"/>
        </w:rPr>
        <w:t xml:space="preserve"> освітньої програми та ї</w:t>
      </w:r>
      <w:r w:rsidR="00D25BF4" w:rsidRPr="008F7E2E">
        <w:rPr>
          <w:spacing w:val="-1"/>
          <w:lang w:val="uk-UA"/>
        </w:rPr>
        <w:t>х логічна послідовність</w:t>
      </w:r>
    </w:p>
    <w:p w:rsidR="008F7E2E" w:rsidRPr="008F7E2E" w:rsidRDefault="008F7E2E" w:rsidP="008F7E2E">
      <w:pPr>
        <w:pStyle w:val="1"/>
        <w:tabs>
          <w:tab w:val="left" w:pos="0"/>
        </w:tabs>
        <w:ind w:left="0"/>
        <w:rPr>
          <w:b w:val="0"/>
          <w:bCs w:val="0"/>
          <w:lang w:val="uk-UA"/>
        </w:rPr>
      </w:pPr>
    </w:p>
    <w:p w:rsidR="00D25BF4" w:rsidRDefault="00D25BF4" w:rsidP="00365257">
      <w:pPr>
        <w:spacing w:before="6"/>
        <w:jc w:val="center"/>
        <w:rPr>
          <w:rFonts w:ascii="Times New Roman" w:hAnsi="Times New Roman"/>
          <w:b/>
          <w:bCs/>
          <w:sz w:val="28"/>
          <w:szCs w:val="28"/>
          <w:lang w:val="uk-UA"/>
        </w:rPr>
      </w:pPr>
      <w:r w:rsidRPr="008F7E2E">
        <w:rPr>
          <w:rFonts w:ascii="Times New Roman" w:hAnsi="Times New Roman"/>
          <w:b/>
          <w:bCs/>
          <w:sz w:val="28"/>
          <w:szCs w:val="28"/>
          <w:lang w:val="uk-UA"/>
        </w:rPr>
        <w:t>8.1. Перелік компонент</w:t>
      </w:r>
      <w:r w:rsidR="008F7E2E">
        <w:rPr>
          <w:rFonts w:ascii="Times New Roman" w:hAnsi="Times New Roman"/>
          <w:b/>
          <w:bCs/>
          <w:sz w:val="28"/>
          <w:szCs w:val="28"/>
          <w:lang w:val="uk-UA"/>
        </w:rPr>
        <w:t>ів</w:t>
      </w:r>
    </w:p>
    <w:p w:rsidR="00D744FA" w:rsidRPr="00DA24C2" w:rsidRDefault="00D744FA" w:rsidP="00D744FA">
      <w:pPr>
        <w:spacing w:before="6"/>
        <w:ind w:firstLine="708"/>
        <w:jc w:val="both"/>
        <w:rPr>
          <w:rFonts w:ascii="Times New Roman" w:hAnsi="Times New Roman"/>
          <w:bCs/>
          <w:sz w:val="28"/>
          <w:szCs w:val="28"/>
          <w:lang w:val="uk-UA"/>
        </w:rPr>
      </w:pPr>
      <w:r w:rsidRPr="00DA24C2">
        <w:rPr>
          <w:rFonts w:ascii="Times New Roman" w:hAnsi="Times New Roman"/>
          <w:bCs/>
          <w:sz w:val="28"/>
          <w:szCs w:val="28"/>
          <w:lang w:val="uk-UA"/>
        </w:rPr>
        <w:t>Обов’язковими компонентами освітньої програми є нормативні навчальні дисципліни циклів загальної та професійної підготовки, практики та атестація, вибірковими – варіативні навчальні дисципліни.</w:t>
      </w:r>
    </w:p>
    <w:p w:rsidR="00D744FA" w:rsidRPr="008F7E2E" w:rsidRDefault="00D744FA" w:rsidP="00365257">
      <w:pPr>
        <w:spacing w:before="6"/>
        <w:jc w:val="center"/>
        <w:rPr>
          <w:rFonts w:ascii="Times New Roman" w:hAnsi="Times New Roman"/>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787"/>
        <w:gridCol w:w="1734"/>
        <w:gridCol w:w="2094"/>
      </w:tblGrid>
      <w:tr w:rsidR="008F7E2E" w:rsidRPr="00655827" w:rsidTr="00655827">
        <w:trPr>
          <w:tblHeader/>
        </w:trPr>
        <w:tc>
          <w:tcPr>
            <w:tcW w:w="1242" w:type="dxa"/>
            <w:shd w:val="clear" w:color="auto" w:fill="auto"/>
            <w:vAlign w:val="center"/>
          </w:tcPr>
          <w:p w:rsidR="008F7E2E" w:rsidRPr="00655827" w:rsidRDefault="008F7E2E" w:rsidP="00655827">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Шифр</w:t>
            </w:r>
          </w:p>
        </w:tc>
        <w:tc>
          <w:tcPr>
            <w:tcW w:w="4787" w:type="dxa"/>
            <w:shd w:val="clear" w:color="auto" w:fill="auto"/>
            <w:vAlign w:val="center"/>
          </w:tcPr>
          <w:p w:rsidR="008F7E2E" w:rsidRPr="00655827" w:rsidRDefault="008F7E2E" w:rsidP="00655827">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Компоненти освітньої програми (навчальні дисципліни, практики, атестація)</w:t>
            </w:r>
          </w:p>
        </w:tc>
        <w:tc>
          <w:tcPr>
            <w:tcW w:w="1734" w:type="dxa"/>
            <w:shd w:val="clear" w:color="auto" w:fill="auto"/>
            <w:vAlign w:val="center"/>
          </w:tcPr>
          <w:p w:rsidR="008F7E2E" w:rsidRPr="00655827" w:rsidRDefault="008F7E2E" w:rsidP="00655827">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Кількість кредитів</w:t>
            </w:r>
          </w:p>
        </w:tc>
        <w:tc>
          <w:tcPr>
            <w:tcW w:w="2094" w:type="dxa"/>
            <w:shd w:val="clear" w:color="auto" w:fill="auto"/>
            <w:vAlign w:val="center"/>
          </w:tcPr>
          <w:p w:rsidR="008F7E2E" w:rsidRPr="00655827" w:rsidRDefault="008F7E2E" w:rsidP="00655827">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Форма підсумкового контролю</w:t>
            </w:r>
          </w:p>
        </w:tc>
      </w:tr>
      <w:tr w:rsidR="008F7E2E" w:rsidRPr="00655827" w:rsidTr="00655827">
        <w:tc>
          <w:tcPr>
            <w:tcW w:w="9857" w:type="dxa"/>
            <w:gridSpan w:val="4"/>
            <w:shd w:val="clear" w:color="auto" w:fill="auto"/>
          </w:tcPr>
          <w:p w:rsidR="008F7E2E" w:rsidRPr="00655827" w:rsidRDefault="008F7E2E" w:rsidP="00655827">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1. Компоненти циклу загальної підготовки</w:t>
            </w:r>
          </w:p>
        </w:tc>
      </w:tr>
      <w:tr w:rsidR="008F7E2E" w:rsidRPr="00655827" w:rsidTr="00655827">
        <w:tc>
          <w:tcPr>
            <w:tcW w:w="9857" w:type="dxa"/>
            <w:gridSpan w:val="4"/>
            <w:shd w:val="clear" w:color="auto" w:fill="auto"/>
          </w:tcPr>
          <w:p w:rsidR="008F7E2E" w:rsidRPr="00655827" w:rsidRDefault="00D2228A" w:rsidP="00D744FA">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 xml:space="preserve">1.1. </w:t>
            </w:r>
            <w:r w:rsidR="008F7E2E" w:rsidRPr="00655827">
              <w:rPr>
                <w:rFonts w:ascii="Times New Roman" w:hAnsi="Times New Roman"/>
                <w:b/>
                <w:bCs/>
                <w:sz w:val="26"/>
                <w:szCs w:val="26"/>
                <w:lang w:val="uk-UA"/>
              </w:rPr>
              <w:t xml:space="preserve">Нормативні </w:t>
            </w:r>
            <w:r w:rsidR="00D744FA">
              <w:rPr>
                <w:rFonts w:ascii="Times New Roman" w:hAnsi="Times New Roman"/>
                <w:b/>
                <w:bCs/>
                <w:sz w:val="26"/>
                <w:szCs w:val="26"/>
                <w:lang w:val="uk-UA"/>
              </w:rPr>
              <w:t>навчальні дисципліни</w:t>
            </w:r>
          </w:p>
        </w:tc>
      </w:tr>
      <w:tr w:rsidR="008F7E2E" w:rsidRPr="00655827" w:rsidTr="00655827">
        <w:tc>
          <w:tcPr>
            <w:tcW w:w="1242" w:type="dxa"/>
            <w:shd w:val="clear" w:color="auto" w:fill="auto"/>
          </w:tcPr>
          <w:p w:rsidR="008F7E2E" w:rsidRPr="00655827" w:rsidRDefault="008F7E2E" w:rsidP="00655827">
            <w:pPr>
              <w:spacing w:before="6"/>
              <w:rPr>
                <w:rFonts w:ascii="Times New Roman" w:hAnsi="Times New Roman"/>
                <w:bCs/>
                <w:sz w:val="26"/>
                <w:szCs w:val="26"/>
                <w:lang w:val="uk-UA"/>
              </w:rPr>
            </w:pPr>
            <w:r w:rsidRPr="00655827">
              <w:rPr>
                <w:rFonts w:ascii="Times New Roman" w:hAnsi="Times New Roman"/>
                <w:bCs/>
                <w:sz w:val="26"/>
                <w:szCs w:val="26"/>
                <w:lang w:val="uk-UA"/>
              </w:rPr>
              <w:t>ЗН.01</w:t>
            </w:r>
          </w:p>
        </w:tc>
        <w:tc>
          <w:tcPr>
            <w:tcW w:w="4787" w:type="dxa"/>
            <w:shd w:val="clear" w:color="auto" w:fill="auto"/>
          </w:tcPr>
          <w:p w:rsidR="008F7E2E" w:rsidRPr="00655827" w:rsidRDefault="008F7E2E" w:rsidP="00D744FA">
            <w:pPr>
              <w:spacing w:before="6"/>
              <w:rPr>
                <w:rFonts w:ascii="Times New Roman" w:hAnsi="Times New Roman"/>
                <w:bCs/>
                <w:sz w:val="26"/>
                <w:szCs w:val="26"/>
                <w:lang w:val="uk-UA"/>
              </w:rPr>
            </w:pPr>
            <w:r w:rsidRPr="00655827">
              <w:rPr>
                <w:rFonts w:ascii="Times New Roman" w:hAnsi="Times New Roman"/>
                <w:sz w:val="26"/>
                <w:szCs w:val="26"/>
                <w:lang w:val="uk-UA"/>
              </w:rPr>
              <w:t xml:space="preserve">Наукова іноземна мова </w:t>
            </w:r>
          </w:p>
        </w:tc>
        <w:tc>
          <w:tcPr>
            <w:tcW w:w="1734" w:type="dxa"/>
            <w:shd w:val="clear" w:color="auto" w:fill="auto"/>
          </w:tcPr>
          <w:p w:rsidR="008F7E2E" w:rsidRPr="00655827" w:rsidRDefault="008F7E2E"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3,0</w:t>
            </w:r>
          </w:p>
        </w:tc>
        <w:tc>
          <w:tcPr>
            <w:tcW w:w="2094" w:type="dxa"/>
            <w:shd w:val="clear" w:color="auto" w:fill="auto"/>
          </w:tcPr>
          <w:p w:rsidR="008F7E2E" w:rsidRPr="00655827" w:rsidRDefault="008F7E2E"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Залік</w:t>
            </w:r>
          </w:p>
        </w:tc>
      </w:tr>
      <w:tr w:rsidR="008F7E2E" w:rsidRPr="00655827" w:rsidTr="00655827">
        <w:tc>
          <w:tcPr>
            <w:tcW w:w="6029" w:type="dxa"/>
            <w:gridSpan w:val="2"/>
            <w:shd w:val="clear" w:color="auto" w:fill="auto"/>
          </w:tcPr>
          <w:p w:rsidR="008F7E2E" w:rsidRPr="00655827" w:rsidRDefault="008F7E2E" w:rsidP="00655827">
            <w:pPr>
              <w:spacing w:before="6"/>
              <w:rPr>
                <w:rFonts w:ascii="Times New Roman" w:hAnsi="Times New Roman"/>
                <w:b/>
                <w:bCs/>
                <w:sz w:val="26"/>
                <w:szCs w:val="26"/>
                <w:lang w:val="uk-UA"/>
              </w:rPr>
            </w:pPr>
            <w:r w:rsidRPr="00655827">
              <w:rPr>
                <w:rFonts w:ascii="Times New Roman" w:hAnsi="Times New Roman"/>
                <w:b/>
                <w:bCs/>
                <w:sz w:val="26"/>
                <w:szCs w:val="26"/>
                <w:lang w:val="uk-UA"/>
              </w:rPr>
              <w:t xml:space="preserve">Загальний обсяг нормативних </w:t>
            </w:r>
            <w:r w:rsidR="00D744FA">
              <w:rPr>
                <w:rFonts w:ascii="Times New Roman" w:hAnsi="Times New Roman"/>
                <w:b/>
                <w:bCs/>
                <w:sz w:val="26"/>
                <w:szCs w:val="26"/>
                <w:lang w:val="uk-UA"/>
              </w:rPr>
              <w:t>дисциплін</w:t>
            </w:r>
          </w:p>
        </w:tc>
        <w:tc>
          <w:tcPr>
            <w:tcW w:w="1734" w:type="dxa"/>
            <w:shd w:val="clear" w:color="auto" w:fill="auto"/>
          </w:tcPr>
          <w:p w:rsidR="008F7E2E" w:rsidRPr="00655827" w:rsidRDefault="008F7E2E" w:rsidP="00655827">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3,0</w:t>
            </w:r>
          </w:p>
        </w:tc>
        <w:tc>
          <w:tcPr>
            <w:tcW w:w="2094" w:type="dxa"/>
            <w:shd w:val="clear" w:color="auto" w:fill="auto"/>
          </w:tcPr>
          <w:p w:rsidR="008F7E2E" w:rsidRPr="00655827" w:rsidRDefault="008F7E2E" w:rsidP="00655827">
            <w:pPr>
              <w:spacing w:before="6"/>
              <w:rPr>
                <w:rFonts w:ascii="Times New Roman" w:hAnsi="Times New Roman"/>
                <w:bCs/>
                <w:sz w:val="26"/>
                <w:szCs w:val="26"/>
                <w:highlight w:val="yellow"/>
                <w:lang w:val="uk-UA"/>
              </w:rPr>
            </w:pPr>
          </w:p>
        </w:tc>
      </w:tr>
      <w:tr w:rsidR="008F7E2E" w:rsidRPr="00655827" w:rsidTr="00655827">
        <w:tc>
          <w:tcPr>
            <w:tcW w:w="9857" w:type="dxa"/>
            <w:gridSpan w:val="4"/>
            <w:shd w:val="clear" w:color="auto" w:fill="auto"/>
          </w:tcPr>
          <w:p w:rsidR="008F7E2E" w:rsidRPr="00655827" w:rsidRDefault="002A289B" w:rsidP="00D744FA">
            <w:pPr>
              <w:spacing w:before="6"/>
              <w:jc w:val="center"/>
              <w:rPr>
                <w:rFonts w:ascii="Times New Roman" w:hAnsi="Times New Roman"/>
                <w:bCs/>
                <w:sz w:val="26"/>
                <w:szCs w:val="26"/>
                <w:highlight w:val="yellow"/>
                <w:lang w:val="uk-UA"/>
              </w:rPr>
            </w:pPr>
            <w:r w:rsidRPr="00655827">
              <w:rPr>
                <w:rFonts w:ascii="Times New Roman" w:hAnsi="Times New Roman"/>
                <w:b/>
                <w:bCs/>
                <w:sz w:val="26"/>
                <w:szCs w:val="26"/>
                <w:lang w:val="uk-UA"/>
              </w:rPr>
              <w:t xml:space="preserve">1.2. </w:t>
            </w:r>
            <w:r w:rsidR="008F7E2E" w:rsidRPr="00655827">
              <w:rPr>
                <w:rFonts w:ascii="Times New Roman" w:hAnsi="Times New Roman"/>
                <w:b/>
                <w:bCs/>
                <w:sz w:val="26"/>
                <w:szCs w:val="26"/>
                <w:lang w:val="uk-UA"/>
              </w:rPr>
              <w:t xml:space="preserve">Варіативні </w:t>
            </w:r>
            <w:r w:rsidR="00D744FA">
              <w:rPr>
                <w:rFonts w:ascii="Times New Roman" w:hAnsi="Times New Roman"/>
                <w:b/>
                <w:bCs/>
                <w:sz w:val="26"/>
                <w:szCs w:val="26"/>
                <w:lang w:val="uk-UA"/>
              </w:rPr>
              <w:t>навчальні дисципліни</w:t>
            </w:r>
          </w:p>
        </w:tc>
      </w:tr>
      <w:tr w:rsidR="008F7E2E" w:rsidRPr="00655827" w:rsidTr="00655827">
        <w:tc>
          <w:tcPr>
            <w:tcW w:w="1242" w:type="dxa"/>
            <w:shd w:val="clear" w:color="auto" w:fill="auto"/>
          </w:tcPr>
          <w:p w:rsidR="008F7E2E" w:rsidRPr="00651AD3" w:rsidRDefault="00651AD3" w:rsidP="00655827">
            <w:pPr>
              <w:spacing w:before="6"/>
              <w:rPr>
                <w:rFonts w:ascii="Times New Roman" w:hAnsi="Times New Roman"/>
                <w:bCs/>
                <w:sz w:val="26"/>
                <w:szCs w:val="26"/>
              </w:rPr>
            </w:pPr>
            <w:r>
              <w:rPr>
                <w:rFonts w:ascii="Times New Roman" w:hAnsi="Times New Roman"/>
                <w:bCs/>
                <w:sz w:val="26"/>
                <w:szCs w:val="26"/>
                <w:lang w:val="uk-UA"/>
              </w:rPr>
              <w:t>ЗВ.1</w:t>
            </w:r>
          </w:p>
        </w:tc>
        <w:tc>
          <w:tcPr>
            <w:tcW w:w="4787" w:type="dxa"/>
            <w:shd w:val="clear" w:color="auto" w:fill="auto"/>
          </w:tcPr>
          <w:p w:rsidR="008F7E2E" w:rsidRPr="00D744FA" w:rsidRDefault="00651AD3" w:rsidP="00655827">
            <w:pPr>
              <w:spacing w:before="6"/>
              <w:rPr>
                <w:rFonts w:ascii="Times New Roman" w:hAnsi="Times New Roman"/>
                <w:bCs/>
                <w:sz w:val="26"/>
                <w:szCs w:val="26"/>
                <w:vertAlign w:val="superscript"/>
                <w:lang w:val="uk-UA"/>
              </w:rPr>
            </w:pPr>
            <w:r>
              <w:rPr>
                <w:rFonts w:ascii="Times New Roman" w:hAnsi="Times New Roman"/>
                <w:bCs/>
                <w:sz w:val="26"/>
                <w:szCs w:val="26"/>
                <w:lang w:val="uk-UA"/>
              </w:rPr>
              <w:t>Дисципліна закладу вищої освіти</w:t>
            </w:r>
            <w:r w:rsidR="00D744FA">
              <w:rPr>
                <w:rFonts w:ascii="Times New Roman" w:hAnsi="Times New Roman"/>
                <w:bCs/>
                <w:sz w:val="26"/>
                <w:szCs w:val="26"/>
                <w:lang w:val="uk-UA"/>
              </w:rPr>
              <w:t xml:space="preserve"> 1</w:t>
            </w:r>
            <w:r w:rsidR="00D744FA">
              <w:rPr>
                <w:rFonts w:ascii="Times New Roman" w:hAnsi="Times New Roman"/>
                <w:bCs/>
                <w:sz w:val="26"/>
                <w:szCs w:val="26"/>
                <w:vertAlign w:val="superscript"/>
                <w:lang w:val="uk-UA"/>
              </w:rPr>
              <w:t>*</w:t>
            </w:r>
          </w:p>
        </w:tc>
        <w:tc>
          <w:tcPr>
            <w:tcW w:w="1734" w:type="dxa"/>
            <w:shd w:val="clear" w:color="auto" w:fill="auto"/>
          </w:tcPr>
          <w:p w:rsidR="008F7E2E" w:rsidRPr="00655827" w:rsidRDefault="008F7E2E"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3,0</w:t>
            </w:r>
          </w:p>
        </w:tc>
        <w:tc>
          <w:tcPr>
            <w:tcW w:w="2094" w:type="dxa"/>
            <w:shd w:val="clear" w:color="auto" w:fill="auto"/>
          </w:tcPr>
          <w:p w:rsidR="008F7E2E" w:rsidRPr="00655827" w:rsidRDefault="008F7E2E"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Залік</w:t>
            </w:r>
          </w:p>
        </w:tc>
      </w:tr>
      <w:tr w:rsidR="008F7E2E" w:rsidRPr="00655827" w:rsidTr="00655827">
        <w:tc>
          <w:tcPr>
            <w:tcW w:w="1242" w:type="dxa"/>
            <w:shd w:val="clear" w:color="auto" w:fill="auto"/>
          </w:tcPr>
          <w:p w:rsidR="008F7E2E" w:rsidRPr="00651AD3" w:rsidRDefault="008F7E2E" w:rsidP="00651AD3">
            <w:pPr>
              <w:spacing w:before="6"/>
              <w:rPr>
                <w:rFonts w:ascii="Times New Roman" w:hAnsi="Times New Roman"/>
                <w:bCs/>
                <w:sz w:val="26"/>
                <w:szCs w:val="26"/>
              </w:rPr>
            </w:pPr>
            <w:r w:rsidRPr="00655827">
              <w:rPr>
                <w:rFonts w:ascii="Times New Roman" w:hAnsi="Times New Roman"/>
                <w:bCs/>
                <w:sz w:val="26"/>
                <w:szCs w:val="26"/>
                <w:lang w:val="uk-UA"/>
              </w:rPr>
              <w:t>ЗВ.2</w:t>
            </w:r>
          </w:p>
        </w:tc>
        <w:tc>
          <w:tcPr>
            <w:tcW w:w="4787" w:type="dxa"/>
            <w:shd w:val="clear" w:color="auto" w:fill="auto"/>
          </w:tcPr>
          <w:p w:rsidR="008F7E2E" w:rsidRPr="00D744FA" w:rsidRDefault="00651AD3" w:rsidP="00655827">
            <w:pPr>
              <w:spacing w:before="6"/>
              <w:rPr>
                <w:rFonts w:ascii="Times New Roman" w:hAnsi="Times New Roman"/>
                <w:bCs/>
                <w:sz w:val="26"/>
                <w:szCs w:val="26"/>
                <w:vertAlign w:val="superscript"/>
                <w:lang w:val="uk-UA"/>
              </w:rPr>
            </w:pPr>
            <w:r>
              <w:rPr>
                <w:rFonts w:ascii="Times New Roman" w:hAnsi="Times New Roman"/>
                <w:bCs/>
                <w:sz w:val="26"/>
                <w:szCs w:val="26"/>
                <w:lang w:val="uk-UA"/>
              </w:rPr>
              <w:t>Дисципліна закладу вищої освіти</w:t>
            </w:r>
            <w:r w:rsidR="00D744FA">
              <w:rPr>
                <w:rFonts w:ascii="Times New Roman" w:hAnsi="Times New Roman"/>
                <w:bCs/>
                <w:sz w:val="26"/>
                <w:szCs w:val="26"/>
                <w:lang w:val="uk-UA"/>
              </w:rPr>
              <w:t xml:space="preserve"> 2</w:t>
            </w:r>
            <w:r w:rsidR="00D744FA">
              <w:rPr>
                <w:rFonts w:ascii="Times New Roman" w:hAnsi="Times New Roman"/>
                <w:bCs/>
                <w:sz w:val="26"/>
                <w:szCs w:val="26"/>
                <w:vertAlign w:val="superscript"/>
                <w:lang w:val="uk-UA"/>
              </w:rPr>
              <w:t>*</w:t>
            </w:r>
          </w:p>
        </w:tc>
        <w:tc>
          <w:tcPr>
            <w:tcW w:w="1734" w:type="dxa"/>
            <w:shd w:val="clear" w:color="auto" w:fill="auto"/>
          </w:tcPr>
          <w:p w:rsidR="008F7E2E" w:rsidRPr="00655827" w:rsidRDefault="008F7E2E"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3,0</w:t>
            </w:r>
          </w:p>
        </w:tc>
        <w:tc>
          <w:tcPr>
            <w:tcW w:w="2094" w:type="dxa"/>
            <w:shd w:val="clear" w:color="auto" w:fill="auto"/>
          </w:tcPr>
          <w:p w:rsidR="008F7E2E" w:rsidRPr="00655827" w:rsidRDefault="008F7E2E"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Залік</w:t>
            </w:r>
          </w:p>
        </w:tc>
      </w:tr>
      <w:tr w:rsidR="008F7E2E" w:rsidRPr="00655827" w:rsidTr="00655827">
        <w:tc>
          <w:tcPr>
            <w:tcW w:w="6029" w:type="dxa"/>
            <w:gridSpan w:val="2"/>
            <w:shd w:val="clear" w:color="auto" w:fill="auto"/>
          </w:tcPr>
          <w:p w:rsidR="008F7E2E" w:rsidRPr="00655827" w:rsidRDefault="008F7E2E" w:rsidP="00655827">
            <w:pPr>
              <w:spacing w:before="6"/>
              <w:rPr>
                <w:rFonts w:ascii="Times New Roman" w:hAnsi="Times New Roman"/>
                <w:b/>
                <w:bCs/>
                <w:sz w:val="26"/>
                <w:szCs w:val="26"/>
                <w:lang w:val="uk-UA"/>
              </w:rPr>
            </w:pPr>
            <w:r w:rsidRPr="00655827">
              <w:rPr>
                <w:rFonts w:ascii="Times New Roman" w:hAnsi="Times New Roman"/>
                <w:b/>
                <w:bCs/>
                <w:sz w:val="26"/>
                <w:szCs w:val="26"/>
                <w:lang w:val="uk-UA"/>
              </w:rPr>
              <w:t xml:space="preserve">Загальний обсяг варіативних </w:t>
            </w:r>
            <w:r w:rsidR="00D744FA">
              <w:rPr>
                <w:rFonts w:ascii="Times New Roman" w:hAnsi="Times New Roman"/>
                <w:b/>
                <w:bCs/>
                <w:sz w:val="26"/>
                <w:szCs w:val="26"/>
                <w:lang w:val="uk-UA"/>
              </w:rPr>
              <w:t>дисциплін</w:t>
            </w:r>
          </w:p>
        </w:tc>
        <w:tc>
          <w:tcPr>
            <w:tcW w:w="1734" w:type="dxa"/>
            <w:shd w:val="clear" w:color="auto" w:fill="auto"/>
          </w:tcPr>
          <w:p w:rsidR="008F7E2E" w:rsidRPr="00655827" w:rsidRDefault="008F7E2E" w:rsidP="00655827">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6,0</w:t>
            </w:r>
          </w:p>
        </w:tc>
        <w:tc>
          <w:tcPr>
            <w:tcW w:w="2094" w:type="dxa"/>
            <w:shd w:val="clear" w:color="auto" w:fill="auto"/>
          </w:tcPr>
          <w:p w:rsidR="008F7E2E" w:rsidRPr="00655827" w:rsidRDefault="008F7E2E" w:rsidP="00655827">
            <w:pPr>
              <w:spacing w:before="6"/>
              <w:jc w:val="center"/>
              <w:rPr>
                <w:rFonts w:ascii="Times New Roman" w:hAnsi="Times New Roman"/>
                <w:bCs/>
                <w:sz w:val="26"/>
                <w:szCs w:val="26"/>
                <w:lang w:val="uk-UA"/>
              </w:rPr>
            </w:pPr>
          </w:p>
        </w:tc>
      </w:tr>
      <w:tr w:rsidR="00D2228A" w:rsidRPr="00655827" w:rsidTr="00655827">
        <w:tc>
          <w:tcPr>
            <w:tcW w:w="9857" w:type="dxa"/>
            <w:gridSpan w:val="4"/>
            <w:shd w:val="clear" w:color="auto" w:fill="auto"/>
          </w:tcPr>
          <w:p w:rsidR="00D2228A" w:rsidRPr="00655827" w:rsidRDefault="00D2228A" w:rsidP="00655827">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2. Компоненти циклу професійної підготовки</w:t>
            </w:r>
          </w:p>
        </w:tc>
      </w:tr>
      <w:tr w:rsidR="00D2228A" w:rsidRPr="00655827" w:rsidTr="00655827">
        <w:tc>
          <w:tcPr>
            <w:tcW w:w="9857" w:type="dxa"/>
            <w:gridSpan w:val="4"/>
            <w:shd w:val="clear" w:color="auto" w:fill="auto"/>
          </w:tcPr>
          <w:p w:rsidR="00D2228A" w:rsidRPr="00655827" w:rsidRDefault="002A289B" w:rsidP="00D744FA">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 xml:space="preserve">2.1. </w:t>
            </w:r>
            <w:r w:rsidR="00D2228A" w:rsidRPr="00655827">
              <w:rPr>
                <w:rFonts w:ascii="Times New Roman" w:hAnsi="Times New Roman"/>
                <w:b/>
                <w:bCs/>
                <w:sz w:val="26"/>
                <w:szCs w:val="26"/>
                <w:lang w:val="uk-UA"/>
              </w:rPr>
              <w:t xml:space="preserve">Нормативні </w:t>
            </w:r>
            <w:r w:rsidR="00D744FA">
              <w:rPr>
                <w:rFonts w:ascii="Times New Roman" w:hAnsi="Times New Roman"/>
                <w:b/>
                <w:bCs/>
                <w:sz w:val="26"/>
                <w:szCs w:val="26"/>
                <w:lang w:val="uk-UA"/>
              </w:rPr>
              <w:t>навчальні дисципліни</w:t>
            </w:r>
          </w:p>
        </w:tc>
      </w:tr>
      <w:tr w:rsidR="002A289B" w:rsidRPr="00655827" w:rsidTr="00655827">
        <w:tc>
          <w:tcPr>
            <w:tcW w:w="1242" w:type="dxa"/>
            <w:shd w:val="clear" w:color="auto" w:fill="auto"/>
          </w:tcPr>
          <w:p w:rsidR="002A289B" w:rsidRPr="00655827" w:rsidRDefault="002A289B"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ПН.01</w:t>
            </w:r>
          </w:p>
        </w:tc>
        <w:tc>
          <w:tcPr>
            <w:tcW w:w="4787" w:type="dxa"/>
            <w:shd w:val="clear" w:color="auto" w:fill="auto"/>
          </w:tcPr>
          <w:p w:rsidR="002A289B" w:rsidRPr="00655827" w:rsidRDefault="002A289B" w:rsidP="00655827">
            <w:pPr>
              <w:spacing w:before="6"/>
              <w:rPr>
                <w:rFonts w:ascii="Times New Roman" w:hAnsi="Times New Roman"/>
                <w:bCs/>
                <w:sz w:val="26"/>
                <w:szCs w:val="26"/>
                <w:lang w:val="uk-UA"/>
              </w:rPr>
            </w:pPr>
            <w:r w:rsidRPr="00655827">
              <w:rPr>
                <w:rFonts w:ascii="Times New Roman" w:hAnsi="Times New Roman"/>
                <w:bCs/>
                <w:sz w:val="26"/>
                <w:szCs w:val="26"/>
                <w:lang w:val="uk-UA"/>
              </w:rPr>
              <w:t>Модернізація, реконструкція та ремонтно-відновлювальні роботи в цивільній інженерії</w:t>
            </w:r>
          </w:p>
        </w:tc>
        <w:tc>
          <w:tcPr>
            <w:tcW w:w="1734" w:type="dxa"/>
            <w:shd w:val="clear" w:color="auto" w:fill="auto"/>
          </w:tcPr>
          <w:p w:rsidR="002A289B" w:rsidRPr="00655827" w:rsidRDefault="002A289B"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3,0</w:t>
            </w:r>
          </w:p>
        </w:tc>
        <w:tc>
          <w:tcPr>
            <w:tcW w:w="2094" w:type="dxa"/>
            <w:shd w:val="clear" w:color="auto" w:fill="auto"/>
          </w:tcPr>
          <w:p w:rsidR="002A289B" w:rsidRPr="00655827" w:rsidRDefault="002A289B"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Екзамен</w:t>
            </w:r>
          </w:p>
        </w:tc>
      </w:tr>
      <w:tr w:rsidR="002A289B" w:rsidRPr="00655827" w:rsidTr="00655827">
        <w:tc>
          <w:tcPr>
            <w:tcW w:w="1242" w:type="dxa"/>
            <w:shd w:val="clear" w:color="auto" w:fill="auto"/>
          </w:tcPr>
          <w:p w:rsidR="002A289B" w:rsidRPr="00655827" w:rsidRDefault="002A289B"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ПН.02</w:t>
            </w:r>
          </w:p>
        </w:tc>
        <w:tc>
          <w:tcPr>
            <w:tcW w:w="4787" w:type="dxa"/>
            <w:shd w:val="clear" w:color="auto" w:fill="auto"/>
          </w:tcPr>
          <w:p w:rsidR="002A289B" w:rsidRPr="00655827" w:rsidRDefault="002A289B" w:rsidP="00655827">
            <w:pPr>
              <w:spacing w:before="6"/>
              <w:rPr>
                <w:rFonts w:ascii="Times New Roman" w:hAnsi="Times New Roman"/>
                <w:bCs/>
                <w:sz w:val="26"/>
                <w:szCs w:val="26"/>
                <w:lang w:val="uk-UA"/>
              </w:rPr>
            </w:pPr>
            <w:r w:rsidRPr="00655827">
              <w:rPr>
                <w:rFonts w:ascii="Times New Roman" w:hAnsi="Times New Roman"/>
                <w:sz w:val="26"/>
                <w:szCs w:val="26"/>
                <w:lang w:val="uk-UA"/>
              </w:rPr>
              <w:t>Охорони праці в галузі</w:t>
            </w:r>
          </w:p>
        </w:tc>
        <w:tc>
          <w:tcPr>
            <w:tcW w:w="1734" w:type="dxa"/>
            <w:shd w:val="clear" w:color="auto" w:fill="auto"/>
          </w:tcPr>
          <w:p w:rsidR="002A289B" w:rsidRPr="00655827" w:rsidRDefault="002A289B"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3,0</w:t>
            </w:r>
          </w:p>
        </w:tc>
        <w:tc>
          <w:tcPr>
            <w:tcW w:w="2094" w:type="dxa"/>
            <w:shd w:val="clear" w:color="auto" w:fill="auto"/>
          </w:tcPr>
          <w:p w:rsidR="002A289B" w:rsidRPr="00655827" w:rsidRDefault="002A289B"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Екзамен</w:t>
            </w:r>
          </w:p>
        </w:tc>
      </w:tr>
      <w:tr w:rsidR="002A289B" w:rsidRPr="00655827" w:rsidTr="00655827">
        <w:tc>
          <w:tcPr>
            <w:tcW w:w="1242" w:type="dxa"/>
            <w:shd w:val="clear" w:color="auto" w:fill="auto"/>
          </w:tcPr>
          <w:p w:rsidR="002A289B" w:rsidRPr="00655827" w:rsidRDefault="002A289B"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ПН.03</w:t>
            </w:r>
          </w:p>
        </w:tc>
        <w:tc>
          <w:tcPr>
            <w:tcW w:w="4787" w:type="dxa"/>
            <w:shd w:val="clear" w:color="auto" w:fill="auto"/>
          </w:tcPr>
          <w:p w:rsidR="002A289B" w:rsidRPr="00655827" w:rsidRDefault="002A289B" w:rsidP="00655827">
            <w:pPr>
              <w:spacing w:before="6"/>
              <w:rPr>
                <w:rFonts w:ascii="Times New Roman" w:hAnsi="Times New Roman"/>
                <w:bCs/>
                <w:sz w:val="26"/>
                <w:szCs w:val="26"/>
                <w:lang w:val="uk-UA"/>
              </w:rPr>
            </w:pPr>
            <w:r w:rsidRPr="00655827">
              <w:rPr>
                <w:rFonts w:ascii="Times New Roman" w:hAnsi="Times New Roman"/>
                <w:bCs/>
                <w:sz w:val="26"/>
                <w:szCs w:val="26"/>
                <w:lang w:val="uk-UA"/>
              </w:rPr>
              <w:t>Очистка промислових стічних вод</w:t>
            </w:r>
          </w:p>
        </w:tc>
        <w:tc>
          <w:tcPr>
            <w:tcW w:w="1734" w:type="dxa"/>
            <w:shd w:val="clear" w:color="auto" w:fill="auto"/>
          </w:tcPr>
          <w:p w:rsidR="002A289B" w:rsidRPr="00655827" w:rsidRDefault="002A289B"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4,5</w:t>
            </w:r>
          </w:p>
        </w:tc>
        <w:tc>
          <w:tcPr>
            <w:tcW w:w="2094" w:type="dxa"/>
            <w:shd w:val="clear" w:color="auto" w:fill="auto"/>
          </w:tcPr>
          <w:p w:rsidR="002A289B" w:rsidRPr="00655827" w:rsidRDefault="002A289B"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Екзамен</w:t>
            </w:r>
          </w:p>
        </w:tc>
      </w:tr>
      <w:tr w:rsidR="002A289B" w:rsidRPr="00655827" w:rsidTr="00655827">
        <w:tc>
          <w:tcPr>
            <w:tcW w:w="1242" w:type="dxa"/>
            <w:shd w:val="clear" w:color="auto" w:fill="auto"/>
          </w:tcPr>
          <w:p w:rsidR="002A289B" w:rsidRPr="00655827" w:rsidRDefault="002A289B"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ПН.04</w:t>
            </w:r>
          </w:p>
        </w:tc>
        <w:tc>
          <w:tcPr>
            <w:tcW w:w="4787" w:type="dxa"/>
            <w:shd w:val="clear" w:color="auto" w:fill="auto"/>
          </w:tcPr>
          <w:p w:rsidR="002A289B" w:rsidRPr="00655827" w:rsidRDefault="002A289B" w:rsidP="00655827">
            <w:pPr>
              <w:spacing w:before="6"/>
              <w:rPr>
                <w:rFonts w:ascii="Times New Roman" w:hAnsi="Times New Roman"/>
                <w:bCs/>
                <w:sz w:val="26"/>
                <w:szCs w:val="26"/>
                <w:lang w:val="uk-UA"/>
              </w:rPr>
            </w:pPr>
            <w:r w:rsidRPr="00655827">
              <w:rPr>
                <w:rFonts w:ascii="Times New Roman" w:hAnsi="Times New Roman"/>
                <w:bCs/>
                <w:sz w:val="26"/>
                <w:szCs w:val="26"/>
                <w:lang w:val="uk-UA"/>
              </w:rPr>
              <w:t>Обробка води в системах зворотного водопостачання</w:t>
            </w:r>
          </w:p>
        </w:tc>
        <w:tc>
          <w:tcPr>
            <w:tcW w:w="1734" w:type="dxa"/>
            <w:shd w:val="clear" w:color="auto" w:fill="auto"/>
          </w:tcPr>
          <w:p w:rsidR="002A289B" w:rsidRPr="00655827" w:rsidRDefault="002A289B"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4,0</w:t>
            </w:r>
          </w:p>
        </w:tc>
        <w:tc>
          <w:tcPr>
            <w:tcW w:w="2094" w:type="dxa"/>
            <w:shd w:val="clear" w:color="auto" w:fill="auto"/>
          </w:tcPr>
          <w:p w:rsidR="002A289B" w:rsidRPr="00655827" w:rsidRDefault="002A289B"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Екзамен</w:t>
            </w:r>
          </w:p>
        </w:tc>
      </w:tr>
      <w:tr w:rsidR="002A289B" w:rsidRPr="00655827" w:rsidTr="00655827">
        <w:tc>
          <w:tcPr>
            <w:tcW w:w="1242" w:type="dxa"/>
            <w:shd w:val="clear" w:color="auto" w:fill="auto"/>
          </w:tcPr>
          <w:p w:rsidR="002A289B" w:rsidRPr="00655827" w:rsidRDefault="002A289B"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ПН.05</w:t>
            </w:r>
          </w:p>
        </w:tc>
        <w:tc>
          <w:tcPr>
            <w:tcW w:w="4787" w:type="dxa"/>
            <w:shd w:val="clear" w:color="auto" w:fill="auto"/>
          </w:tcPr>
          <w:p w:rsidR="002A289B" w:rsidRPr="00655827" w:rsidRDefault="002A289B" w:rsidP="00655827">
            <w:pPr>
              <w:spacing w:before="6"/>
              <w:rPr>
                <w:rFonts w:ascii="Times New Roman" w:hAnsi="Times New Roman"/>
                <w:bCs/>
                <w:sz w:val="26"/>
                <w:szCs w:val="26"/>
                <w:lang w:val="uk-UA"/>
              </w:rPr>
            </w:pPr>
            <w:r w:rsidRPr="00655827">
              <w:rPr>
                <w:rFonts w:ascii="Times New Roman" w:hAnsi="Times New Roman"/>
                <w:bCs/>
                <w:sz w:val="26"/>
                <w:szCs w:val="26"/>
                <w:lang w:val="uk-UA"/>
              </w:rPr>
              <w:t>Методика наукових досліджень, ліцензування і патентування наукової продукції</w:t>
            </w:r>
          </w:p>
        </w:tc>
        <w:tc>
          <w:tcPr>
            <w:tcW w:w="1734" w:type="dxa"/>
            <w:shd w:val="clear" w:color="auto" w:fill="auto"/>
          </w:tcPr>
          <w:p w:rsidR="002A289B" w:rsidRPr="00655827" w:rsidRDefault="002A289B"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3,0</w:t>
            </w:r>
          </w:p>
        </w:tc>
        <w:tc>
          <w:tcPr>
            <w:tcW w:w="2094" w:type="dxa"/>
            <w:shd w:val="clear" w:color="auto" w:fill="auto"/>
          </w:tcPr>
          <w:p w:rsidR="002A289B" w:rsidRPr="00655827" w:rsidRDefault="002A289B"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Залік</w:t>
            </w:r>
          </w:p>
        </w:tc>
      </w:tr>
      <w:tr w:rsidR="002A289B" w:rsidRPr="00655827" w:rsidTr="00655827">
        <w:tc>
          <w:tcPr>
            <w:tcW w:w="1242" w:type="dxa"/>
            <w:shd w:val="clear" w:color="auto" w:fill="auto"/>
          </w:tcPr>
          <w:p w:rsidR="002A289B" w:rsidRPr="00655827" w:rsidRDefault="002A289B"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ПН.06</w:t>
            </w:r>
          </w:p>
        </w:tc>
        <w:tc>
          <w:tcPr>
            <w:tcW w:w="4787" w:type="dxa"/>
            <w:shd w:val="clear" w:color="auto" w:fill="auto"/>
          </w:tcPr>
          <w:p w:rsidR="002A289B" w:rsidRPr="00655827" w:rsidRDefault="002A289B" w:rsidP="00A2186F">
            <w:pPr>
              <w:rPr>
                <w:rFonts w:ascii="Times New Roman" w:hAnsi="Times New Roman"/>
                <w:sz w:val="26"/>
                <w:szCs w:val="26"/>
                <w:lang w:val="uk-UA"/>
              </w:rPr>
            </w:pPr>
            <w:r w:rsidRPr="00655827">
              <w:rPr>
                <w:rFonts w:ascii="Times New Roman" w:hAnsi="Times New Roman"/>
                <w:sz w:val="26"/>
                <w:szCs w:val="26"/>
                <w:lang w:val="uk-UA"/>
              </w:rPr>
              <w:t xml:space="preserve">Енергозбереження та </w:t>
            </w:r>
            <w:proofErr w:type="spellStart"/>
            <w:r w:rsidRPr="00655827">
              <w:rPr>
                <w:rFonts w:ascii="Times New Roman" w:hAnsi="Times New Roman"/>
                <w:sz w:val="26"/>
                <w:szCs w:val="26"/>
                <w:lang w:val="uk-UA"/>
              </w:rPr>
              <w:t>енергоаудит</w:t>
            </w:r>
            <w:proofErr w:type="spellEnd"/>
          </w:p>
        </w:tc>
        <w:tc>
          <w:tcPr>
            <w:tcW w:w="1734" w:type="dxa"/>
            <w:shd w:val="clear" w:color="auto" w:fill="auto"/>
          </w:tcPr>
          <w:p w:rsidR="002A289B" w:rsidRPr="00655827" w:rsidRDefault="002A289B"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4,5</w:t>
            </w:r>
          </w:p>
        </w:tc>
        <w:tc>
          <w:tcPr>
            <w:tcW w:w="2094" w:type="dxa"/>
            <w:shd w:val="clear" w:color="auto" w:fill="auto"/>
          </w:tcPr>
          <w:p w:rsidR="002A289B" w:rsidRPr="00655827" w:rsidRDefault="002A289B" w:rsidP="00655827">
            <w:pPr>
              <w:spacing w:before="6"/>
              <w:ind w:left="720" w:hanging="720"/>
              <w:jc w:val="center"/>
              <w:rPr>
                <w:rFonts w:ascii="Times New Roman" w:hAnsi="Times New Roman"/>
                <w:bCs/>
                <w:sz w:val="26"/>
                <w:szCs w:val="26"/>
                <w:lang w:val="uk-UA"/>
              </w:rPr>
            </w:pPr>
            <w:r w:rsidRPr="00655827">
              <w:rPr>
                <w:rFonts w:ascii="Times New Roman" w:hAnsi="Times New Roman"/>
                <w:bCs/>
                <w:sz w:val="26"/>
                <w:szCs w:val="26"/>
                <w:lang w:val="uk-UA"/>
              </w:rPr>
              <w:t>Екзамен</w:t>
            </w:r>
          </w:p>
        </w:tc>
      </w:tr>
      <w:tr w:rsidR="002A289B" w:rsidRPr="00655827" w:rsidTr="00655827">
        <w:tc>
          <w:tcPr>
            <w:tcW w:w="1242" w:type="dxa"/>
            <w:shd w:val="clear" w:color="auto" w:fill="auto"/>
          </w:tcPr>
          <w:p w:rsidR="002A289B" w:rsidRPr="00655827" w:rsidRDefault="002A289B"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ПН.07</w:t>
            </w:r>
          </w:p>
        </w:tc>
        <w:tc>
          <w:tcPr>
            <w:tcW w:w="4787" w:type="dxa"/>
            <w:shd w:val="clear" w:color="auto" w:fill="auto"/>
          </w:tcPr>
          <w:p w:rsidR="002A289B" w:rsidRPr="00655827" w:rsidRDefault="002A289B" w:rsidP="00655827">
            <w:pPr>
              <w:spacing w:before="6"/>
              <w:rPr>
                <w:rFonts w:ascii="Times New Roman" w:hAnsi="Times New Roman"/>
                <w:bCs/>
                <w:sz w:val="26"/>
                <w:szCs w:val="26"/>
                <w:lang w:val="uk-UA"/>
              </w:rPr>
            </w:pPr>
            <w:r w:rsidRPr="00655827">
              <w:rPr>
                <w:rFonts w:ascii="Times New Roman" w:hAnsi="Times New Roman"/>
                <w:sz w:val="26"/>
                <w:szCs w:val="26"/>
                <w:lang w:val="uk-UA"/>
              </w:rPr>
              <w:t>Водопостачання та водовідведення промислових підприємств</w:t>
            </w:r>
          </w:p>
        </w:tc>
        <w:tc>
          <w:tcPr>
            <w:tcW w:w="1734" w:type="dxa"/>
            <w:shd w:val="clear" w:color="auto" w:fill="auto"/>
          </w:tcPr>
          <w:p w:rsidR="002A289B" w:rsidRPr="00655827" w:rsidRDefault="002A289B"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4,5</w:t>
            </w:r>
          </w:p>
        </w:tc>
        <w:tc>
          <w:tcPr>
            <w:tcW w:w="2094" w:type="dxa"/>
            <w:shd w:val="clear" w:color="auto" w:fill="auto"/>
          </w:tcPr>
          <w:p w:rsidR="002A289B" w:rsidRPr="00655827" w:rsidRDefault="002A289B"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Екзамен</w:t>
            </w:r>
          </w:p>
        </w:tc>
      </w:tr>
      <w:tr w:rsidR="00167333" w:rsidRPr="00655827" w:rsidTr="00655827">
        <w:tc>
          <w:tcPr>
            <w:tcW w:w="1242" w:type="dxa"/>
            <w:shd w:val="clear" w:color="auto" w:fill="auto"/>
          </w:tcPr>
          <w:p w:rsidR="00167333" w:rsidRPr="00655827" w:rsidRDefault="00167333"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ПН.08</w:t>
            </w:r>
          </w:p>
        </w:tc>
        <w:tc>
          <w:tcPr>
            <w:tcW w:w="4787" w:type="dxa"/>
            <w:shd w:val="clear" w:color="auto" w:fill="auto"/>
          </w:tcPr>
          <w:p w:rsidR="00167333" w:rsidRPr="00655827" w:rsidRDefault="00167333" w:rsidP="00A2186F">
            <w:pPr>
              <w:rPr>
                <w:rFonts w:ascii="Times New Roman" w:hAnsi="Times New Roman"/>
                <w:sz w:val="26"/>
                <w:szCs w:val="26"/>
                <w:lang w:val="uk-UA"/>
              </w:rPr>
            </w:pPr>
            <w:r w:rsidRPr="00655827">
              <w:rPr>
                <w:rFonts w:ascii="Times New Roman" w:hAnsi="Times New Roman"/>
                <w:sz w:val="26"/>
                <w:szCs w:val="26"/>
                <w:lang w:val="uk-UA"/>
              </w:rPr>
              <w:t>Наукові дослідження в галузі водопостачання та водовідведення</w:t>
            </w:r>
          </w:p>
        </w:tc>
        <w:tc>
          <w:tcPr>
            <w:tcW w:w="1734" w:type="dxa"/>
            <w:shd w:val="clear" w:color="auto" w:fill="auto"/>
          </w:tcPr>
          <w:p w:rsidR="00167333" w:rsidRPr="00655827" w:rsidRDefault="00167333"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4,5</w:t>
            </w:r>
          </w:p>
        </w:tc>
        <w:tc>
          <w:tcPr>
            <w:tcW w:w="2094" w:type="dxa"/>
            <w:shd w:val="clear" w:color="auto" w:fill="auto"/>
          </w:tcPr>
          <w:p w:rsidR="00167333" w:rsidRPr="00655827" w:rsidRDefault="00167333"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Залік</w:t>
            </w:r>
          </w:p>
        </w:tc>
      </w:tr>
      <w:tr w:rsidR="00167333" w:rsidRPr="00655827" w:rsidTr="00655827">
        <w:tc>
          <w:tcPr>
            <w:tcW w:w="1242" w:type="dxa"/>
            <w:shd w:val="clear" w:color="auto" w:fill="auto"/>
          </w:tcPr>
          <w:p w:rsidR="00167333" w:rsidRPr="00655827" w:rsidRDefault="00167333"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ПН.09</w:t>
            </w:r>
          </w:p>
        </w:tc>
        <w:tc>
          <w:tcPr>
            <w:tcW w:w="4787" w:type="dxa"/>
            <w:shd w:val="clear" w:color="auto" w:fill="auto"/>
          </w:tcPr>
          <w:p w:rsidR="00167333" w:rsidRPr="00655827" w:rsidRDefault="00167333" w:rsidP="00A2186F">
            <w:pPr>
              <w:rPr>
                <w:rFonts w:ascii="Times New Roman" w:hAnsi="Times New Roman"/>
                <w:sz w:val="26"/>
                <w:szCs w:val="26"/>
                <w:lang w:val="uk-UA"/>
              </w:rPr>
            </w:pPr>
            <w:r w:rsidRPr="00655827">
              <w:rPr>
                <w:rFonts w:ascii="Times New Roman" w:hAnsi="Times New Roman"/>
                <w:sz w:val="26"/>
                <w:szCs w:val="26"/>
                <w:lang w:val="uk-UA"/>
              </w:rPr>
              <w:t>Сучасні прилади для експериментальних досліджень</w:t>
            </w:r>
          </w:p>
        </w:tc>
        <w:tc>
          <w:tcPr>
            <w:tcW w:w="1734" w:type="dxa"/>
            <w:shd w:val="clear" w:color="auto" w:fill="auto"/>
          </w:tcPr>
          <w:p w:rsidR="00167333" w:rsidRPr="00655827" w:rsidRDefault="00167333"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3,5</w:t>
            </w:r>
          </w:p>
        </w:tc>
        <w:tc>
          <w:tcPr>
            <w:tcW w:w="2094" w:type="dxa"/>
            <w:shd w:val="clear" w:color="auto" w:fill="auto"/>
          </w:tcPr>
          <w:p w:rsidR="00167333" w:rsidRPr="00655827" w:rsidRDefault="00167333"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Залік</w:t>
            </w:r>
          </w:p>
        </w:tc>
      </w:tr>
      <w:tr w:rsidR="00630179" w:rsidRPr="00655827" w:rsidTr="00655827">
        <w:tc>
          <w:tcPr>
            <w:tcW w:w="1242" w:type="dxa"/>
            <w:shd w:val="clear" w:color="auto" w:fill="auto"/>
          </w:tcPr>
          <w:p w:rsidR="00630179" w:rsidRPr="00655827" w:rsidRDefault="00630179" w:rsidP="00655827">
            <w:pPr>
              <w:spacing w:before="6"/>
              <w:rPr>
                <w:rFonts w:ascii="Times New Roman" w:hAnsi="Times New Roman"/>
                <w:bCs/>
                <w:sz w:val="26"/>
                <w:szCs w:val="26"/>
                <w:lang w:val="uk-UA"/>
              </w:rPr>
            </w:pPr>
            <w:r>
              <w:rPr>
                <w:rFonts w:ascii="Times New Roman" w:hAnsi="Times New Roman"/>
                <w:bCs/>
                <w:sz w:val="26"/>
                <w:szCs w:val="26"/>
                <w:lang w:val="uk-UA"/>
              </w:rPr>
              <w:t>ПН.10</w:t>
            </w:r>
          </w:p>
        </w:tc>
        <w:tc>
          <w:tcPr>
            <w:tcW w:w="4787" w:type="dxa"/>
            <w:shd w:val="clear" w:color="auto" w:fill="auto"/>
          </w:tcPr>
          <w:p w:rsidR="00630179" w:rsidRPr="00655827" w:rsidRDefault="00630179" w:rsidP="000F320A">
            <w:pPr>
              <w:rPr>
                <w:rFonts w:ascii="Times New Roman" w:hAnsi="Times New Roman"/>
                <w:sz w:val="26"/>
                <w:szCs w:val="26"/>
                <w:lang w:val="uk-UA"/>
              </w:rPr>
            </w:pPr>
            <w:r w:rsidRPr="00655827">
              <w:rPr>
                <w:rFonts w:ascii="Times New Roman" w:hAnsi="Times New Roman"/>
                <w:sz w:val="26"/>
                <w:szCs w:val="26"/>
                <w:lang w:val="uk-UA"/>
              </w:rPr>
              <w:t>Моделювання та прогнозування стану мереж водопостачання та водовідведення</w:t>
            </w:r>
          </w:p>
        </w:tc>
        <w:tc>
          <w:tcPr>
            <w:tcW w:w="1734" w:type="dxa"/>
            <w:shd w:val="clear" w:color="auto" w:fill="auto"/>
          </w:tcPr>
          <w:p w:rsidR="00630179" w:rsidRPr="00655827" w:rsidRDefault="00630179" w:rsidP="000F320A">
            <w:pPr>
              <w:spacing w:before="6"/>
              <w:jc w:val="center"/>
              <w:rPr>
                <w:rFonts w:ascii="Times New Roman" w:hAnsi="Times New Roman"/>
                <w:bCs/>
                <w:sz w:val="26"/>
                <w:szCs w:val="26"/>
                <w:lang w:val="uk-UA"/>
              </w:rPr>
            </w:pPr>
            <w:r w:rsidRPr="00655827">
              <w:rPr>
                <w:rFonts w:ascii="Times New Roman" w:hAnsi="Times New Roman"/>
                <w:bCs/>
                <w:sz w:val="26"/>
                <w:szCs w:val="26"/>
                <w:lang w:val="uk-UA"/>
              </w:rPr>
              <w:t>7,0</w:t>
            </w:r>
          </w:p>
        </w:tc>
        <w:tc>
          <w:tcPr>
            <w:tcW w:w="2094" w:type="dxa"/>
            <w:shd w:val="clear" w:color="auto" w:fill="auto"/>
          </w:tcPr>
          <w:p w:rsidR="00630179" w:rsidRPr="00655827" w:rsidRDefault="00630179" w:rsidP="000F320A">
            <w:pPr>
              <w:spacing w:before="6"/>
              <w:jc w:val="center"/>
              <w:rPr>
                <w:rFonts w:ascii="Times New Roman" w:hAnsi="Times New Roman"/>
                <w:bCs/>
                <w:sz w:val="26"/>
                <w:szCs w:val="26"/>
                <w:lang w:val="uk-UA"/>
              </w:rPr>
            </w:pPr>
            <w:r w:rsidRPr="00655827">
              <w:rPr>
                <w:rFonts w:ascii="Times New Roman" w:hAnsi="Times New Roman"/>
                <w:bCs/>
                <w:sz w:val="26"/>
                <w:szCs w:val="26"/>
                <w:lang w:val="uk-UA"/>
              </w:rPr>
              <w:t>Залік</w:t>
            </w:r>
          </w:p>
        </w:tc>
      </w:tr>
      <w:tr w:rsidR="00630179" w:rsidRPr="00655827" w:rsidTr="00655827">
        <w:tc>
          <w:tcPr>
            <w:tcW w:w="6029" w:type="dxa"/>
            <w:gridSpan w:val="2"/>
            <w:shd w:val="clear" w:color="auto" w:fill="auto"/>
          </w:tcPr>
          <w:p w:rsidR="00630179" w:rsidRPr="00655827" w:rsidRDefault="00630179" w:rsidP="00655827">
            <w:pPr>
              <w:spacing w:before="6"/>
              <w:rPr>
                <w:rFonts w:ascii="Times New Roman" w:hAnsi="Times New Roman"/>
                <w:b/>
                <w:bCs/>
                <w:sz w:val="26"/>
                <w:szCs w:val="26"/>
                <w:lang w:val="uk-UA"/>
              </w:rPr>
            </w:pPr>
            <w:r w:rsidRPr="00655827">
              <w:rPr>
                <w:rFonts w:ascii="Times New Roman" w:hAnsi="Times New Roman"/>
                <w:b/>
                <w:bCs/>
                <w:sz w:val="26"/>
                <w:szCs w:val="26"/>
                <w:lang w:val="uk-UA"/>
              </w:rPr>
              <w:t xml:space="preserve">Загальний обсяг нормативних </w:t>
            </w:r>
            <w:r w:rsidR="00D744FA">
              <w:rPr>
                <w:rFonts w:ascii="Times New Roman" w:hAnsi="Times New Roman"/>
                <w:b/>
                <w:bCs/>
                <w:sz w:val="26"/>
                <w:szCs w:val="26"/>
                <w:lang w:val="uk-UA"/>
              </w:rPr>
              <w:t>дисциплін</w:t>
            </w:r>
          </w:p>
        </w:tc>
        <w:tc>
          <w:tcPr>
            <w:tcW w:w="1734" w:type="dxa"/>
            <w:shd w:val="clear" w:color="auto" w:fill="auto"/>
          </w:tcPr>
          <w:p w:rsidR="00630179" w:rsidRPr="00655827" w:rsidRDefault="00630179" w:rsidP="00655827">
            <w:pPr>
              <w:spacing w:before="6"/>
              <w:jc w:val="center"/>
              <w:rPr>
                <w:rFonts w:ascii="Times New Roman" w:hAnsi="Times New Roman"/>
                <w:b/>
                <w:bCs/>
                <w:sz w:val="26"/>
                <w:szCs w:val="26"/>
                <w:lang w:val="uk-UA"/>
              </w:rPr>
            </w:pPr>
            <w:r>
              <w:rPr>
                <w:rFonts w:ascii="Times New Roman" w:hAnsi="Times New Roman"/>
                <w:b/>
                <w:bCs/>
                <w:sz w:val="26"/>
                <w:szCs w:val="26"/>
                <w:lang w:val="uk-UA"/>
              </w:rPr>
              <w:t>41</w:t>
            </w:r>
            <w:r w:rsidRPr="00655827">
              <w:rPr>
                <w:rFonts w:ascii="Times New Roman" w:hAnsi="Times New Roman"/>
                <w:b/>
                <w:bCs/>
                <w:sz w:val="26"/>
                <w:szCs w:val="26"/>
                <w:lang w:val="uk-UA"/>
              </w:rPr>
              <w:t>,5</w:t>
            </w:r>
          </w:p>
        </w:tc>
        <w:tc>
          <w:tcPr>
            <w:tcW w:w="2094" w:type="dxa"/>
            <w:shd w:val="clear" w:color="auto" w:fill="auto"/>
          </w:tcPr>
          <w:p w:rsidR="00630179" w:rsidRPr="00655827" w:rsidRDefault="00630179" w:rsidP="00655827">
            <w:pPr>
              <w:spacing w:before="6"/>
              <w:jc w:val="center"/>
              <w:rPr>
                <w:rFonts w:ascii="Times New Roman" w:hAnsi="Times New Roman"/>
                <w:bCs/>
                <w:sz w:val="26"/>
                <w:szCs w:val="26"/>
                <w:lang w:val="uk-UA"/>
              </w:rPr>
            </w:pPr>
          </w:p>
        </w:tc>
      </w:tr>
      <w:tr w:rsidR="00630179" w:rsidRPr="00655827" w:rsidTr="00655827">
        <w:tc>
          <w:tcPr>
            <w:tcW w:w="9857" w:type="dxa"/>
            <w:gridSpan w:val="4"/>
            <w:shd w:val="clear" w:color="auto" w:fill="auto"/>
          </w:tcPr>
          <w:p w:rsidR="00630179" w:rsidRPr="00655827" w:rsidRDefault="00630179" w:rsidP="00D744FA">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 xml:space="preserve">2.2. Варіативні </w:t>
            </w:r>
            <w:r w:rsidR="00D744FA">
              <w:rPr>
                <w:rFonts w:ascii="Times New Roman" w:hAnsi="Times New Roman"/>
                <w:b/>
                <w:bCs/>
                <w:sz w:val="26"/>
                <w:szCs w:val="26"/>
                <w:lang w:val="uk-UA"/>
              </w:rPr>
              <w:t>навчальні дисципліни</w:t>
            </w:r>
          </w:p>
        </w:tc>
      </w:tr>
      <w:tr w:rsidR="00D744FA" w:rsidRPr="00817D03" w:rsidTr="00655827">
        <w:tc>
          <w:tcPr>
            <w:tcW w:w="9857" w:type="dxa"/>
            <w:gridSpan w:val="4"/>
            <w:shd w:val="clear" w:color="auto" w:fill="auto"/>
          </w:tcPr>
          <w:p w:rsidR="00D744FA" w:rsidRPr="00D744FA" w:rsidRDefault="00D744FA" w:rsidP="00D744FA">
            <w:pPr>
              <w:spacing w:before="6"/>
              <w:rPr>
                <w:rFonts w:ascii="Times New Roman" w:hAnsi="Times New Roman"/>
                <w:bCs/>
                <w:i/>
                <w:sz w:val="26"/>
                <w:szCs w:val="26"/>
                <w:lang w:val="uk-UA"/>
              </w:rPr>
            </w:pPr>
            <w:r w:rsidRPr="00D744FA">
              <w:rPr>
                <w:rFonts w:ascii="Times New Roman" w:hAnsi="Times New Roman"/>
                <w:bCs/>
                <w:i/>
                <w:sz w:val="26"/>
                <w:szCs w:val="26"/>
                <w:lang w:val="uk-UA"/>
              </w:rPr>
              <w:t>Обирається одна із запропонованих пар навчальних дисциплін</w:t>
            </w:r>
          </w:p>
        </w:tc>
      </w:tr>
      <w:tr w:rsidR="00630179" w:rsidRPr="00655827" w:rsidTr="00655827">
        <w:tc>
          <w:tcPr>
            <w:tcW w:w="1242" w:type="dxa"/>
            <w:shd w:val="clear" w:color="auto" w:fill="auto"/>
          </w:tcPr>
          <w:p w:rsidR="00630179" w:rsidRPr="00655827" w:rsidRDefault="00630179"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ПВ.1.01</w:t>
            </w:r>
          </w:p>
        </w:tc>
        <w:tc>
          <w:tcPr>
            <w:tcW w:w="4787" w:type="dxa"/>
            <w:shd w:val="clear" w:color="auto" w:fill="auto"/>
          </w:tcPr>
          <w:p w:rsidR="00630179" w:rsidRPr="00655827" w:rsidRDefault="00630179" w:rsidP="00A2186F">
            <w:pPr>
              <w:rPr>
                <w:rFonts w:ascii="Times New Roman" w:hAnsi="Times New Roman"/>
                <w:sz w:val="26"/>
                <w:szCs w:val="26"/>
                <w:lang w:val="uk-UA"/>
              </w:rPr>
            </w:pPr>
            <w:r w:rsidRPr="00655827">
              <w:rPr>
                <w:rFonts w:ascii="Times New Roman" w:hAnsi="Times New Roman"/>
                <w:sz w:val="26"/>
                <w:szCs w:val="26"/>
                <w:lang w:val="uk-UA"/>
              </w:rPr>
              <w:t>Технологічне регулювання систем водопостачання та водовідведення</w:t>
            </w:r>
          </w:p>
        </w:tc>
        <w:tc>
          <w:tcPr>
            <w:tcW w:w="1734" w:type="dxa"/>
            <w:shd w:val="clear" w:color="auto" w:fill="auto"/>
          </w:tcPr>
          <w:p w:rsidR="00630179" w:rsidRPr="00655827" w:rsidRDefault="00630179"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3,0</w:t>
            </w:r>
          </w:p>
        </w:tc>
        <w:tc>
          <w:tcPr>
            <w:tcW w:w="2094" w:type="dxa"/>
            <w:shd w:val="clear" w:color="auto" w:fill="auto"/>
          </w:tcPr>
          <w:p w:rsidR="00630179" w:rsidRPr="00655827" w:rsidRDefault="00630179" w:rsidP="00655827">
            <w:pPr>
              <w:spacing w:before="6"/>
              <w:ind w:left="720" w:hanging="720"/>
              <w:jc w:val="center"/>
              <w:rPr>
                <w:rFonts w:ascii="Times New Roman" w:hAnsi="Times New Roman"/>
                <w:bCs/>
                <w:sz w:val="26"/>
                <w:szCs w:val="26"/>
                <w:lang w:val="uk-UA"/>
              </w:rPr>
            </w:pPr>
            <w:r w:rsidRPr="00655827">
              <w:rPr>
                <w:rFonts w:ascii="Times New Roman" w:hAnsi="Times New Roman"/>
                <w:bCs/>
                <w:sz w:val="26"/>
                <w:szCs w:val="26"/>
                <w:lang w:val="uk-UA"/>
              </w:rPr>
              <w:t>Залік</w:t>
            </w:r>
          </w:p>
        </w:tc>
      </w:tr>
      <w:tr w:rsidR="00630179" w:rsidRPr="00655827" w:rsidTr="00655827">
        <w:tc>
          <w:tcPr>
            <w:tcW w:w="1242" w:type="dxa"/>
            <w:shd w:val="clear" w:color="auto" w:fill="auto"/>
          </w:tcPr>
          <w:p w:rsidR="00630179" w:rsidRPr="00655827" w:rsidRDefault="00630179"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ПВ.1.02</w:t>
            </w:r>
          </w:p>
        </w:tc>
        <w:tc>
          <w:tcPr>
            <w:tcW w:w="4787" w:type="dxa"/>
            <w:shd w:val="clear" w:color="auto" w:fill="auto"/>
          </w:tcPr>
          <w:p w:rsidR="00630179" w:rsidRPr="00655827" w:rsidRDefault="00896C53" w:rsidP="00A2186F">
            <w:pPr>
              <w:rPr>
                <w:rFonts w:ascii="Times New Roman" w:hAnsi="Times New Roman"/>
                <w:sz w:val="26"/>
                <w:szCs w:val="26"/>
                <w:lang w:val="uk-UA"/>
              </w:rPr>
            </w:pPr>
            <w:r>
              <w:rPr>
                <w:rFonts w:ascii="Times New Roman" w:hAnsi="Times New Roman"/>
                <w:sz w:val="26"/>
                <w:szCs w:val="26"/>
                <w:lang w:val="uk-UA"/>
              </w:rPr>
              <w:t>Екологізація систем водопостачання та водовідведення</w:t>
            </w:r>
          </w:p>
        </w:tc>
        <w:tc>
          <w:tcPr>
            <w:tcW w:w="1734" w:type="dxa"/>
            <w:shd w:val="clear" w:color="auto" w:fill="auto"/>
          </w:tcPr>
          <w:p w:rsidR="00630179" w:rsidRPr="00655827" w:rsidRDefault="00630179"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3,0</w:t>
            </w:r>
          </w:p>
        </w:tc>
        <w:tc>
          <w:tcPr>
            <w:tcW w:w="2094" w:type="dxa"/>
            <w:shd w:val="clear" w:color="auto" w:fill="auto"/>
          </w:tcPr>
          <w:p w:rsidR="00630179" w:rsidRPr="00655827" w:rsidRDefault="00630179" w:rsidP="00655827">
            <w:pPr>
              <w:spacing w:before="6"/>
              <w:ind w:left="720" w:hanging="720"/>
              <w:jc w:val="center"/>
              <w:rPr>
                <w:rFonts w:ascii="Times New Roman" w:hAnsi="Times New Roman"/>
                <w:bCs/>
                <w:sz w:val="26"/>
                <w:szCs w:val="26"/>
                <w:lang w:val="uk-UA"/>
              </w:rPr>
            </w:pPr>
            <w:r w:rsidRPr="00655827">
              <w:rPr>
                <w:rFonts w:ascii="Times New Roman" w:hAnsi="Times New Roman"/>
                <w:bCs/>
                <w:sz w:val="26"/>
                <w:szCs w:val="26"/>
                <w:lang w:val="uk-UA"/>
              </w:rPr>
              <w:t>Залік</w:t>
            </w:r>
          </w:p>
        </w:tc>
      </w:tr>
      <w:tr w:rsidR="00630179" w:rsidRPr="00655827" w:rsidTr="00655827">
        <w:tc>
          <w:tcPr>
            <w:tcW w:w="1242" w:type="dxa"/>
            <w:shd w:val="clear" w:color="auto" w:fill="auto"/>
          </w:tcPr>
          <w:p w:rsidR="00630179" w:rsidRPr="00655827" w:rsidRDefault="00630179"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ПВ.2.01</w:t>
            </w:r>
          </w:p>
        </w:tc>
        <w:tc>
          <w:tcPr>
            <w:tcW w:w="4787" w:type="dxa"/>
            <w:shd w:val="clear" w:color="auto" w:fill="auto"/>
          </w:tcPr>
          <w:p w:rsidR="00630179" w:rsidRPr="00655827" w:rsidRDefault="00630179" w:rsidP="00A2186F">
            <w:pPr>
              <w:rPr>
                <w:rFonts w:ascii="Times New Roman" w:hAnsi="Times New Roman"/>
                <w:sz w:val="26"/>
                <w:szCs w:val="26"/>
                <w:lang w:val="uk-UA"/>
              </w:rPr>
            </w:pPr>
            <w:r w:rsidRPr="00655827">
              <w:rPr>
                <w:rFonts w:ascii="Times New Roman" w:hAnsi="Times New Roman"/>
                <w:sz w:val="26"/>
                <w:szCs w:val="26"/>
                <w:lang w:val="uk-UA"/>
              </w:rPr>
              <w:t>Управління проектами</w:t>
            </w:r>
          </w:p>
        </w:tc>
        <w:tc>
          <w:tcPr>
            <w:tcW w:w="1734" w:type="dxa"/>
            <w:shd w:val="clear" w:color="auto" w:fill="auto"/>
          </w:tcPr>
          <w:p w:rsidR="00630179" w:rsidRPr="00655827" w:rsidRDefault="00630179"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3,0</w:t>
            </w:r>
          </w:p>
        </w:tc>
        <w:tc>
          <w:tcPr>
            <w:tcW w:w="2094" w:type="dxa"/>
            <w:shd w:val="clear" w:color="auto" w:fill="auto"/>
          </w:tcPr>
          <w:p w:rsidR="00630179" w:rsidRPr="00655827" w:rsidRDefault="00630179" w:rsidP="00655827">
            <w:pPr>
              <w:spacing w:before="6"/>
              <w:jc w:val="center"/>
              <w:rPr>
                <w:rFonts w:ascii="Times New Roman" w:hAnsi="Times New Roman"/>
                <w:bCs/>
                <w:sz w:val="26"/>
                <w:szCs w:val="26"/>
                <w:highlight w:val="yellow"/>
                <w:lang w:val="uk-UA"/>
              </w:rPr>
            </w:pPr>
            <w:r w:rsidRPr="00655827">
              <w:rPr>
                <w:rFonts w:ascii="Times New Roman" w:hAnsi="Times New Roman"/>
                <w:bCs/>
                <w:sz w:val="26"/>
                <w:szCs w:val="26"/>
                <w:lang w:val="uk-UA"/>
              </w:rPr>
              <w:t>Екзамен</w:t>
            </w:r>
          </w:p>
        </w:tc>
      </w:tr>
      <w:tr w:rsidR="00630179" w:rsidRPr="00655827" w:rsidTr="00655827">
        <w:tc>
          <w:tcPr>
            <w:tcW w:w="1242" w:type="dxa"/>
            <w:shd w:val="clear" w:color="auto" w:fill="auto"/>
          </w:tcPr>
          <w:p w:rsidR="00630179" w:rsidRPr="00655827" w:rsidRDefault="00630179" w:rsidP="00655827">
            <w:pPr>
              <w:spacing w:before="6"/>
              <w:rPr>
                <w:rFonts w:ascii="Times New Roman" w:hAnsi="Times New Roman"/>
                <w:bCs/>
                <w:sz w:val="26"/>
                <w:szCs w:val="26"/>
                <w:lang w:val="uk-UA"/>
              </w:rPr>
            </w:pPr>
            <w:r w:rsidRPr="00655827">
              <w:rPr>
                <w:rFonts w:ascii="Times New Roman" w:hAnsi="Times New Roman"/>
                <w:bCs/>
                <w:sz w:val="26"/>
                <w:szCs w:val="26"/>
                <w:lang w:val="uk-UA"/>
              </w:rPr>
              <w:lastRenderedPageBreak/>
              <w:t>ПВ.2.02</w:t>
            </w:r>
          </w:p>
        </w:tc>
        <w:tc>
          <w:tcPr>
            <w:tcW w:w="4787" w:type="dxa"/>
            <w:shd w:val="clear" w:color="auto" w:fill="auto"/>
          </w:tcPr>
          <w:p w:rsidR="00630179" w:rsidRPr="00655827" w:rsidRDefault="00630179" w:rsidP="00A2186F">
            <w:pPr>
              <w:rPr>
                <w:rFonts w:ascii="Times New Roman" w:hAnsi="Times New Roman"/>
                <w:sz w:val="26"/>
                <w:szCs w:val="26"/>
                <w:lang w:val="uk-UA"/>
              </w:rPr>
            </w:pPr>
            <w:r w:rsidRPr="00655827">
              <w:rPr>
                <w:rFonts w:ascii="Times New Roman" w:hAnsi="Times New Roman"/>
                <w:sz w:val="26"/>
                <w:szCs w:val="26"/>
                <w:lang w:val="uk-UA"/>
              </w:rPr>
              <w:t>Управління якістю</w:t>
            </w:r>
          </w:p>
        </w:tc>
        <w:tc>
          <w:tcPr>
            <w:tcW w:w="1734" w:type="dxa"/>
            <w:shd w:val="clear" w:color="auto" w:fill="auto"/>
          </w:tcPr>
          <w:p w:rsidR="00630179" w:rsidRPr="00655827" w:rsidRDefault="00630179"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3,0</w:t>
            </w:r>
          </w:p>
        </w:tc>
        <w:tc>
          <w:tcPr>
            <w:tcW w:w="2094" w:type="dxa"/>
            <w:shd w:val="clear" w:color="auto" w:fill="auto"/>
          </w:tcPr>
          <w:p w:rsidR="00630179" w:rsidRPr="00655827" w:rsidRDefault="00630179"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Екзамен</w:t>
            </w:r>
          </w:p>
        </w:tc>
      </w:tr>
      <w:tr w:rsidR="00630179" w:rsidRPr="00655827" w:rsidTr="00655827">
        <w:tc>
          <w:tcPr>
            <w:tcW w:w="1242" w:type="dxa"/>
            <w:shd w:val="clear" w:color="auto" w:fill="auto"/>
          </w:tcPr>
          <w:p w:rsidR="00630179" w:rsidRPr="00655827" w:rsidRDefault="00630179"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ПВ.3.01</w:t>
            </w:r>
          </w:p>
        </w:tc>
        <w:tc>
          <w:tcPr>
            <w:tcW w:w="4787" w:type="dxa"/>
            <w:shd w:val="clear" w:color="auto" w:fill="auto"/>
          </w:tcPr>
          <w:p w:rsidR="00630179" w:rsidRPr="00655827" w:rsidRDefault="00630179" w:rsidP="00A2186F">
            <w:pPr>
              <w:rPr>
                <w:rFonts w:ascii="Times New Roman" w:hAnsi="Times New Roman"/>
                <w:sz w:val="26"/>
                <w:szCs w:val="26"/>
                <w:lang w:val="uk-UA"/>
              </w:rPr>
            </w:pPr>
            <w:r w:rsidRPr="00655827">
              <w:rPr>
                <w:rFonts w:ascii="Times New Roman" w:hAnsi="Times New Roman"/>
                <w:sz w:val="26"/>
                <w:szCs w:val="26"/>
                <w:lang w:val="uk-UA"/>
              </w:rPr>
              <w:t>Сучасні ресурсозберігаючі технології в системах цивільної інженерії</w:t>
            </w:r>
          </w:p>
        </w:tc>
        <w:tc>
          <w:tcPr>
            <w:tcW w:w="1734" w:type="dxa"/>
            <w:shd w:val="clear" w:color="auto" w:fill="auto"/>
          </w:tcPr>
          <w:p w:rsidR="00630179" w:rsidRPr="00655827" w:rsidRDefault="00630179"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4,0</w:t>
            </w:r>
          </w:p>
        </w:tc>
        <w:tc>
          <w:tcPr>
            <w:tcW w:w="2094" w:type="dxa"/>
            <w:shd w:val="clear" w:color="auto" w:fill="auto"/>
          </w:tcPr>
          <w:p w:rsidR="00630179" w:rsidRPr="00655827" w:rsidRDefault="00630179"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Екзамен</w:t>
            </w:r>
          </w:p>
        </w:tc>
      </w:tr>
      <w:tr w:rsidR="00630179" w:rsidRPr="00655827" w:rsidTr="00655827">
        <w:tc>
          <w:tcPr>
            <w:tcW w:w="1242" w:type="dxa"/>
            <w:shd w:val="clear" w:color="auto" w:fill="auto"/>
          </w:tcPr>
          <w:p w:rsidR="00630179" w:rsidRPr="00655827" w:rsidRDefault="00630179"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ПВ.3.02</w:t>
            </w:r>
          </w:p>
        </w:tc>
        <w:tc>
          <w:tcPr>
            <w:tcW w:w="4787" w:type="dxa"/>
            <w:shd w:val="clear" w:color="auto" w:fill="auto"/>
          </w:tcPr>
          <w:p w:rsidR="00630179" w:rsidRPr="00655827" w:rsidRDefault="00630179" w:rsidP="00A2186F">
            <w:pPr>
              <w:rPr>
                <w:rFonts w:ascii="Times New Roman" w:hAnsi="Times New Roman"/>
                <w:sz w:val="26"/>
                <w:szCs w:val="26"/>
                <w:lang w:val="uk-UA"/>
              </w:rPr>
            </w:pPr>
            <w:r w:rsidRPr="00655827">
              <w:rPr>
                <w:rFonts w:ascii="Times New Roman" w:hAnsi="Times New Roman"/>
                <w:sz w:val="26"/>
                <w:szCs w:val="26"/>
                <w:lang w:val="uk-UA"/>
              </w:rPr>
              <w:t>Інтенсифікація та реконструкція систем водопостачання та водовідведення</w:t>
            </w:r>
          </w:p>
        </w:tc>
        <w:tc>
          <w:tcPr>
            <w:tcW w:w="1734" w:type="dxa"/>
            <w:shd w:val="clear" w:color="auto" w:fill="auto"/>
          </w:tcPr>
          <w:p w:rsidR="00630179" w:rsidRPr="00655827" w:rsidRDefault="00630179"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4,0</w:t>
            </w:r>
          </w:p>
        </w:tc>
        <w:tc>
          <w:tcPr>
            <w:tcW w:w="2094" w:type="dxa"/>
            <w:shd w:val="clear" w:color="auto" w:fill="auto"/>
          </w:tcPr>
          <w:p w:rsidR="00630179" w:rsidRPr="00655827" w:rsidRDefault="00630179"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Екзамен</w:t>
            </w:r>
          </w:p>
        </w:tc>
      </w:tr>
      <w:tr w:rsidR="00630179" w:rsidRPr="00655827" w:rsidTr="00655827">
        <w:tc>
          <w:tcPr>
            <w:tcW w:w="1242" w:type="dxa"/>
            <w:shd w:val="clear" w:color="auto" w:fill="auto"/>
          </w:tcPr>
          <w:p w:rsidR="00630179" w:rsidRPr="00655827" w:rsidRDefault="00630179"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ПВ.4.01</w:t>
            </w:r>
          </w:p>
        </w:tc>
        <w:tc>
          <w:tcPr>
            <w:tcW w:w="4787" w:type="dxa"/>
            <w:shd w:val="clear" w:color="auto" w:fill="auto"/>
          </w:tcPr>
          <w:p w:rsidR="00630179" w:rsidRPr="00655827" w:rsidRDefault="00630179" w:rsidP="00A2186F">
            <w:pPr>
              <w:rPr>
                <w:rFonts w:ascii="Times New Roman" w:hAnsi="Times New Roman"/>
                <w:sz w:val="26"/>
                <w:szCs w:val="26"/>
                <w:lang w:val="uk-UA"/>
              </w:rPr>
            </w:pPr>
            <w:r w:rsidRPr="00655827">
              <w:rPr>
                <w:rFonts w:ascii="Times New Roman" w:hAnsi="Times New Roman"/>
                <w:sz w:val="26"/>
                <w:szCs w:val="26"/>
                <w:lang w:val="uk-UA"/>
              </w:rPr>
              <w:t>Спеціальні системи та технології водопостачання та водовідведення</w:t>
            </w:r>
          </w:p>
        </w:tc>
        <w:tc>
          <w:tcPr>
            <w:tcW w:w="1734" w:type="dxa"/>
            <w:shd w:val="clear" w:color="auto" w:fill="auto"/>
          </w:tcPr>
          <w:p w:rsidR="00630179" w:rsidRPr="00655827" w:rsidRDefault="00630179"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4,5</w:t>
            </w:r>
          </w:p>
        </w:tc>
        <w:tc>
          <w:tcPr>
            <w:tcW w:w="2094" w:type="dxa"/>
            <w:shd w:val="clear" w:color="auto" w:fill="auto"/>
          </w:tcPr>
          <w:p w:rsidR="00630179" w:rsidRPr="00655827" w:rsidRDefault="00630179"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Залік</w:t>
            </w:r>
          </w:p>
        </w:tc>
      </w:tr>
      <w:tr w:rsidR="00630179" w:rsidRPr="00655827" w:rsidTr="00655827">
        <w:tc>
          <w:tcPr>
            <w:tcW w:w="1242" w:type="dxa"/>
            <w:shd w:val="clear" w:color="auto" w:fill="auto"/>
          </w:tcPr>
          <w:p w:rsidR="00630179" w:rsidRPr="00655827" w:rsidRDefault="00630179"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ПВ.4.02</w:t>
            </w:r>
          </w:p>
        </w:tc>
        <w:tc>
          <w:tcPr>
            <w:tcW w:w="4787" w:type="dxa"/>
            <w:shd w:val="clear" w:color="auto" w:fill="auto"/>
          </w:tcPr>
          <w:p w:rsidR="00630179" w:rsidRPr="00655827" w:rsidRDefault="00896C53" w:rsidP="00A2186F">
            <w:pPr>
              <w:rPr>
                <w:rFonts w:ascii="Times New Roman" w:hAnsi="Times New Roman"/>
                <w:sz w:val="26"/>
                <w:szCs w:val="26"/>
                <w:lang w:val="uk-UA"/>
              </w:rPr>
            </w:pPr>
            <w:r>
              <w:rPr>
                <w:rFonts w:ascii="Times New Roman" w:hAnsi="Times New Roman"/>
                <w:sz w:val="26"/>
                <w:szCs w:val="26"/>
                <w:lang w:val="uk-UA"/>
              </w:rPr>
              <w:t>Інтеграція водно-каналізаційного господарства України у міжнародний стандартизований простір</w:t>
            </w:r>
          </w:p>
        </w:tc>
        <w:tc>
          <w:tcPr>
            <w:tcW w:w="1734" w:type="dxa"/>
            <w:shd w:val="clear" w:color="auto" w:fill="auto"/>
          </w:tcPr>
          <w:p w:rsidR="00630179" w:rsidRPr="00655827" w:rsidRDefault="00630179"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4,5</w:t>
            </w:r>
          </w:p>
        </w:tc>
        <w:tc>
          <w:tcPr>
            <w:tcW w:w="2094" w:type="dxa"/>
            <w:shd w:val="clear" w:color="auto" w:fill="auto"/>
          </w:tcPr>
          <w:p w:rsidR="00630179" w:rsidRPr="00655827" w:rsidRDefault="00630179"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Залік</w:t>
            </w:r>
          </w:p>
        </w:tc>
      </w:tr>
      <w:tr w:rsidR="00630179" w:rsidRPr="00655827" w:rsidTr="00655827">
        <w:tc>
          <w:tcPr>
            <w:tcW w:w="1242" w:type="dxa"/>
            <w:shd w:val="clear" w:color="auto" w:fill="auto"/>
          </w:tcPr>
          <w:p w:rsidR="00630179" w:rsidRPr="00655827" w:rsidRDefault="00630179"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ПВ.5.01</w:t>
            </w:r>
          </w:p>
        </w:tc>
        <w:tc>
          <w:tcPr>
            <w:tcW w:w="4787" w:type="dxa"/>
            <w:shd w:val="clear" w:color="auto" w:fill="auto"/>
          </w:tcPr>
          <w:p w:rsidR="00630179" w:rsidRPr="00655827" w:rsidRDefault="00630179" w:rsidP="00655827">
            <w:pPr>
              <w:spacing w:before="6"/>
              <w:rPr>
                <w:rFonts w:ascii="Times New Roman" w:hAnsi="Times New Roman"/>
                <w:bCs/>
                <w:sz w:val="26"/>
                <w:szCs w:val="26"/>
                <w:lang w:val="uk-UA"/>
              </w:rPr>
            </w:pPr>
            <w:r w:rsidRPr="00655827">
              <w:rPr>
                <w:rFonts w:ascii="Times New Roman" w:hAnsi="Times New Roman"/>
                <w:bCs/>
                <w:sz w:val="26"/>
                <w:szCs w:val="26"/>
                <w:lang w:val="uk-UA"/>
              </w:rPr>
              <w:t>Сучасні технології підготовки питної води</w:t>
            </w:r>
          </w:p>
        </w:tc>
        <w:tc>
          <w:tcPr>
            <w:tcW w:w="1734" w:type="dxa"/>
            <w:shd w:val="clear" w:color="auto" w:fill="auto"/>
          </w:tcPr>
          <w:p w:rsidR="00630179" w:rsidRPr="00655827" w:rsidRDefault="00630179"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4,0</w:t>
            </w:r>
          </w:p>
        </w:tc>
        <w:tc>
          <w:tcPr>
            <w:tcW w:w="2094" w:type="dxa"/>
            <w:shd w:val="clear" w:color="auto" w:fill="auto"/>
          </w:tcPr>
          <w:p w:rsidR="00630179" w:rsidRPr="00655827" w:rsidRDefault="00630179"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Екзамен</w:t>
            </w:r>
          </w:p>
        </w:tc>
      </w:tr>
      <w:tr w:rsidR="00630179" w:rsidRPr="00655827" w:rsidTr="00655827">
        <w:tc>
          <w:tcPr>
            <w:tcW w:w="1242" w:type="dxa"/>
            <w:shd w:val="clear" w:color="auto" w:fill="auto"/>
          </w:tcPr>
          <w:p w:rsidR="00630179" w:rsidRPr="00655827" w:rsidRDefault="00630179"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ПВ.5.02</w:t>
            </w:r>
          </w:p>
        </w:tc>
        <w:tc>
          <w:tcPr>
            <w:tcW w:w="4787" w:type="dxa"/>
            <w:shd w:val="clear" w:color="auto" w:fill="auto"/>
          </w:tcPr>
          <w:p w:rsidR="00630179" w:rsidRPr="00655827" w:rsidRDefault="00630179" w:rsidP="00A2186F">
            <w:pPr>
              <w:rPr>
                <w:rFonts w:ascii="Times New Roman" w:hAnsi="Times New Roman"/>
                <w:sz w:val="26"/>
                <w:szCs w:val="26"/>
                <w:lang w:val="uk-UA"/>
              </w:rPr>
            </w:pPr>
            <w:r w:rsidRPr="00655827">
              <w:rPr>
                <w:rFonts w:ascii="Times New Roman" w:hAnsi="Times New Roman"/>
                <w:sz w:val="26"/>
                <w:szCs w:val="26"/>
                <w:lang w:val="uk-UA"/>
              </w:rPr>
              <w:t>Мембранні технології в очистці природних та стічних вод</w:t>
            </w:r>
          </w:p>
        </w:tc>
        <w:tc>
          <w:tcPr>
            <w:tcW w:w="1734" w:type="dxa"/>
            <w:shd w:val="clear" w:color="auto" w:fill="auto"/>
          </w:tcPr>
          <w:p w:rsidR="00630179" w:rsidRPr="00655827" w:rsidRDefault="00630179"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4,0</w:t>
            </w:r>
          </w:p>
        </w:tc>
        <w:tc>
          <w:tcPr>
            <w:tcW w:w="2094" w:type="dxa"/>
            <w:shd w:val="clear" w:color="auto" w:fill="auto"/>
          </w:tcPr>
          <w:p w:rsidR="00630179" w:rsidRPr="00655827" w:rsidRDefault="00630179"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Екзамен</w:t>
            </w:r>
          </w:p>
        </w:tc>
      </w:tr>
      <w:tr w:rsidR="00630179" w:rsidRPr="00655827" w:rsidTr="00655827">
        <w:tc>
          <w:tcPr>
            <w:tcW w:w="1242" w:type="dxa"/>
            <w:shd w:val="clear" w:color="auto" w:fill="auto"/>
          </w:tcPr>
          <w:p w:rsidR="00630179" w:rsidRPr="00655827" w:rsidRDefault="00630179"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ПВ.6.01</w:t>
            </w:r>
          </w:p>
        </w:tc>
        <w:tc>
          <w:tcPr>
            <w:tcW w:w="4787" w:type="dxa"/>
            <w:shd w:val="clear" w:color="auto" w:fill="auto"/>
          </w:tcPr>
          <w:p w:rsidR="00630179" w:rsidRPr="00655827" w:rsidRDefault="00630179" w:rsidP="00655827">
            <w:pPr>
              <w:spacing w:before="6"/>
              <w:rPr>
                <w:rFonts w:ascii="Times New Roman" w:hAnsi="Times New Roman"/>
                <w:bCs/>
                <w:sz w:val="26"/>
                <w:szCs w:val="26"/>
                <w:lang w:val="uk-UA"/>
              </w:rPr>
            </w:pPr>
            <w:r w:rsidRPr="00655827">
              <w:rPr>
                <w:rFonts w:ascii="Times New Roman" w:hAnsi="Times New Roman"/>
                <w:bCs/>
                <w:sz w:val="26"/>
                <w:szCs w:val="26"/>
                <w:lang w:val="uk-UA"/>
              </w:rPr>
              <w:t>Налагодження, пуск і експлуатація інженерних мереж. Диспетчеризація</w:t>
            </w:r>
          </w:p>
        </w:tc>
        <w:tc>
          <w:tcPr>
            <w:tcW w:w="1734" w:type="dxa"/>
            <w:shd w:val="clear" w:color="auto" w:fill="auto"/>
          </w:tcPr>
          <w:p w:rsidR="00630179" w:rsidRPr="00655827" w:rsidRDefault="00630179"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3,0</w:t>
            </w:r>
          </w:p>
        </w:tc>
        <w:tc>
          <w:tcPr>
            <w:tcW w:w="2094" w:type="dxa"/>
            <w:shd w:val="clear" w:color="auto" w:fill="auto"/>
          </w:tcPr>
          <w:p w:rsidR="00630179" w:rsidRPr="00655827" w:rsidRDefault="00630179"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Залік</w:t>
            </w:r>
          </w:p>
        </w:tc>
      </w:tr>
      <w:tr w:rsidR="00630179" w:rsidRPr="00655827" w:rsidTr="00655827">
        <w:tc>
          <w:tcPr>
            <w:tcW w:w="1242" w:type="dxa"/>
            <w:shd w:val="clear" w:color="auto" w:fill="auto"/>
          </w:tcPr>
          <w:p w:rsidR="00630179" w:rsidRPr="00655827" w:rsidRDefault="00630179"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ПВ.6.02</w:t>
            </w:r>
          </w:p>
        </w:tc>
        <w:tc>
          <w:tcPr>
            <w:tcW w:w="4787" w:type="dxa"/>
            <w:shd w:val="clear" w:color="auto" w:fill="auto"/>
          </w:tcPr>
          <w:p w:rsidR="00630179" w:rsidRPr="00655827" w:rsidRDefault="00630179" w:rsidP="00A2186F">
            <w:pPr>
              <w:rPr>
                <w:rFonts w:ascii="Times New Roman" w:hAnsi="Times New Roman"/>
                <w:sz w:val="26"/>
                <w:szCs w:val="26"/>
                <w:lang w:val="uk-UA"/>
              </w:rPr>
            </w:pPr>
            <w:r w:rsidRPr="00655827">
              <w:rPr>
                <w:rFonts w:ascii="Times New Roman" w:hAnsi="Times New Roman"/>
                <w:sz w:val="26"/>
                <w:szCs w:val="26"/>
                <w:lang w:val="uk-UA"/>
              </w:rPr>
              <w:t>Прогресивні напрямки розвитку водогосподарського комплексу</w:t>
            </w:r>
          </w:p>
        </w:tc>
        <w:tc>
          <w:tcPr>
            <w:tcW w:w="1734" w:type="dxa"/>
            <w:shd w:val="clear" w:color="auto" w:fill="auto"/>
          </w:tcPr>
          <w:p w:rsidR="00630179" w:rsidRPr="00655827" w:rsidRDefault="00630179"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3,0</w:t>
            </w:r>
          </w:p>
        </w:tc>
        <w:tc>
          <w:tcPr>
            <w:tcW w:w="2094" w:type="dxa"/>
            <w:shd w:val="clear" w:color="auto" w:fill="auto"/>
          </w:tcPr>
          <w:p w:rsidR="00630179" w:rsidRPr="00655827" w:rsidRDefault="00630179"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Залік</w:t>
            </w:r>
          </w:p>
        </w:tc>
      </w:tr>
      <w:tr w:rsidR="00630179" w:rsidRPr="00655827" w:rsidTr="00655827">
        <w:tc>
          <w:tcPr>
            <w:tcW w:w="1242" w:type="dxa"/>
            <w:shd w:val="clear" w:color="auto" w:fill="auto"/>
          </w:tcPr>
          <w:p w:rsidR="00630179" w:rsidRPr="00655827" w:rsidRDefault="00630179"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ПВ.7.01</w:t>
            </w:r>
          </w:p>
        </w:tc>
        <w:tc>
          <w:tcPr>
            <w:tcW w:w="4787" w:type="dxa"/>
            <w:shd w:val="clear" w:color="auto" w:fill="auto"/>
          </w:tcPr>
          <w:p w:rsidR="00630179" w:rsidRPr="00655827" w:rsidRDefault="00630179" w:rsidP="00A2186F">
            <w:pPr>
              <w:rPr>
                <w:rFonts w:ascii="Times New Roman" w:hAnsi="Times New Roman"/>
                <w:sz w:val="26"/>
                <w:szCs w:val="26"/>
                <w:lang w:val="uk-UA"/>
              </w:rPr>
            </w:pPr>
            <w:r w:rsidRPr="00655827">
              <w:rPr>
                <w:rFonts w:ascii="Times New Roman" w:hAnsi="Times New Roman"/>
                <w:sz w:val="26"/>
                <w:szCs w:val="26"/>
                <w:lang w:val="uk-UA"/>
              </w:rPr>
              <w:t>Оптимізація та надійність систем подачі та розподілу води</w:t>
            </w:r>
          </w:p>
        </w:tc>
        <w:tc>
          <w:tcPr>
            <w:tcW w:w="1734" w:type="dxa"/>
            <w:shd w:val="clear" w:color="auto" w:fill="auto"/>
          </w:tcPr>
          <w:p w:rsidR="00630179" w:rsidRPr="00655827" w:rsidRDefault="00630179"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5,5</w:t>
            </w:r>
          </w:p>
        </w:tc>
        <w:tc>
          <w:tcPr>
            <w:tcW w:w="2094" w:type="dxa"/>
            <w:shd w:val="clear" w:color="auto" w:fill="auto"/>
          </w:tcPr>
          <w:p w:rsidR="00630179" w:rsidRPr="00655827" w:rsidRDefault="00630179"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Екзамен</w:t>
            </w:r>
          </w:p>
        </w:tc>
      </w:tr>
      <w:tr w:rsidR="00630179" w:rsidRPr="00655827" w:rsidTr="00655827">
        <w:tc>
          <w:tcPr>
            <w:tcW w:w="1242" w:type="dxa"/>
            <w:shd w:val="clear" w:color="auto" w:fill="auto"/>
          </w:tcPr>
          <w:p w:rsidR="00630179" w:rsidRPr="00655827" w:rsidRDefault="00630179" w:rsidP="00655827">
            <w:pPr>
              <w:spacing w:before="6"/>
              <w:rPr>
                <w:rFonts w:ascii="Times New Roman" w:hAnsi="Times New Roman"/>
                <w:bCs/>
                <w:sz w:val="26"/>
                <w:szCs w:val="26"/>
                <w:lang w:val="uk-UA"/>
              </w:rPr>
            </w:pPr>
            <w:r w:rsidRPr="00655827">
              <w:rPr>
                <w:rFonts w:ascii="Times New Roman" w:hAnsi="Times New Roman"/>
                <w:bCs/>
                <w:sz w:val="26"/>
                <w:szCs w:val="26"/>
                <w:lang w:val="uk-UA"/>
              </w:rPr>
              <w:t>ПВ.7.02</w:t>
            </w:r>
          </w:p>
        </w:tc>
        <w:tc>
          <w:tcPr>
            <w:tcW w:w="4787" w:type="dxa"/>
            <w:shd w:val="clear" w:color="auto" w:fill="auto"/>
          </w:tcPr>
          <w:p w:rsidR="00630179" w:rsidRPr="00655827" w:rsidRDefault="00630179" w:rsidP="00A2186F">
            <w:pPr>
              <w:rPr>
                <w:rFonts w:ascii="Times New Roman" w:hAnsi="Times New Roman"/>
                <w:sz w:val="26"/>
                <w:szCs w:val="26"/>
                <w:lang w:val="uk-UA"/>
              </w:rPr>
            </w:pPr>
            <w:r w:rsidRPr="00655827">
              <w:rPr>
                <w:rFonts w:ascii="Times New Roman" w:hAnsi="Times New Roman"/>
                <w:sz w:val="26"/>
                <w:szCs w:val="26"/>
                <w:lang w:val="uk-UA"/>
              </w:rPr>
              <w:t>Очистка стічних вод малих об’єктів водоспоживання</w:t>
            </w:r>
          </w:p>
        </w:tc>
        <w:tc>
          <w:tcPr>
            <w:tcW w:w="1734" w:type="dxa"/>
            <w:shd w:val="clear" w:color="auto" w:fill="auto"/>
          </w:tcPr>
          <w:p w:rsidR="00630179" w:rsidRPr="00655827" w:rsidRDefault="00630179"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5,5</w:t>
            </w:r>
          </w:p>
        </w:tc>
        <w:tc>
          <w:tcPr>
            <w:tcW w:w="2094" w:type="dxa"/>
            <w:shd w:val="clear" w:color="auto" w:fill="auto"/>
          </w:tcPr>
          <w:p w:rsidR="00630179" w:rsidRPr="00655827" w:rsidRDefault="00630179" w:rsidP="00655827">
            <w:pPr>
              <w:spacing w:before="6"/>
              <w:jc w:val="center"/>
              <w:rPr>
                <w:rFonts w:ascii="Times New Roman" w:hAnsi="Times New Roman"/>
                <w:bCs/>
                <w:sz w:val="26"/>
                <w:szCs w:val="26"/>
                <w:lang w:val="uk-UA"/>
              </w:rPr>
            </w:pPr>
            <w:r w:rsidRPr="00655827">
              <w:rPr>
                <w:rFonts w:ascii="Times New Roman" w:hAnsi="Times New Roman"/>
                <w:bCs/>
                <w:sz w:val="26"/>
                <w:szCs w:val="26"/>
                <w:lang w:val="uk-UA"/>
              </w:rPr>
              <w:t>Екзамен</w:t>
            </w:r>
          </w:p>
        </w:tc>
      </w:tr>
      <w:tr w:rsidR="00630179" w:rsidRPr="00655827" w:rsidTr="00655827">
        <w:tc>
          <w:tcPr>
            <w:tcW w:w="6029" w:type="dxa"/>
            <w:gridSpan w:val="2"/>
            <w:shd w:val="clear" w:color="auto" w:fill="auto"/>
          </w:tcPr>
          <w:p w:rsidR="00630179" w:rsidRPr="00655827" w:rsidRDefault="00630179" w:rsidP="00D744FA">
            <w:pPr>
              <w:rPr>
                <w:rFonts w:ascii="Times New Roman" w:hAnsi="Times New Roman"/>
                <w:b/>
                <w:sz w:val="26"/>
                <w:szCs w:val="26"/>
                <w:highlight w:val="yellow"/>
                <w:lang w:val="uk-UA"/>
              </w:rPr>
            </w:pPr>
            <w:r w:rsidRPr="00655827">
              <w:rPr>
                <w:rFonts w:ascii="Times New Roman" w:hAnsi="Times New Roman"/>
                <w:b/>
                <w:bCs/>
                <w:sz w:val="26"/>
                <w:szCs w:val="26"/>
                <w:lang w:val="uk-UA"/>
              </w:rPr>
              <w:t xml:space="preserve">Загальний обсяг варіативних </w:t>
            </w:r>
            <w:r w:rsidR="00D744FA">
              <w:rPr>
                <w:rFonts w:ascii="Times New Roman" w:hAnsi="Times New Roman"/>
                <w:b/>
                <w:bCs/>
                <w:sz w:val="26"/>
                <w:szCs w:val="26"/>
                <w:lang w:val="uk-UA"/>
              </w:rPr>
              <w:t>дисциплін</w:t>
            </w:r>
          </w:p>
        </w:tc>
        <w:tc>
          <w:tcPr>
            <w:tcW w:w="1734" w:type="dxa"/>
            <w:shd w:val="clear" w:color="auto" w:fill="auto"/>
          </w:tcPr>
          <w:p w:rsidR="00630179" w:rsidRPr="00655827" w:rsidRDefault="00630179" w:rsidP="00655827">
            <w:pPr>
              <w:spacing w:before="6"/>
              <w:jc w:val="center"/>
              <w:rPr>
                <w:rFonts w:ascii="Times New Roman" w:hAnsi="Times New Roman"/>
                <w:b/>
                <w:bCs/>
                <w:sz w:val="26"/>
                <w:szCs w:val="26"/>
                <w:lang w:val="uk-UA"/>
              </w:rPr>
            </w:pPr>
            <w:r>
              <w:rPr>
                <w:rFonts w:ascii="Times New Roman" w:hAnsi="Times New Roman"/>
                <w:b/>
                <w:bCs/>
                <w:sz w:val="26"/>
                <w:szCs w:val="26"/>
                <w:lang w:val="uk-UA"/>
              </w:rPr>
              <w:t>27</w:t>
            </w:r>
          </w:p>
        </w:tc>
        <w:tc>
          <w:tcPr>
            <w:tcW w:w="2094" w:type="dxa"/>
            <w:shd w:val="clear" w:color="auto" w:fill="auto"/>
          </w:tcPr>
          <w:p w:rsidR="00630179" w:rsidRPr="00655827" w:rsidRDefault="00630179" w:rsidP="00655827">
            <w:pPr>
              <w:spacing w:before="6"/>
              <w:jc w:val="center"/>
              <w:rPr>
                <w:rFonts w:ascii="Times New Roman" w:hAnsi="Times New Roman"/>
                <w:bCs/>
                <w:sz w:val="26"/>
                <w:szCs w:val="26"/>
                <w:lang w:val="uk-UA"/>
              </w:rPr>
            </w:pPr>
          </w:p>
        </w:tc>
      </w:tr>
      <w:tr w:rsidR="00630179" w:rsidRPr="00655827" w:rsidTr="00655827">
        <w:tc>
          <w:tcPr>
            <w:tcW w:w="9857" w:type="dxa"/>
            <w:gridSpan w:val="4"/>
            <w:shd w:val="clear" w:color="auto" w:fill="auto"/>
          </w:tcPr>
          <w:p w:rsidR="00630179" w:rsidRPr="00655827" w:rsidRDefault="00630179" w:rsidP="00655827">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Практична підготовка</w:t>
            </w:r>
          </w:p>
        </w:tc>
      </w:tr>
      <w:tr w:rsidR="00630179" w:rsidRPr="00655827" w:rsidTr="00655827">
        <w:tc>
          <w:tcPr>
            <w:tcW w:w="1242" w:type="dxa"/>
            <w:shd w:val="clear" w:color="auto" w:fill="auto"/>
          </w:tcPr>
          <w:p w:rsidR="00630179" w:rsidRPr="00655827" w:rsidRDefault="00630179" w:rsidP="00655827">
            <w:pPr>
              <w:spacing w:before="6"/>
              <w:rPr>
                <w:rFonts w:ascii="Times New Roman" w:hAnsi="Times New Roman"/>
                <w:bCs/>
                <w:sz w:val="26"/>
                <w:szCs w:val="26"/>
                <w:lang w:val="uk-UA"/>
              </w:rPr>
            </w:pPr>
          </w:p>
        </w:tc>
        <w:tc>
          <w:tcPr>
            <w:tcW w:w="4787" w:type="dxa"/>
            <w:shd w:val="clear" w:color="auto" w:fill="auto"/>
          </w:tcPr>
          <w:p w:rsidR="00630179" w:rsidRPr="00655827" w:rsidRDefault="00630179" w:rsidP="00A2186F">
            <w:pPr>
              <w:rPr>
                <w:rFonts w:ascii="Times New Roman" w:hAnsi="Times New Roman"/>
                <w:b/>
                <w:sz w:val="26"/>
                <w:szCs w:val="26"/>
                <w:lang w:val="uk-UA"/>
              </w:rPr>
            </w:pPr>
            <w:r w:rsidRPr="00655827">
              <w:rPr>
                <w:rFonts w:ascii="Times New Roman" w:hAnsi="Times New Roman"/>
                <w:b/>
                <w:sz w:val="26"/>
                <w:szCs w:val="26"/>
                <w:lang w:val="uk-UA"/>
              </w:rPr>
              <w:t>Виробнича практика</w:t>
            </w:r>
          </w:p>
        </w:tc>
        <w:tc>
          <w:tcPr>
            <w:tcW w:w="1734" w:type="dxa"/>
            <w:shd w:val="clear" w:color="auto" w:fill="auto"/>
          </w:tcPr>
          <w:p w:rsidR="00630179" w:rsidRPr="00655827" w:rsidRDefault="00630179" w:rsidP="00655827">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6,0</w:t>
            </w:r>
          </w:p>
        </w:tc>
        <w:tc>
          <w:tcPr>
            <w:tcW w:w="2094" w:type="dxa"/>
            <w:shd w:val="clear" w:color="auto" w:fill="auto"/>
          </w:tcPr>
          <w:p w:rsidR="00630179" w:rsidRPr="00655827" w:rsidRDefault="00630179" w:rsidP="00655827">
            <w:pPr>
              <w:spacing w:before="6"/>
              <w:jc w:val="center"/>
              <w:rPr>
                <w:rFonts w:ascii="Times New Roman" w:hAnsi="Times New Roman"/>
                <w:bCs/>
                <w:sz w:val="26"/>
                <w:szCs w:val="26"/>
                <w:lang w:val="uk-UA"/>
              </w:rPr>
            </w:pPr>
            <w:r>
              <w:rPr>
                <w:rFonts w:ascii="Times New Roman" w:hAnsi="Times New Roman"/>
                <w:bCs/>
                <w:sz w:val="26"/>
                <w:szCs w:val="26"/>
                <w:lang w:val="uk-UA"/>
              </w:rPr>
              <w:t>Залік</w:t>
            </w:r>
          </w:p>
        </w:tc>
      </w:tr>
      <w:tr w:rsidR="00630179" w:rsidRPr="00655827" w:rsidTr="00655827">
        <w:tc>
          <w:tcPr>
            <w:tcW w:w="1242" w:type="dxa"/>
            <w:shd w:val="clear" w:color="auto" w:fill="auto"/>
          </w:tcPr>
          <w:p w:rsidR="00630179" w:rsidRPr="00655827" w:rsidRDefault="00630179" w:rsidP="00655827">
            <w:pPr>
              <w:spacing w:before="6"/>
              <w:rPr>
                <w:rFonts w:ascii="Times New Roman" w:hAnsi="Times New Roman"/>
                <w:bCs/>
                <w:sz w:val="26"/>
                <w:szCs w:val="26"/>
                <w:lang w:val="uk-UA"/>
              </w:rPr>
            </w:pPr>
          </w:p>
        </w:tc>
        <w:tc>
          <w:tcPr>
            <w:tcW w:w="4787" w:type="dxa"/>
            <w:shd w:val="clear" w:color="auto" w:fill="auto"/>
          </w:tcPr>
          <w:p w:rsidR="00630179" w:rsidRPr="00655827" w:rsidRDefault="00630179" w:rsidP="00A2186F">
            <w:pPr>
              <w:rPr>
                <w:rFonts w:ascii="Times New Roman" w:hAnsi="Times New Roman"/>
                <w:b/>
                <w:sz w:val="26"/>
                <w:szCs w:val="26"/>
                <w:lang w:val="uk-UA"/>
              </w:rPr>
            </w:pPr>
            <w:r w:rsidRPr="00655827">
              <w:rPr>
                <w:rFonts w:ascii="Times New Roman" w:hAnsi="Times New Roman"/>
                <w:b/>
                <w:sz w:val="26"/>
                <w:szCs w:val="26"/>
                <w:lang w:val="uk-UA"/>
              </w:rPr>
              <w:t>Науково-дослідна практика</w:t>
            </w:r>
          </w:p>
        </w:tc>
        <w:tc>
          <w:tcPr>
            <w:tcW w:w="1734" w:type="dxa"/>
            <w:shd w:val="clear" w:color="auto" w:fill="auto"/>
          </w:tcPr>
          <w:p w:rsidR="00630179" w:rsidRPr="00655827" w:rsidRDefault="00630179" w:rsidP="00655827">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6,0</w:t>
            </w:r>
          </w:p>
        </w:tc>
        <w:tc>
          <w:tcPr>
            <w:tcW w:w="2094" w:type="dxa"/>
            <w:shd w:val="clear" w:color="auto" w:fill="auto"/>
          </w:tcPr>
          <w:p w:rsidR="00630179" w:rsidRPr="00655827" w:rsidRDefault="00630179" w:rsidP="00655827">
            <w:pPr>
              <w:spacing w:before="6"/>
              <w:jc w:val="center"/>
              <w:rPr>
                <w:rFonts w:ascii="Times New Roman" w:hAnsi="Times New Roman"/>
                <w:bCs/>
                <w:sz w:val="26"/>
                <w:szCs w:val="26"/>
                <w:lang w:val="uk-UA"/>
              </w:rPr>
            </w:pPr>
            <w:r>
              <w:rPr>
                <w:rFonts w:ascii="Times New Roman" w:hAnsi="Times New Roman"/>
                <w:bCs/>
                <w:sz w:val="26"/>
                <w:szCs w:val="26"/>
                <w:lang w:val="uk-UA"/>
              </w:rPr>
              <w:t>Залік</w:t>
            </w:r>
          </w:p>
        </w:tc>
      </w:tr>
      <w:tr w:rsidR="00630179" w:rsidRPr="00655827" w:rsidTr="00655827">
        <w:tc>
          <w:tcPr>
            <w:tcW w:w="9857" w:type="dxa"/>
            <w:gridSpan w:val="4"/>
            <w:shd w:val="clear" w:color="auto" w:fill="auto"/>
          </w:tcPr>
          <w:p w:rsidR="00630179" w:rsidRPr="00655827" w:rsidRDefault="00630179" w:rsidP="00655827">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Атестація</w:t>
            </w:r>
          </w:p>
        </w:tc>
      </w:tr>
      <w:tr w:rsidR="00630179" w:rsidRPr="00655827" w:rsidTr="00655827">
        <w:tc>
          <w:tcPr>
            <w:tcW w:w="1242" w:type="dxa"/>
            <w:shd w:val="clear" w:color="auto" w:fill="auto"/>
          </w:tcPr>
          <w:p w:rsidR="00630179" w:rsidRPr="00655827" w:rsidRDefault="00630179" w:rsidP="00655827">
            <w:pPr>
              <w:spacing w:before="6"/>
              <w:rPr>
                <w:rFonts w:ascii="Times New Roman" w:hAnsi="Times New Roman"/>
                <w:bCs/>
                <w:sz w:val="26"/>
                <w:szCs w:val="26"/>
                <w:lang w:val="uk-UA"/>
              </w:rPr>
            </w:pPr>
          </w:p>
        </w:tc>
        <w:tc>
          <w:tcPr>
            <w:tcW w:w="4787" w:type="dxa"/>
            <w:shd w:val="clear" w:color="auto" w:fill="auto"/>
          </w:tcPr>
          <w:p w:rsidR="00630179" w:rsidRPr="00655827" w:rsidRDefault="00630179" w:rsidP="00D744FA">
            <w:pPr>
              <w:rPr>
                <w:rFonts w:ascii="Times New Roman" w:hAnsi="Times New Roman"/>
                <w:b/>
                <w:sz w:val="26"/>
                <w:szCs w:val="26"/>
                <w:lang w:val="uk-UA"/>
              </w:rPr>
            </w:pPr>
            <w:r w:rsidRPr="00655827">
              <w:rPr>
                <w:rFonts w:ascii="Times New Roman" w:hAnsi="Times New Roman"/>
                <w:b/>
                <w:sz w:val="26"/>
                <w:szCs w:val="26"/>
                <w:lang w:val="uk-UA"/>
              </w:rPr>
              <w:t>Виконання та захист кваліфікаційної роботи</w:t>
            </w:r>
          </w:p>
        </w:tc>
        <w:tc>
          <w:tcPr>
            <w:tcW w:w="1734" w:type="dxa"/>
            <w:shd w:val="clear" w:color="auto" w:fill="auto"/>
          </w:tcPr>
          <w:p w:rsidR="00630179" w:rsidRPr="00655827" w:rsidRDefault="00630179" w:rsidP="00655827">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30,5</w:t>
            </w:r>
          </w:p>
        </w:tc>
        <w:tc>
          <w:tcPr>
            <w:tcW w:w="2094" w:type="dxa"/>
            <w:shd w:val="clear" w:color="auto" w:fill="auto"/>
          </w:tcPr>
          <w:p w:rsidR="00630179" w:rsidRPr="00655827" w:rsidRDefault="00630179" w:rsidP="00655827">
            <w:pPr>
              <w:spacing w:before="6"/>
              <w:jc w:val="center"/>
              <w:rPr>
                <w:rFonts w:ascii="Times New Roman" w:hAnsi="Times New Roman"/>
                <w:bCs/>
                <w:sz w:val="26"/>
                <w:szCs w:val="26"/>
                <w:lang w:val="uk-UA"/>
              </w:rPr>
            </w:pPr>
            <w:r>
              <w:rPr>
                <w:rFonts w:ascii="Times New Roman" w:hAnsi="Times New Roman"/>
                <w:bCs/>
                <w:sz w:val="26"/>
                <w:szCs w:val="26"/>
                <w:lang w:val="uk-UA"/>
              </w:rPr>
              <w:t>Публічний захист</w:t>
            </w:r>
          </w:p>
        </w:tc>
      </w:tr>
      <w:tr w:rsidR="00630179" w:rsidRPr="00655827" w:rsidTr="00655827">
        <w:tc>
          <w:tcPr>
            <w:tcW w:w="6029" w:type="dxa"/>
            <w:gridSpan w:val="2"/>
            <w:shd w:val="clear" w:color="auto" w:fill="auto"/>
          </w:tcPr>
          <w:p w:rsidR="00630179" w:rsidRPr="00655827" w:rsidRDefault="00630179" w:rsidP="00655827">
            <w:pPr>
              <w:spacing w:before="6"/>
              <w:rPr>
                <w:rFonts w:ascii="Times New Roman" w:hAnsi="Times New Roman"/>
                <w:b/>
                <w:bCs/>
                <w:sz w:val="26"/>
                <w:szCs w:val="26"/>
                <w:lang w:val="uk-UA"/>
              </w:rPr>
            </w:pPr>
            <w:r w:rsidRPr="00655827">
              <w:rPr>
                <w:rFonts w:ascii="Times New Roman" w:hAnsi="Times New Roman"/>
                <w:b/>
                <w:bCs/>
                <w:sz w:val="26"/>
                <w:szCs w:val="26"/>
                <w:lang w:val="uk-UA"/>
              </w:rPr>
              <w:t>ЗАГАЛЬНИЙ ОБСЯГ ОСВІТНЬО</w:t>
            </w:r>
            <w:r>
              <w:rPr>
                <w:rFonts w:ascii="Times New Roman" w:hAnsi="Times New Roman"/>
                <w:b/>
                <w:bCs/>
                <w:sz w:val="26"/>
                <w:szCs w:val="26"/>
                <w:lang w:val="uk-UA"/>
              </w:rPr>
              <w:t>-НАУКОВОЇ</w:t>
            </w:r>
            <w:r w:rsidRPr="00655827">
              <w:rPr>
                <w:rFonts w:ascii="Times New Roman" w:hAnsi="Times New Roman"/>
                <w:b/>
                <w:bCs/>
                <w:sz w:val="26"/>
                <w:szCs w:val="26"/>
                <w:lang w:val="uk-UA"/>
              </w:rPr>
              <w:t xml:space="preserve"> ПРОГРАМИ</w:t>
            </w:r>
          </w:p>
        </w:tc>
        <w:tc>
          <w:tcPr>
            <w:tcW w:w="1734" w:type="dxa"/>
            <w:shd w:val="clear" w:color="auto" w:fill="auto"/>
          </w:tcPr>
          <w:p w:rsidR="00630179" w:rsidRPr="00655827" w:rsidRDefault="00630179" w:rsidP="00655827">
            <w:pPr>
              <w:spacing w:before="6"/>
              <w:jc w:val="center"/>
              <w:rPr>
                <w:rFonts w:ascii="Times New Roman" w:hAnsi="Times New Roman"/>
                <w:b/>
                <w:bCs/>
                <w:sz w:val="26"/>
                <w:szCs w:val="26"/>
                <w:lang w:val="uk-UA"/>
              </w:rPr>
            </w:pPr>
            <w:r w:rsidRPr="00655827">
              <w:rPr>
                <w:rFonts w:ascii="Times New Roman" w:hAnsi="Times New Roman"/>
                <w:b/>
                <w:bCs/>
                <w:sz w:val="26"/>
                <w:szCs w:val="26"/>
                <w:lang w:val="uk-UA"/>
              </w:rPr>
              <w:t>120</w:t>
            </w:r>
          </w:p>
        </w:tc>
        <w:tc>
          <w:tcPr>
            <w:tcW w:w="2094" w:type="dxa"/>
            <w:shd w:val="clear" w:color="auto" w:fill="auto"/>
          </w:tcPr>
          <w:p w:rsidR="00630179" w:rsidRPr="00655827" w:rsidRDefault="00630179" w:rsidP="00655827">
            <w:pPr>
              <w:spacing w:before="6"/>
              <w:jc w:val="center"/>
              <w:rPr>
                <w:rFonts w:ascii="Times New Roman" w:hAnsi="Times New Roman"/>
                <w:bCs/>
                <w:sz w:val="26"/>
                <w:szCs w:val="26"/>
                <w:lang w:val="uk-UA"/>
              </w:rPr>
            </w:pPr>
          </w:p>
        </w:tc>
      </w:tr>
    </w:tbl>
    <w:p w:rsidR="00B744DB" w:rsidRDefault="00B744DB" w:rsidP="00B744DB">
      <w:pPr>
        <w:spacing w:before="6"/>
        <w:ind w:left="-142" w:firstLine="426"/>
        <w:jc w:val="both"/>
        <w:rPr>
          <w:rFonts w:ascii="Times New Roman" w:hAnsi="Times New Roman"/>
          <w:bCs/>
          <w:lang w:val="uk-UA"/>
        </w:rPr>
      </w:pPr>
      <w:r>
        <w:rPr>
          <w:rFonts w:ascii="Times New Roman" w:hAnsi="Times New Roman"/>
          <w:bCs/>
          <w:lang w:val="uk-UA"/>
        </w:rPr>
        <w:t>* Навчальні дисципліна обирається здобувачем вищої освіти у порядку, визначеному «Положенням про порядок вибору навчальних дисциплін студентами», із переліку, затвердженого наказом ректора.</w:t>
      </w:r>
    </w:p>
    <w:p w:rsidR="00B744DB" w:rsidRDefault="00B744DB" w:rsidP="00B744DB">
      <w:pPr>
        <w:ind w:left="140"/>
        <w:jc w:val="both"/>
        <w:rPr>
          <w:rFonts w:ascii="Times New Roman" w:hAnsi="Times New Roman"/>
          <w:bCs/>
          <w:lang w:val="uk-UA"/>
        </w:rPr>
      </w:pPr>
    </w:p>
    <w:p w:rsidR="00B744DB" w:rsidRDefault="00B744DB" w:rsidP="00B744DB">
      <w:pPr>
        <w:ind w:left="-142" w:firstLine="506"/>
        <w:jc w:val="both"/>
        <w:rPr>
          <w:rFonts w:ascii="Times New Roman" w:hAnsi="Times New Roman"/>
          <w:bCs/>
          <w:sz w:val="28"/>
          <w:szCs w:val="28"/>
          <w:lang w:val="uk-UA"/>
        </w:rPr>
      </w:pPr>
      <w:r>
        <w:rPr>
          <w:rFonts w:ascii="Times New Roman" w:hAnsi="Times New Roman"/>
          <w:bCs/>
          <w:sz w:val="28"/>
          <w:szCs w:val="28"/>
          <w:lang w:val="uk-UA"/>
        </w:rPr>
        <w:t>Здобувач вищої освіти має право обрати для вивчення навчальні дисципліни інших освітніх програм ступеня магістра, за якими здійснюється навчання в академії, замість запропонованих цією освітньою програмою варіативних навчальних дисциплін циклу професійної підготовки у порядку, визначеному Положенням про порядок вибору навчальних дисциплін студентами.</w:t>
      </w:r>
    </w:p>
    <w:p w:rsidR="00B744DB" w:rsidRDefault="00B744DB" w:rsidP="00B744DB">
      <w:pPr>
        <w:jc w:val="both"/>
        <w:rPr>
          <w:rFonts w:ascii="Times New Roman" w:hAnsi="Times New Roman"/>
          <w:bCs/>
          <w:sz w:val="28"/>
          <w:szCs w:val="28"/>
          <w:lang w:val="uk-UA"/>
        </w:rPr>
      </w:pPr>
    </w:p>
    <w:p w:rsidR="00B744DB" w:rsidRDefault="00B744DB" w:rsidP="00B744DB">
      <w:pPr>
        <w:jc w:val="both"/>
        <w:rPr>
          <w:rFonts w:ascii="Times New Roman" w:hAnsi="Times New Roman"/>
          <w:bCs/>
          <w:sz w:val="28"/>
          <w:szCs w:val="28"/>
          <w:lang w:val="uk-UA"/>
        </w:rPr>
      </w:pPr>
    </w:p>
    <w:p w:rsidR="00B744DB" w:rsidRDefault="00B744DB" w:rsidP="00B744DB">
      <w:pPr>
        <w:jc w:val="both"/>
        <w:rPr>
          <w:rFonts w:ascii="Times New Roman" w:hAnsi="Times New Roman"/>
          <w:bCs/>
          <w:sz w:val="28"/>
          <w:szCs w:val="28"/>
          <w:lang w:val="uk-UA"/>
        </w:rPr>
      </w:pPr>
    </w:p>
    <w:p w:rsidR="00B744DB" w:rsidRDefault="00B744DB" w:rsidP="00B744DB">
      <w:pPr>
        <w:jc w:val="both"/>
        <w:rPr>
          <w:rFonts w:ascii="Times New Roman" w:hAnsi="Times New Roman"/>
          <w:bCs/>
          <w:sz w:val="28"/>
          <w:szCs w:val="28"/>
          <w:lang w:val="uk-UA"/>
        </w:rPr>
      </w:pPr>
    </w:p>
    <w:p w:rsidR="00B744DB" w:rsidRDefault="00B744DB" w:rsidP="00B744DB">
      <w:pPr>
        <w:jc w:val="both"/>
        <w:rPr>
          <w:rFonts w:ascii="Times New Roman" w:hAnsi="Times New Roman"/>
          <w:bCs/>
          <w:sz w:val="28"/>
          <w:szCs w:val="28"/>
          <w:lang w:val="uk-UA"/>
        </w:rPr>
      </w:pPr>
    </w:p>
    <w:p w:rsidR="00B744DB" w:rsidRDefault="00B744DB" w:rsidP="00B744DB">
      <w:pPr>
        <w:jc w:val="both"/>
        <w:rPr>
          <w:rFonts w:ascii="Times New Roman" w:hAnsi="Times New Roman"/>
          <w:bCs/>
          <w:sz w:val="28"/>
          <w:szCs w:val="28"/>
          <w:lang w:val="uk-UA"/>
        </w:rPr>
      </w:pPr>
    </w:p>
    <w:p w:rsidR="00BE64E6" w:rsidRPr="00424C81" w:rsidRDefault="00BE64E6" w:rsidP="00BE64E6">
      <w:pPr>
        <w:spacing w:before="1"/>
        <w:jc w:val="center"/>
        <w:rPr>
          <w:rFonts w:ascii="Times New Roman" w:hAnsi="Times New Roman"/>
          <w:b/>
          <w:sz w:val="28"/>
          <w:szCs w:val="28"/>
          <w:lang w:val="uk-UA"/>
        </w:rPr>
      </w:pPr>
      <w:r w:rsidRPr="00424C81">
        <w:rPr>
          <w:rFonts w:ascii="Times New Roman" w:hAnsi="Times New Roman"/>
          <w:b/>
          <w:sz w:val="28"/>
          <w:szCs w:val="28"/>
          <w:lang w:val="uk-UA"/>
        </w:rPr>
        <w:lastRenderedPageBreak/>
        <w:t xml:space="preserve">8.2. Структурно-логічна схема </w:t>
      </w:r>
      <w:proofErr w:type="spellStart"/>
      <w:r>
        <w:rPr>
          <w:rFonts w:ascii="Times New Roman" w:hAnsi="Times New Roman"/>
          <w:b/>
          <w:sz w:val="28"/>
          <w:szCs w:val="28"/>
          <w:lang w:val="uk-UA"/>
        </w:rPr>
        <w:t>освітньо</w:t>
      </w:r>
      <w:proofErr w:type="spellEnd"/>
      <w:r>
        <w:rPr>
          <w:rFonts w:ascii="Times New Roman" w:hAnsi="Times New Roman"/>
          <w:b/>
          <w:sz w:val="28"/>
          <w:szCs w:val="28"/>
          <w:lang w:val="uk-UA"/>
        </w:rPr>
        <w:t xml:space="preserve">-наукової </w:t>
      </w:r>
      <w:r w:rsidRPr="00424C81">
        <w:rPr>
          <w:rFonts w:ascii="Times New Roman" w:hAnsi="Times New Roman"/>
          <w:b/>
          <w:sz w:val="28"/>
          <w:szCs w:val="28"/>
          <w:lang w:val="uk-UA"/>
        </w:rPr>
        <w:t>програми</w:t>
      </w:r>
    </w:p>
    <w:p w:rsidR="00BE64E6" w:rsidRPr="00817D03" w:rsidRDefault="00BE64E6" w:rsidP="00BE64E6">
      <w:pPr>
        <w:spacing w:before="1"/>
        <w:jc w:val="both"/>
        <w:rPr>
          <w:rFonts w:ascii="Times New Roman" w:hAnsi="Times New Roman"/>
          <w:sz w:val="28"/>
          <w:szCs w:val="28"/>
          <w:lang w:val="ru-RU"/>
        </w:rPr>
      </w:pPr>
    </w:p>
    <w:p w:rsidR="00C16978" w:rsidRPr="00424C81" w:rsidRDefault="00C16978" w:rsidP="00C16978">
      <w:pPr>
        <w:spacing w:before="1"/>
        <w:jc w:val="both"/>
        <w:rPr>
          <w:rFonts w:ascii="Times New Roman" w:hAnsi="Times New Roman"/>
          <w:sz w:val="28"/>
          <w:szCs w:val="28"/>
          <w:lang w:val="uk-UA"/>
        </w:rPr>
      </w:pPr>
    </w:p>
    <w:p w:rsidR="00C16978" w:rsidRDefault="00C16978" w:rsidP="00C16978">
      <w:pPr>
        <w:spacing w:before="1"/>
        <w:jc w:val="center"/>
        <w:rPr>
          <w:rFonts w:ascii="Times New Roman" w:hAnsi="Times New Roman"/>
          <w:b/>
          <w:sz w:val="26"/>
          <w:szCs w:val="26"/>
          <w:lang w:val="uk-UA"/>
        </w:rPr>
      </w:pPr>
      <w:r>
        <w:rPr>
          <w:rFonts w:ascii="Times New Roman" w:hAnsi="Times New Roman"/>
          <w:b/>
          <w:noProof/>
          <w:sz w:val="26"/>
          <w:szCs w:val="26"/>
          <w:lang w:val="ru-RU" w:eastAsia="ru-RU"/>
        </w:rPr>
        <w:drawing>
          <wp:anchor distT="0" distB="0" distL="114300" distR="114300" simplePos="0" relativeHeight="251659264" behindDoc="0" locked="0" layoutInCell="1" allowOverlap="1" wp14:anchorId="735D5667" wp14:editId="5EC8AAEC">
            <wp:simplePos x="0" y="0"/>
            <wp:positionH relativeFrom="column">
              <wp:posOffset>1270</wp:posOffset>
            </wp:positionH>
            <wp:positionV relativeFrom="paragraph">
              <wp:posOffset>4258223</wp:posOffset>
            </wp:positionV>
            <wp:extent cx="6122035" cy="36461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jpg"/>
                    <pic:cNvPicPr/>
                  </pic:nvPicPr>
                  <pic:blipFill>
                    <a:blip r:embed="rId10">
                      <a:extLst>
                        <a:ext uri="{28A0092B-C50C-407E-A947-70E740481C1C}">
                          <a14:useLocalDpi xmlns:a14="http://schemas.microsoft.com/office/drawing/2010/main" val="0"/>
                        </a:ext>
                      </a:extLst>
                    </a:blip>
                    <a:stretch>
                      <a:fillRect/>
                    </a:stretch>
                  </pic:blipFill>
                  <pic:spPr>
                    <a:xfrm>
                      <a:off x="0" y="0"/>
                      <a:ext cx="6122035" cy="3646170"/>
                    </a:xfrm>
                    <a:prstGeom prst="rect">
                      <a:avLst/>
                    </a:prstGeom>
                  </pic:spPr>
                </pic:pic>
              </a:graphicData>
            </a:graphic>
          </wp:anchor>
        </w:drawing>
      </w:r>
      <w:r w:rsidR="00817D03">
        <w:rPr>
          <w:rFonts w:ascii="Times New Roman" w:hAnsi="Times New Roman"/>
          <w:b/>
          <w:noProof/>
          <w:sz w:val="26"/>
          <w:szCs w:val="26"/>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pt;height:337.45pt">
            <v:imagedata r:id="rId11" o:title="123"/>
          </v:shape>
        </w:pict>
      </w:r>
    </w:p>
    <w:p w:rsidR="00C16978" w:rsidRPr="00AB7A67" w:rsidRDefault="00C16978" w:rsidP="00C16978">
      <w:pPr>
        <w:spacing w:before="1"/>
        <w:jc w:val="center"/>
        <w:rPr>
          <w:rFonts w:ascii="Times New Roman" w:hAnsi="Times New Roman"/>
          <w:b/>
          <w:sz w:val="26"/>
          <w:szCs w:val="26"/>
          <w:lang w:val="uk-UA"/>
        </w:rPr>
      </w:pPr>
    </w:p>
    <w:p w:rsidR="00C16978" w:rsidRPr="00940989" w:rsidRDefault="00C16978" w:rsidP="00C16978">
      <w:pPr>
        <w:spacing w:before="1"/>
        <w:jc w:val="center"/>
        <w:rPr>
          <w:rFonts w:ascii="Times New Roman" w:hAnsi="Times New Roman"/>
          <w:b/>
          <w:sz w:val="26"/>
          <w:szCs w:val="26"/>
          <w:lang w:val="ru-RU"/>
        </w:rPr>
      </w:pPr>
    </w:p>
    <w:p w:rsidR="00C16978" w:rsidRPr="00940989" w:rsidRDefault="00C16978" w:rsidP="00C16978">
      <w:pPr>
        <w:spacing w:before="1"/>
        <w:jc w:val="center"/>
        <w:rPr>
          <w:rFonts w:ascii="Times New Roman" w:hAnsi="Times New Roman"/>
          <w:b/>
          <w:sz w:val="26"/>
          <w:szCs w:val="26"/>
          <w:lang w:val="ru-RU"/>
        </w:rPr>
      </w:pPr>
    </w:p>
    <w:p w:rsidR="00C16978" w:rsidRDefault="00C16978" w:rsidP="00C16978">
      <w:pPr>
        <w:spacing w:before="1"/>
        <w:rPr>
          <w:rFonts w:ascii="Times New Roman" w:hAnsi="Times New Roman"/>
          <w:b/>
          <w:sz w:val="26"/>
          <w:szCs w:val="26"/>
          <w:lang w:val="uk-UA"/>
        </w:rPr>
      </w:pPr>
    </w:p>
    <w:p w:rsidR="00C16978" w:rsidRDefault="00C16978" w:rsidP="00C16978">
      <w:pPr>
        <w:pStyle w:val="a3"/>
        <w:ind w:left="0"/>
        <w:jc w:val="center"/>
        <w:rPr>
          <w:b/>
          <w:spacing w:val="-1"/>
          <w:lang w:val="uk-UA"/>
        </w:rPr>
      </w:pPr>
    </w:p>
    <w:p w:rsidR="00C16978" w:rsidRDefault="00C16978" w:rsidP="00C16978">
      <w:pPr>
        <w:pStyle w:val="a3"/>
        <w:ind w:left="0"/>
        <w:jc w:val="center"/>
        <w:rPr>
          <w:b/>
          <w:spacing w:val="-1"/>
          <w:lang w:val="uk-UA"/>
        </w:rPr>
      </w:pPr>
    </w:p>
    <w:p w:rsidR="00C16978" w:rsidRDefault="00C16978" w:rsidP="00C16978">
      <w:pPr>
        <w:pStyle w:val="a3"/>
        <w:ind w:left="0"/>
        <w:jc w:val="center"/>
        <w:rPr>
          <w:b/>
          <w:spacing w:val="-1"/>
          <w:lang w:val="uk-UA"/>
        </w:rPr>
      </w:pPr>
    </w:p>
    <w:p w:rsidR="00C16978" w:rsidRDefault="00C16978" w:rsidP="00C16978">
      <w:pPr>
        <w:pStyle w:val="a3"/>
        <w:ind w:left="0"/>
        <w:jc w:val="center"/>
        <w:rPr>
          <w:b/>
          <w:spacing w:val="-1"/>
          <w:lang w:val="uk-UA"/>
        </w:rPr>
      </w:pPr>
    </w:p>
    <w:p w:rsidR="00C16978" w:rsidRDefault="00C16978" w:rsidP="00C16978">
      <w:pPr>
        <w:pStyle w:val="a3"/>
        <w:ind w:left="0"/>
        <w:jc w:val="center"/>
        <w:rPr>
          <w:b/>
          <w:spacing w:val="-1"/>
          <w:lang w:val="uk-UA"/>
        </w:rPr>
      </w:pPr>
    </w:p>
    <w:p w:rsidR="00C16978" w:rsidRDefault="00C16978" w:rsidP="00C16978">
      <w:pPr>
        <w:pStyle w:val="a3"/>
        <w:ind w:left="0"/>
        <w:jc w:val="center"/>
        <w:rPr>
          <w:b/>
          <w:spacing w:val="-1"/>
          <w:lang w:val="uk-UA"/>
        </w:rPr>
      </w:pPr>
    </w:p>
    <w:p w:rsidR="00C16978" w:rsidRDefault="00C16978" w:rsidP="00C16978">
      <w:pPr>
        <w:pStyle w:val="a3"/>
        <w:ind w:left="0"/>
        <w:jc w:val="center"/>
        <w:rPr>
          <w:b/>
          <w:spacing w:val="-1"/>
          <w:lang w:val="uk-UA"/>
        </w:rPr>
      </w:pPr>
    </w:p>
    <w:p w:rsidR="00C16978" w:rsidRDefault="00C16978" w:rsidP="00C16978">
      <w:pPr>
        <w:pStyle w:val="a3"/>
        <w:ind w:left="0"/>
        <w:jc w:val="center"/>
        <w:rPr>
          <w:b/>
          <w:spacing w:val="-1"/>
          <w:lang w:val="uk-UA"/>
        </w:rPr>
      </w:pPr>
    </w:p>
    <w:p w:rsidR="00C16978" w:rsidRDefault="00C16978" w:rsidP="00C16978">
      <w:pPr>
        <w:pStyle w:val="a3"/>
        <w:ind w:left="0"/>
        <w:jc w:val="center"/>
        <w:rPr>
          <w:b/>
          <w:spacing w:val="-1"/>
          <w:lang w:val="uk-UA"/>
        </w:rPr>
      </w:pPr>
    </w:p>
    <w:p w:rsidR="00C16978" w:rsidRDefault="00C16978" w:rsidP="00C16978">
      <w:pPr>
        <w:pStyle w:val="a3"/>
        <w:ind w:left="0"/>
        <w:jc w:val="center"/>
        <w:rPr>
          <w:b/>
          <w:spacing w:val="-1"/>
          <w:lang w:val="uk-UA"/>
        </w:rPr>
      </w:pPr>
    </w:p>
    <w:p w:rsidR="00C16978" w:rsidRDefault="00C16978" w:rsidP="00C16978">
      <w:pPr>
        <w:pStyle w:val="a3"/>
        <w:ind w:left="0"/>
        <w:jc w:val="center"/>
        <w:rPr>
          <w:b/>
          <w:spacing w:val="-1"/>
          <w:lang w:val="uk-UA"/>
        </w:rPr>
      </w:pPr>
    </w:p>
    <w:p w:rsidR="00C16978" w:rsidRDefault="00C16978" w:rsidP="00C16978">
      <w:pPr>
        <w:pStyle w:val="a3"/>
        <w:ind w:left="0"/>
        <w:jc w:val="center"/>
        <w:rPr>
          <w:b/>
          <w:spacing w:val="-1"/>
          <w:lang w:val="uk-UA"/>
        </w:rPr>
      </w:pPr>
      <w:r w:rsidRPr="00424C81">
        <w:rPr>
          <w:b/>
          <w:spacing w:val="-1"/>
          <w:lang w:val="uk-UA"/>
        </w:rPr>
        <w:t>Матриця</w:t>
      </w:r>
      <w:r w:rsidRPr="00424C81">
        <w:rPr>
          <w:b/>
          <w:lang w:val="uk-UA"/>
        </w:rPr>
        <w:t xml:space="preserve"> </w:t>
      </w:r>
      <w:r w:rsidRPr="00424C81">
        <w:rPr>
          <w:b/>
          <w:spacing w:val="-1"/>
          <w:lang w:val="uk-UA"/>
        </w:rPr>
        <w:t>відповідності</w:t>
      </w:r>
      <w:r w:rsidRPr="00424C81">
        <w:rPr>
          <w:b/>
          <w:spacing w:val="2"/>
          <w:lang w:val="uk-UA"/>
        </w:rPr>
        <w:t xml:space="preserve"> </w:t>
      </w:r>
      <w:r w:rsidRPr="00424C81">
        <w:rPr>
          <w:b/>
          <w:spacing w:val="-1"/>
          <w:lang w:val="uk-UA"/>
        </w:rPr>
        <w:t>визначених</w:t>
      </w:r>
      <w:r w:rsidRPr="00424C81">
        <w:rPr>
          <w:b/>
          <w:spacing w:val="1"/>
          <w:lang w:val="uk-UA"/>
        </w:rPr>
        <w:t xml:space="preserve"> </w:t>
      </w:r>
      <w:proofErr w:type="spellStart"/>
      <w:r>
        <w:rPr>
          <w:b/>
          <w:spacing w:val="-1"/>
          <w:lang w:val="uk-UA"/>
        </w:rPr>
        <w:t>освітньо</w:t>
      </w:r>
      <w:proofErr w:type="spellEnd"/>
      <w:r>
        <w:rPr>
          <w:b/>
          <w:spacing w:val="-1"/>
          <w:lang w:val="uk-UA"/>
        </w:rPr>
        <w:t>-науковою</w:t>
      </w:r>
      <w:r w:rsidRPr="00424C81">
        <w:rPr>
          <w:b/>
          <w:spacing w:val="-1"/>
          <w:lang w:val="uk-UA"/>
        </w:rPr>
        <w:t xml:space="preserve"> програмою </w:t>
      </w:r>
      <w:proofErr w:type="spellStart"/>
      <w:r w:rsidRPr="00424C81">
        <w:rPr>
          <w:b/>
          <w:spacing w:val="-1"/>
          <w:lang w:val="uk-UA"/>
        </w:rPr>
        <w:t>компетентностей</w:t>
      </w:r>
      <w:proofErr w:type="spellEnd"/>
      <w:r w:rsidRPr="00424C81">
        <w:rPr>
          <w:b/>
          <w:spacing w:val="-1"/>
          <w:lang w:val="uk-UA"/>
        </w:rPr>
        <w:t xml:space="preserve"> дескрипторам НРК</w:t>
      </w:r>
    </w:p>
    <w:p w:rsidR="00C16978" w:rsidRDefault="00C16978" w:rsidP="00C16978">
      <w:pPr>
        <w:pStyle w:val="a3"/>
        <w:ind w:left="0"/>
        <w:jc w:val="center"/>
        <w:rPr>
          <w:b/>
          <w:spacing w:val="-1"/>
          <w:lang w:val="uk-UA"/>
        </w:rPr>
      </w:pPr>
    </w:p>
    <w:p w:rsidR="00C16978" w:rsidRPr="00994C65" w:rsidRDefault="00C16978" w:rsidP="00C16978">
      <w:pPr>
        <w:pStyle w:val="a3"/>
        <w:ind w:left="0" w:right="212"/>
        <w:jc w:val="center"/>
        <w:rPr>
          <w:lang w:val="ru-RU"/>
        </w:rPr>
      </w:pPr>
    </w:p>
    <w:p w:rsidR="00C16978" w:rsidRPr="00817D03" w:rsidRDefault="00C16978" w:rsidP="00BE64E6">
      <w:pPr>
        <w:spacing w:before="1"/>
        <w:jc w:val="both"/>
        <w:rPr>
          <w:rFonts w:ascii="Times New Roman" w:hAnsi="Times New Roman"/>
          <w:sz w:val="28"/>
          <w:szCs w:val="28"/>
          <w:lang w:val="ru-RU"/>
        </w:rPr>
      </w:pPr>
    </w:p>
    <w:p w:rsidR="00C16978" w:rsidRPr="00817D03" w:rsidRDefault="00C16978" w:rsidP="00BE64E6">
      <w:pPr>
        <w:spacing w:before="1"/>
        <w:jc w:val="both"/>
        <w:rPr>
          <w:rFonts w:ascii="Times New Roman" w:hAnsi="Times New Roman"/>
          <w:sz w:val="28"/>
          <w:szCs w:val="28"/>
          <w:lang w:val="ru-RU"/>
        </w:rPr>
      </w:pPr>
    </w:p>
    <w:p w:rsidR="00C16978" w:rsidRPr="00817D03" w:rsidRDefault="00C16978" w:rsidP="00BE64E6">
      <w:pPr>
        <w:spacing w:before="1"/>
        <w:jc w:val="both"/>
        <w:rPr>
          <w:rFonts w:ascii="Times New Roman" w:hAnsi="Times New Roman"/>
          <w:sz w:val="28"/>
          <w:szCs w:val="28"/>
          <w:lang w:val="ru-RU"/>
        </w:rPr>
      </w:pPr>
    </w:p>
    <w:p w:rsidR="00C16978" w:rsidRPr="00C16978" w:rsidRDefault="00C16978" w:rsidP="00BE64E6">
      <w:pPr>
        <w:spacing w:before="1"/>
        <w:jc w:val="both"/>
        <w:rPr>
          <w:rFonts w:ascii="Times New Roman" w:hAnsi="Times New Roman"/>
          <w:sz w:val="28"/>
          <w:szCs w:val="28"/>
          <w:lang w:val="ru-RU"/>
        </w:rPr>
      </w:pPr>
    </w:p>
    <w:p w:rsidR="00D25BF4" w:rsidRDefault="00D25BF4" w:rsidP="00365257">
      <w:pPr>
        <w:pStyle w:val="a3"/>
        <w:ind w:left="0"/>
        <w:jc w:val="center"/>
        <w:rPr>
          <w:b/>
          <w:spacing w:val="-1"/>
          <w:lang w:val="uk-UA"/>
        </w:rPr>
      </w:pPr>
      <w:r w:rsidRPr="00424C81">
        <w:rPr>
          <w:b/>
          <w:spacing w:val="-1"/>
          <w:lang w:val="uk-UA"/>
        </w:rPr>
        <w:lastRenderedPageBreak/>
        <w:t>Матриця</w:t>
      </w:r>
      <w:r w:rsidRPr="00424C81">
        <w:rPr>
          <w:b/>
          <w:lang w:val="uk-UA"/>
        </w:rPr>
        <w:t xml:space="preserve"> </w:t>
      </w:r>
      <w:r w:rsidRPr="00424C81">
        <w:rPr>
          <w:b/>
          <w:spacing w:val="-1"/>
          <w:lang w:val="uk-UA"/>
        </w:rPr>
        <w:t>відповідності</w:t>
      </w:r>
      <w:r w:rsidRPr="00424C81">
        <w:rPr>
          <w:b/>
          <w:spacing w:val="2"/>
          <w:lang w:val="uk-UA"/>
        </w:rPr>
        <w:t xml:space="preserve"> </w:t>
      </w:r>
      <w:r w:rsidRPr="00424C81">
        <w:rPr>
          <w:b/>
          <w:spacing w:val="-1"/>
          <w:lang w:val="uk-UA"/>
        </w:rPr>
        <w:t>визначених</w:t>
      </w:r>
      <w:r w:rsidRPr="00424C81">
        <w:rPr>
          <w:b/>
          <w:spacing w:val="1"/>
          <w:lang w:val="uk-UA"/>
        </w:rPr>
        <w:t xml:space="preserve"> </w:t>
      </w:r>
      <w:proofErr w:type="spellStart"/>
      <w:r w:rsidR="00567834">
        <w:rPr>
          <w:b/>
          <w:spacing w:val="-1"/>
          <w:lang w:val="uk-UA"/>
        </w:rPr>
        <w:t>освітньо</w:t>
      </w:r>
      <w:proofErr w:type="spellEnd"/>
      <w:r w:rsidR="00567834">
        <w:rPr>
          <w:b/>
          <w:spacing w:val="-1"/>
          <w:lang w:val="uk-UA"/>
        </w:rPr>
        <w:t>-науковою</w:t>
      </w:r>
      <w:r w:rsidRPr="00424C81">
        <w:rPr>
          <w:b/>
          <w:spacing w:val="-1"/>
          <w:lang w:val="uk-UA"/>
        </w:rPr>
        <w:t xml:space="preserve"> програмою </w:t>
      </w:r>
      <w:proofErr w:type="spellStart"/>
      <w:r w:rsidRPr="00424C81">
        <w:rPr>
          <w:b/>
          <w:spacing w:val="-1"/>
          <w:lang w:val="uk-UA"/>
        </w:rPr>
        <w:t>компетентностей</w:t>
      </w:r>
      <w:proofErr w:type="spellEnd"/>
      <w:r w:rsidRPr="00424C81">
        <w:rPr>
          <w:b/>
          <w:spacing w:val="-1"/>
          <w:lang w:val="uk-UA"/>
        </w:rPr>
        <w:t xml:space="preserve"> дескрипторам НРК</w:t>
      </w:r>
    </w:p>
    <w:p w:rsidR="004A648B" w:rsidRPr="00424C81" w:rsidRDefault="004A648B" w:rsidP="00365257">
      <w:pPr>
        <w:pStyle w:val="a3"/>
        <w:ind w:left="0" w:right="212"/>
        <w:jc w:val="center"/>
        <w:rPr>
          <w:lang w:val="uk-UA"/>
        </w:rPr>
      </w:pPr>
    </w:p>
    <w:tbl>
      <w:tblPr>
        <w:tblW w:w="0" w:type="auto"/>
        <w:tblInd w:w="5" w:type="dxa"/>
        <w:tblLayout w:type="fixed"/>
        <w:tblCellMar>
          <w:left w:w="0" w:type="dxa"/>
          <w:right w:w="0" w:type="dxa"/>
        </w:tblCellMar>
        <w:tblLook w:val="01E0" w:firstRow="1" w:lastRow="1" w:firstColumn="1" w:lastColumn="1" w:noHBand="0" w:noVBand="0"/>
      </w:tblPr>
      <w:tblGrid>
        <w:gridCol w:w="2936"/>
        <w:gridCol w:w="1370"/>
        <w:gridCol w:w="1376"/>
        <w:gridCol w:w="1822"/>
        <w:gridCol w:w="2352"/>
      </w:tblGrid>
      <w:tr w:rsidR="004A648B" w:rsidRPr="004A7781">
        <w:trPr>
          <w:trHeight w:hRule="exact" w:val="974"/>
        </w:trPr>
        <w:tc>
          <w:tcPr>
            <w:tcW w:w="2936" w:type="dxa"/>
            <w:tcBorders>
              <w:top w:val="single" w:sz="4" w:space="0" w:color="000000"/>
              <w:left w:val="single" w:sz="4" w:space="0" w:color="000000"/>
              <w:bottom w:val="single" w:sz="4" w:space="0" w:color="000000"/>
              <w:right w:val="single" w:sz="4" w:space="0" w:color="000000"/>
            </w:tcBorders>
            <w:vAlign w:val="center"/>
          </w:tcPr>
          <w:p w:rsidR="004A648B" w:rsidRPr="004A7781" w:rsidRDefault="004A648B" w:rsidP="00365257">
            <w:pPr>
              <w:pStyle w:val="TableParagraph"/>
              <w:ind w:left="205" w:right="208" w:firstLine="1"/>
              <w:jc w:val="center"/>
              <w:rPr>
                <w:rFonts w:ascii="Times New Roman" w:hAnsi="Times New Roman"/>
                <w:b/>
                <w:sz w:val="26"/>
                <w:szCs w:val="26"/>
                <w:lang w:val="uk-UA"/>
              </w:rPr>
            </w:pPr>
            <w:r w:rsidRPr="004A7781">
              <w:rPr>
                <w:rFonts w:ascii="Times New Roman" w:hAnsi="Times New Roman"/>
                <w:b/>
                <w:spacing w:val="-1"/>
                <w:sz w:val="26"/>
                <w:szCs w:val="26"/>
                <w:lang w:val="uk-UA"/>
              </w:rPr>
              <w:t>Класифікація</w:t>
            </w:r>
            <w:r w:rsidRPr="004A7781">
              <w:rPr>
                <w:rFonts w:ascii="Times New Roman" w:hAnsi="Times New Roman"/>
                <w:b/>
                <w:spacing w:val="25"/>
                <w:sz w:val="26"/>
                <w:szCs w:val="26"/>
                <w:lang w:val="uk-UA"/>
              </w:rPr>
              <w:t xml:space="preserve"> </w:t>
            </w:r>
            <w:proofErr w:type="spellStart"/>
            <w:r w:rsidRPr="004A7781">
              <w:rPr>
                <w:rFonts w:ascii="Times New Roman" w:hAnsi="Times New Roman"/>
                <w:b/>
                <w:spacing w:val="-1"/>
                <w:sz w:val="26"/>
                <w:szCs w:val="26"/>
                <w:lang w:val="uk-UA"/>
              </w:rPr>
              <w:t>компетентностей</w:t>
            </w:r>
            <w:proofErr w:type="spellEnd"/>
            <w:r w:rsidRPr="004A7781">
              <w:rPr>
                <w:rFonts w:ascii="Times New Roman" w:hAnsi="Times New Roman"/>
                <w:b/>
                <w:spacing w:val="-2"/>
                <w:sz w:val="26"/>
                <w:szCs w:val="26"/>
                <w:lang w:val="uk-UA"/>
              </w:rPr>
              <w:t xml:space="preserve"> за</w:t>
            </w:r>
            <w:r w:rsidRPr="004A7781">
              <w:rPr>
                <w:rFonts w:ascii="Times New Roman" w:hAnsi="Times New Roman"/>
                <w:b/>
                <w:spacing w:val="29"/>
                <w:sz w:val="26"/>
                <w:szCs w:val="26"/>
                <w:lang w:val="uk-UA"/>
              </w:rPr>
              <w:t xml:space="preserve"> </w:t>
            </w:r>
            <w:r w:rsidRPr="004A7781">
              <w:rPr>
                <w:rFonts w:ascii="Times New Roman" w:hAnsi="Times New Roman"/>
                <w:b/>
                <w:spacing w:val="-1"/>
                <w:sz w:val="26"/>
                <w:szCs w:val="26"/>
                <w:lang w:val="uk-UA"/>
              </w:rPr>
              <w:t>НРК</w:t>
            </w:r>
          </w:p>
        </w:tc>
        <w:tc>
          <w:tcPr>
            <w:tcW w:w="1370" w:type="dxa"/>
            <w:tcBorders>
              <w:top w:val="single" w:sz="4" w:space="0" w:color="000000"/>
              <w:left w:val="single" w:sz="4" w:space="0" w:color="000000"/>
              <w:bottom w:val="single" w:sz="4" w:space="0" w:color="000000"/>
              <w:right w:val="single" w:sz="4" w:space="0" w:color="000000"/>
            </w:tcBorders>
            <w:vAlign w:val="center"/>
          </w:tcPr>
          <w:p w:rsidR="004A648B" w:rsidRPr="004A7781" w:rsidRDefault="004A648B" w:rsidP="00365257">
            <w:pPr>
              <w:pStyle w:val="TableParagraph"/>
              <w:ind w:left="219"/>
              <w:jc w:val="center"/>
              <w:rPr>
                <w:rFonts w:ascii="Times New Roman" w:hAnsi="Times New Roman"/>
                <w:b/>
                <w:sz w:val="26"/>
                <w:szCs w:val="26"/>
                <w:lang w:val="uk-UA"/>
              </w:rPr>
            </w:pPr>
            <w:r w:rsidRPr="004A7781">
              <w:rPr>
                <w:rFonts w:ascii="Times New Roman" w:hAnsi="Times New Roman"/>
                <w:b/>
                <w:spacing w:val="-1"/>
                <w:sz w:val="26"/>
                <w:szCs w:val="26"/>
                <w:lang w:val="uk-UA"/>
              </w:rPr>
              <w:t>Знання</w:t>
            </w:r>
          </w:p>
        </w:tc>
        <w:tc>
          <w:tcPr>
            <w:tcW w:w="1376" w:type="dxa"/>
            <w:tcBorders>
              <w:top w:val="single" w:sz="4" w:space="0" w:color="000000"/>
              <w:left w:val="single" w:sz="4" w:space="0" w:color="000000"/>
              <w:bottom w:val="single" w:sz="4" w:space="0" w:color="000000"/>
              <w:right w:val="single" w:sz="4" w:space="0" w:color="000000"/>
            </w:tcBorders>
            <w:vAlign w:val="center"/>
          </w:tcPr>
          <w:p w:rsidR="004A648B" w:rsidRPr="004A7781" w:rsidRDefault="004A648B" w:rsidP="00365257">
            <w:pPr>
              <w:pStyle w:val="TableParagraph"/>
              <w:ind w:left="210"/>
              <w:jc w:val="center"/>
              <w:rPr>
                <w:rFonts w:ascii="Times New Roman" w:hAnsi="Times New Roman"/>
                <w:b/>
                <w:sz w:val="26"/>
                <w:szCs w:val="26"/>
                <w:lang w:val="uk-UA"/>
              </w:rPr>
            </w:pPr>
            <w:r w:rsidRPr="004A7781">
              <w:rPr>
                <w:rFonts w:ascii="Times New Roman" w:hAnsi="Times New Roman"/>
                <w:b/>
                <w:spacing w:val="-1"/>
                <w:sz w:val="26"/>
                <w:szCs w:val="26"/>
                <w:lang w:val="uk-UA"/>
              </w:rPr>
              <w:t>Уміння</w:t>
            </w:r>
          </w:p>
        </w:tc>
        <w:tc>
          <w:tcPr>
            <w:tcW w:w="1822" w:type="dxa"/>
            <w:tcBorders>
              <w:top w:val="single" w:sz="4" w:space="0" w:color="000000"/>
              <w:left w:val="single" w:sz="4" w:space="0" w:color="000000"/>
              <w:bottom w:val="single" w:sz="4" w:space="0" w:color="000000"/>
              <w:right w:val="single" w:sz="4" w:space="0" w:color="000000"/>
            </w:tcBorders>
            <w:vAlign w:val="center"/>
          </w:tcPr>
          <w:p w:rsidR="004A648B" w:rsidRPr="004A7781" w:rsidRDefault="004A648B" w:rsidP="00365257">
            <w:pPr>
              <w:pStyle w:val="TableParagraph"/>
              <w:ind w:left="102"/>
              <w:jc w:val="center"/>
              <w:rPr>
                <w:rFonts w:ascii="Times New Roman" w:hAnsi="Times New Roman"/>
                <w:b/>
                <w:sz w:val="26"/>
                <w:szCs w:val="26"/>
                <w:lang w:val="uk-UA"/>
              </w:rPr>
            </w:pPr>
            <w:r w:rsidRPr="004A7781">
              <w:rPr>
                <w:rFonts w:ascii="Times New Roman" w:hAnsi="Times New Roman"/>
                <w:b/>
                <w:spacing w:val="-1"/>
                <w:sz w:val="26"/>
                <w:szCs w:val="26"/>
                <w:lang w:val="uk-UA"/>
              </w:rPr>
              <w:t>Комунікація</w:t>
            </w:r>
          </w:p>
        </w:tc>
        <w:tc>
          <w:tcPr>
            <w:tcW w:w="2352" w:type="dxa"/>
            <w:tcBorders>
              <w:top w:val="single" w:sz="4" w:space="0" w:color="000000"/>
              <w:left w:val="single" w:sz="4" w:space="0" w:color="000000"/>
              <w:bottom w:val="single" w:sz="4" w:space="0" w:color="000000"/>
              <w:right w:val="single" w:sz="4" w:space="0" w:color="000000"/>
            </w:tcBorders>
            <w:vAlign w:val="center"/>
          </w:tcPr>
          <w:p w:rsidR="004A648B" w:rsidRPr="004A7781" w:rsidRDefault="004A648B" w:rsidP="00365257">
            <w:pPr>
              <w:pStyle w:val="TableParagraph"/>
              <w:ind w:left="102" w:right="98" w:firstLine="216"/>
              <w:jc w:val="center"/>
              <w:rPr>
                <w:rFonts w:ascii="Times New Roman" w:hAnsi="Times New Roman"/>
                <w:b/>
                <w:sz w:val="26"/>
                <w:szCs w:val="26"/>
                <w:lang w:val="uk-UA"/>
              </w:rPr>
            </w:pPr>
            <w:r w:rsidRPr="004A7781">
              <w:rPr>
                <w:rFonts w:ascii="Times New Roman" w:hAnsi="Times New Roman"/>
                <w:b/>
                <w:spacing w:val="-1"/>
                <w:sz w:val="26"/>
                <w:szCs w:val="26"/>
                <w:lang w:val="uk-UA"/>
              </w:rPr>
              <w:t>Автономія</w:t>
            </w:r>
            <w:r w:rsidRPr="004A7781">
              <w:rPr>
                <w:rFonts w:ascii="Times New Roman" w:hAnsi="Times New Roman"/>
                <w:b/>
                <w:spacing w:val="-2"/>
                <w:sz w:val="26"/>
                <w:szCs w:val="26"/>
                <w:lang w:val="uk-UA"/>
              </w:rPr>
              <w:t xml:space="preserve"> </w:t>
            </w:r>
            <w:r w:rsidRPr="004A7781">
              <w:rPr>
                <w:rFonts w:ascii="Times New Roman" w:hAnsi="Times New Roman"/>
                <w:b/>
                <w:spacing w:val="-1"/>
                <w:sz w:val="26"/>
                <w:szCs w:val="26"/>
                <w:lang w:val="uk-UA"/>
              </w:rPr>
              <w:t>та</w:t>
            </w:r>
            <w:r w:rsidRPr="004A7781">
              <w:rPr>
                <w:rFonts w:ascii="Times New Roman" w:hAnsi="Times New Roman"/>
                <w:b/>
                <w:spacing w:val="22"/>
                <w:sz w:val="26"/>
                <w:szCs w:val="26"/>
                <w:lang w:val="uk-UA"/>
              </w:rPr>
              <w:t xml:space="preserve"> </w:t>
            </w:r>
            <w:r w:rsidRPr="004A7781">
              <w:rPr>
                <w:rFonts w:ascii="Times New Roman" w:hAnsi="Times New Roman"/>
                <w:b/>
                <w:spacing w:val="-1"/>
                <w:sz w:val="26"/>
                <w:szCs w:val="26"/>
                <w:lang w:val="uk-UA"/>
              </w:rPr>
              <w:t>відповідальність</w:t>
            </w:r>
          </w:p>
        </w:tc>
      </w:tr>
      <w:tr w:rsidR="004A648B" w:rsidRPr="004A7781">
        <w:trPr>
          <w:trHeight w:hRule="exact" w:val="334"/>
        </w:trPr>
        <w:tc>
          <w:tcPr>
            <w:tcW w:w="9856" w:type="dxa"/>
            <w:gridSpan w:val="5"/>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pStyle w:val="TableParagraph"/>
              <w:ind w:left="810"/>
              <w:jc w:val="center"/>
              <w:rPr>
                <w:rFonts w:ascii="Times New Roman" w:hAnsi="Times New Roman"/>
                <w:b/>
                <w:sz w:val="26"/>
                <w:szCs w:val="26"/>
                <w:lang w:val="uk-UA"/>
              </w:rPr>
            </w:pPr>
            <w:r w:rsidRPr="004A7781">
              <w:rPr>
                <w:rFonts w:ascii="Times New Roman" w:hAnsi="Times New Roman"/>
                <w:b/>
                <w:spacing w:val="-1"/>
                <w:sz w:val="26"/>
                <w:szCs w:val="26"/>
                <w:lang w:val="uk-UA"/>
              </w:rPr>
              <w:t>Загальні</w:t>
            </w:r>
            <w:r w:rsidRPr="004A7781">
              <w:rPr>
                <w:rFonts w:ascii="Times New Roman" w:hAnsi="Times New Roman"/>
                <w:b/>
                <w:sz w:val="26"/>
                <w:szCs w:val="26"/>
                <w:lang w:val="uk-UA"/>
              </w:rPr>
              <w:t xml:space="preserve"> </w:t>
            </w:r>
            <w:r w:rsidRPr="004A7781">
              <w:rPr>
                <w:rFonts w:ascii="Times New Roman" w:hAnsi="Times New Roman"/>
                <w:b/>
                <w:spacing w:val="-1"/>
                <w:sz w:val="26"/>
                <w:szCs w:val="26"/>
                <w:lang w:val="uk-UA"/>
              </w:rPr>
              <w:t>компетентності</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424C81">
            <w:pPr>
              <w:jc w:val="center"/>
              <w:rPr>
                <w:rFonts w:ascii="Times New Roman" w:hAnsi="Times New Roman"/>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1</w:t>
            </w:r>
          </w:p>
        </w:tc>
        <w:tc>
          <w:tcPr>
            <w:tcW w:w="1370" w:type="dxa"/>
            <w:tcBorders>
              <w:top w:val="single" w:sz="4" w:space="0" w:color="auto"/>
              <w:left w:val="single" w:sz="4" w:space="0" w:color="auto"/>
              <w:bottom w:val="single" w:sz="4" w:space="0" w:color="000000"/>
              <w:right w:val="single" w:sz="4" w:space="0" w:color="auto"/>
            </w:tcBorders>
          </w:tcPr>
          <w:p w:rsidR="004A648B" w:rsidRPr="004A7781" w:rsidRDefault="004A648B" w:rsidP="00365257">
            <w:pPr>
              <w:rPr>
                <w:rFonts w:ascii="Times New Roman" w:hAnsi="Times New Roman"/>
                <w:lang w:val="uk-UA"/>
              </w:rPr>
            </w:pPr>
          </w:p>
        </w:tc>
        <w:tc>
          <w:tcPr>
            <w:tcW w:w="1376" w:type="dxa"/>
            <w:tcBorders>
              <w:top w:val="single" w:sz="4" w:space="0" w:color="auto"/>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auto"/>
              <w:left w:val="single" w:sz="4" w:space="0" w:color="auto"/>
              <w:bottom w:val="single" w:sz="4" w:space="0" w:color="000000"/>
              <w:right w:val="single" w:sz="4" w:space="0" w:color="auto"/>
            </w:tcBorders>
          </w:tcPr>
          <w:p w:rsidR="004A648B" w:rsidRPr="004A7781" w:rsidRDefault="004A648B" w:rsidP="00365257">
            <w:pPr>
              <w:rPr>
                <w:rFonts w:ascii="Times New Roman" w:hAnsi="Times New Roman"/>
                <w:lang w:val="uk-UA"/>
              </w:rPr>
            </w:pP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2</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rPr>
                <w:rFonts w:ascii="Times New Roman" w:hAnsi="Times New Roman"/>
                <w:lang w:val="uk-UA"/>
              </w:rPr>
            </w:pP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3</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rPr>
                <w:rFonts w:ascii="Times New Roman" w:hAnsi="Times New Roman"/>
                <w:lang w:val="uk-UA"/>
              </w:rPr>
            </w:pP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rPr>
                <w:rFonts w:ascii="Times New Roman" w:hAnsi="Times New Roman"/>
                <w:lang w:val="uk-UA"/>
              </w:rPr>
            </w:pP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rPr>
                <w:rFonts w:ascii="Times New Roman" w:hAnsi="Times New Roman"/>
                <w:lang w:val="uk-UA"/>
              </w:rPr>
            </w:pP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4</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rPr>
                <w:rFonts w:ascii="Times New Roman" w:hAnsi="Times New Roman"/>
                <w:lang w:val="uk-UA"/>
              </w:rPr>
            </w:pP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rPr>
                <w:rFonts w:ascii="Times New Roman" w:hAnsi="Times New Roman"/>
                <w:lang w:val="uk-UA"/>
              </w:rPr>
            </w:pP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5</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6</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rPr>
                <w:rFonts w:ascii="Times New Roman" w:hAnsi="Times New Roman"/>
                <w:lang w:val="uk-UA"/>
              </w:rPr>
            </w:pP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7</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rPr>
                <w:rFonts w:ascii="Times New Roman" w:hAnsi="Times New Roman"/>
                <w:lang w:val="uk-UA"/>
              </w:rPr>
            </w:pP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8</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rPr>
                <w:rFonts w:ascii="Times New Roman" w:hAnsi="Times New Roman"/>
                <w:lang w:val="uk-UA"/>
              </w:rPr>
            </w:pP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9</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10</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11</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12</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13</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rFonts w:ascii="Times New Roman" w:hAnsi="Times New Roman"/>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14</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A648B" w:rsidP="00424C81">
            <w:pPr>
              <w:jc w:val="center"/>
              <w:rPr>
                <w:sz w:val="26"/>
                <w:szCs w:val="26"/>
                <w:lang w:val="uk-UA"/>
              </w:rPr>
            </w:pPr>
            <w:r w:rsidRPr="004A7781">
              <w:rPr>
                <w:rFonts w:ascii="Times New Roman" w:hAnsi="Times New Roman"/>
                <w:sz w:val="26"/>
                <w:szCs w:val="26"/>
                <w:lang w:val="uk-UA"/>
              </w:rPr>
              <w:t>ЗК</w:t>
            </w:r>
            <w:r w:rsidR="00424C81">
              <w:rPr>
                <w:rFonts w:ascii="Times New Roman" w:hAnsi="Times New Roman"/>
                <w:sz w:val="26"/>
                <w:szCs w:val="26"/>
                <w:lang w:val="uk-UA"/>
              </w:rPr>
              <w:t xml:space="preserve"> </w:t>
            </w:r>
            <w:r w:rsidRPr="004A7781">
              <w:rPr>
                <w:rFonts w:ascii="Times New Roman" w:hAnsi="Times New Roman"/>
                <w:sz w:val="26"/>
                <w:szCs w:val="26"/>
                <w:lang w:val="uk-UA"/>
              </w:rPr>
              <w:t>15</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A648B" w:rsidP="00424C81">
            <w:pPr>
              <w:jc w:val="center"/>
              <w:rPr>
                <w:rFonts w:ascii="Times New Roman" w:hAnsi="Times New Roman"/>
                <w:sz w:val="26"/>
                <w:szCs w:val="26"/>
                <w:lang w:val="uk-UA"/>
              </w:rPr>
            </w:pPr>
            <w:r w:rsidRPr="004A7781">
              <w:rPr>
                <w:rFonts w:ascii="Times New Roman" w:hAnsi="Times New Roman"/>
                <w:sz w:val="26"/>
                <w:szCs w:val="26"/>
                <w:lang w:val="uk-UA"/>
              </w:rPr>
              <w:t>ЗК</w:t>
            </w:r>
            <w:r w:rsidR="00424C81">
              <w:rPr>
                <w:rFonts w:ascii="Times New Roman" w:hAnsi="Times New Roman"/>
                <w:sz w:val="26"/>
                <w:szCs w:val="26"/>
                <w:lang w:val="uk-UA"/>
              </w:rPr>
              <w:t xml:space="preserve"> </w:t>
            </w:r>
            <w:r w:rsidRPr="004A7781">
              <w:rPr>
                <w:rFonts w:ascii="Times New Roman" w:hAnsi="Times New Roman"/>
                <w:sz w:val="26"/>
                <w:szCs w:val="26"/>
                <w:lang w:val="uk-UA"/>
              </w:rPr>
              <w:t>16</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A648B" w:rsidP="00424C81">
            <w:pPr>
              <w:jc w:val="center"/>
              <w:rPr>
                <w:rFonts w:ascii="Times New Roman" w:hAnsi="Times New Roman"/>
                <w:sz w:val="26"/>
                <w:szCs w:val="26"/>
                <w:lang w:val="uk-UA"/>
              </w:rPr>
            </w:pPr>
            <w:r w:rsidRPr="004A7781">
              <w:rPr>
                <w:rFonts w:ascii="Times New Roman" w:hAnsi="Times New Roman"/>
                <w:sz w:val="26"/>
                <w:szCs w:val="26"/>
                <w:lang w:val="uk-UA"/>
              </w:rPr>
              <w:t>ЗК</w:t>
            </w:r>
            <w:r w:rsidR="00424C81">
              <w:rPr>
                <w:rFonts w:ascii="Times New Roman" w:hAnsi="Times New Roman"/>
                <w:sz w:val="26"/>
                <w:szCs w:val="26"/>
                <w:lang w:val="uk-UA"/>
              </w:rPr>
              <w:t xml:space="preserve"> </w:t>
            </w:r>
            <w:r w:rsidRPr="004A7781">
              <w:rPr>
                <w:rFonts w:ascii="Times New Roman" w:hAnsi="Times New Roman"/>
                <w:sz w:val="26"/>
                <w:szCs w:val="26"/>
                <w:lang w:val="uk-UA"/>
              </w:rPr>
              <w:t>17</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A648B" w:rsidP="00424C81">
            <w:pPr>
              <w:jc w:val="center"/>
              <w:rPr>
                <w:rFonts w:ascii="Times New Roman" w:hAnsi="Times New Roman"/>
                <w:sz w:val="26"/>
                <w:szCs w:val="26"/>
                <w:lang w:val="uk-UA"/>
              </w:rPr>
            </w:pPr>
            <w:r w:rsidRPr="004A7781">
              <w:rPr>
                <w:rFonts w:ascii="Times New Roman" w:hAnsi="Times New Roman"/>
                <w:sz w:val="26"/>
                <w:szCs w:val="26"/>
                <w:lang w:val="uk-UA"/>
              </w:rPr>
              <w:t>ЗК</w:t>
            </w:r>
            <w:r w:rsidR="00424C81">
              <w:rPr>
                <w:rFonts w:ascii="Times New Roman" w:hAnsi="Times New Roman"/>
                <w:sz w:val="26"/>
                <w:szCs w:val="26"/>
                <w:lang w:val="uk-UA"/>
              </w:rPr>
              <w:t xml:space="preserve"> </w:t>
            </w:r>
            <w:r w:rsidRPr="004A7781">
              <w:rPr>
                <w:rFonts w:ascii="Times New Roman" w:hAnsi="Times New Roman"/>
                <w:sz w:val="26"/>
                <w:szCs w:val="26"/>
                <w:lang w:val="uk-UA"/>
              </w:rPr>
              <w:t>18</w:t>
            </w:r>
          </w:p>
        </w:tc>
        <w:tc>
          <w:tcPr>
            <w:tcW w:w="1370"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p>
        </w:tc>
        <w:tc>
          <w:tcPr>
            <w:tcW w:w="1376"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000000"/>
              <w:right w:val="single" w:sz="4" w:space="0" w:color="auto"/>
            </w:tcBorders>
          </w:tcPr>
          <w:p w:rsidR="004A648B" w:rsidRPr="004A7781" w:rsidRDefault="004A648B" w:rsidP="00365257">
            <w:pPr>
              <w:jc w:val="center"/>
              <w:rPr>
                <w:rFonts w:ascii="Times New Roman" w:hAnsi="Times New Roman"/>
                <w:lang w:val="uk-UA"/>
              </w:rPr>
            </w:pP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25"/>
        </w:trPr>
        <w:tc>
          <w:tcPr>
            <w:tcW w:w="2936" w:type="dxa"/>
            <w:tcBorders>
              <w:top w:val="single" w:sz="4" w:space="0" w:color="000000"/>
              <w:left w:val="single" w:sz="4" w:space="0" w:color="000000"/>
              <w:bottom w:val="single" w:sz="4" w:space="0" w:color="000000"/>
              <w:right w:val="single" w:sz="4" w:space="0" w:color="auto"/>
            </w:tcBorders>
          </w:tcPr>
          <w:p w:rsidR="004A648B" w:rsidRPr="004A7781" w:rsidRDefault="00424C81" w:rsidP="00365257">
            <w:pPr>
              <w:jc w:val="center"/>
              <w:rPr>
                <w:rFonts w:ascii="Times New Roman" w:hAnsi="Times New Roman"/>
                <w:sz w:val="26"/>
                <w:szCs w:val="26"/>
                <w:lang w:val="uk-UA"/>
              </w:rPr>
            </w:pPr>
            <w:r>
              <w:rPr>
                <w:rFonts w:ascii="Times New Roman" w:hAnsi="Times New Roman"/>
                <w:sz w:val="26"/>
                <w:szCs w:val="26"/>
                <w:lang w:val="uk-UA"/>
              </w:rPr>
              <w:t xml:space="preserve">ЗК </w:t>
            </w:r>
            <w:r w:rsidR="004A648B" w:rsidRPr="004A7781">
              <w:rPr>
                <w:rFonts w:ascii="Times New Roman" w:hAnsi="Times New Roman"/>
                <w:sz w:val="26"/>
                <w:szCs w:val="26"/>
                <w:lang w:val="uk-UA"/>
              </w:rPr>
              <w:t>19</w:t>
            </w:r>
          </w:p>
        </w:tc>
        <w:tc>
          <w:tcPr>
            <w:tcW w:w="1370" w:type="dxa"/>
            <w:tcBorders>
              <w:top w:val="single" w:sz="4" w:space="0" w:color="000000"/>
              <w:left w:val="single" w:sz="4" w:space="0" w:color="auto"/>
              <w:bottom w:val="single" w:sz="4" w:space="0" w:color="auto"/>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auto"/>
              <w:bottom w:val="single" w:sz="4" w:space="0" w:color="auto"/>
              <w:right w:val="single" w:sz="4" w:space="0" w:color="auto"/>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auto"/>
              <w:bottom w:val="single" w:sz="4" w:space="0" w:color="auto"/>
              <w:right w:val="single" w:sz="4" w:space="0" w:color="auto"/>
            </w:tcBorders>
          </w:tcPr>
          <w:p w:rsidR="004A648B" w:rsidRPr="004A7781" w:rsidRDefault="004A648B" w:rsidP="00365257">
            <w:pPr>
              <w:jc w:val="center"/>
              <w:rPr>
                <w:rFonts w:ascii="Times New Roman" w:hAnsi="Times New Roman"/>
                <w:lang w:val="uk-UA"/>
              </w:rPr>
            </w:pPr>
          </w:p>
        </w:tc>
        <w:tc>
          <w:tcPr>
            <w:tcW w:w="2352" w:type="dxa"/>
            <w:tcBorders>
              <w:top w:val="single" w:sz="4" w:space="0" w:color="000000"/>
              <w:left w:val="single" w:sz="4" w:space="0" w:color="auto"/>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31"/>
        </w:trPr>
        <w:tc>
          <w:tcPr>
            <w:tcW w:w="9856" w:type="dxa"/>
            <w:gridSpan w:val="5"/>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pStyle w:val="TableParagraph"/>
              <w:ind w:left="810"/>
              <w:jc w:val="center"/>
              <w:rPr>
                <w:rFonts w:ascii="Times New Roman" w:hAnsi="Times New Roman"/>
                <w:b/>
                <w:sz w:val="26"/>
                <w:szCs w:val="26"/>
                <w:lang w:val="uk-UA"/>
              </w:rPr>
            </w:pPr>
            <w:r w:rsidRPr="004A7781">
              <w:rPr>
                <w:rFonts w:ascii="Times New Roman" w:hAnsi="Times New Roman"/>
                <w:b/>
                <w:spacing w:val="-1"/>
                <w:sz w:val="26"/>
                <w:szCs w:val="26"/>
                <w:lang w:val="uk-UA"/>
              </w:rPr>
              <w:t>Спеціальні</w:t>
            </w:r>
            <w:r w:rsidRPr="004A7781">
              <w:rPr>
                <w:rFonts w:ascii="Times New Roman" w:hAnsi="Times New Roman"/>
                <w:b/>
                <w:sz w:val="26"/>
                <w:szCs w:val="26"/>
                <w:lang w:val="uk-UA"/>
              </w:rPr>
              <w:t xml:space="preserve"> </w:t>
            </w:r>
            <w:r w:rsidRPr="004A7781">
              <w:rPr>
                <w:rFonts w:ascii="Times New Roman" w:hAnsi="Times New Roman"/>
                <w:b/>
                <w:spacing w:val="-2"/>
                <w:sz w:val="26"/>
                <w:szCs w:val="26"/>
                <w:lang w:val="uk-UA"/>
              </w:rPr>
              <w:t>(фахові, предметні)</w:t>
            </w:r>
            <w:r w:rsidRPr="004A7781">
              <w:rPr>
                <w:rFonts w:ascii="Times New Roman" w:hAnsi="Times New Roman"/>
                <w:b/>
                <w:sz w:val="26"/>
                <w:szCs w:val="26"/>
                <w:lang w:val="uk-UA"/>
              </w:rPr>
              <w:t xml:space="preserve"> </w:t>
            </w:r>
            <w:r w:rsidRPr="004A7781">
              <w:rPr>
                <w:rFonts w:ascii="Times New Roman" w:hAnsi="Times New Roman"/>
                <w:b/>
                <w:spacing w:val="-1"/>
                <w:sz w:val="26"/>
                <w:szCs w:val="26"/>
                <w:lang w:val="uk-UA"/>
              </w:rPr>
              <w:t>компетентності</w:t>
            </w: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rFonts w:ascii="Times New Roman" w:hAnsi="Times New Roman"/>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1</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2</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424C81">
            <w:pPr>
              <w:jc w:val="center"/>
              <w:rPr>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3</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4</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424C81">
            <w:pPr>
              <w:jc w:val="center"/>
              <w:rPr>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5</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6</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7</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8</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9</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sz w:val="26"/>
                <w:szCs w:val="26"/>
                <w:lang w:val="uk-UA"/>
              </w:rPr>
            </w:pPr>
            <w:r w:rsidRPr="004A7781">
              <w:rPr>
                <w:rFonts w:ascii="Times New Roman" w:hAnsi="Times New Roman"/>
                <w:sz w:val="26"/>
                <w:szCs w:val="26"/>
                <w:lang w:val="uk-UA"/>
              </w:rPr>
              <w:t>Ф</w:t>
            </w:r>
            <w:r w:rsidR="00424C81">
              <w:rPr>
                <w:rFonts w:ascii="Times New Roman" w:hAnsi="Times New Roman"/>
                <w:sz w:val="26"/>
                <w:szCs w:val="26"/>
                <w:lang w:val="uk-UA"/>
              </w:rPr>
              <w:t xml:space="preserve">К </w:t>
            </w:r>
            <w:r w:rsidRPr="004A7781">
              <w:rPr>
                <w:rFonts w:ascii="Times New Roman" w:hAnsi="Times New Roman"/>
                <w:sz w:val="26"/>
                <w:szCs w:val="26"/>
                <w:lang w:val="uk-UA"/>
              </w:rPr>
              <w:t>0</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sz w:val="26"/>
                <w:szCs w:val="26"/>
                <w:lang w:val="uk-UA"/>
              </w:rPr>
            </w:pPr>
            <w:r>
              <w:rPr>
                <w:rFonts w:ascii="Times New Roman" w:hAnsi="Times New Roman"/>
                <w:sz w:val="26"/>
                <w:szCs w:val="26"/>
                <w:lang w:val="uk-UA"/>
              </w:rPr>
              <w:t>ФК 1</w:t>
            </w:r>
            <w:r w:rsidR="004A648B" w:rsidRPr="004A7781">
              <w:rPr>
                <w:rFonts w:ascii="Times New Roman" w:hAnsi="Times New Roman"/>
                <w:sz w:val="26"/>
                <w:szCs w:val="26"/>
                <w:lang w:val="uk-UA"/>
              </w:rPr>
              <w:t>1</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12</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r w:rsidRPr="004A7781">
              <w:rPr>
                <w:rFonts w:ascii="Times New Roman" w:hAnsi="Times New Roman"/>
                <w:lang w:val="uk-UA"/>
              </w:rPr>
              <w:t>+</w:t>
            </w: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13</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14</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15</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16</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p>
        </w:tc>
      </w:tr>
      <w:tr w:rsidR="004A648B" w:rsidRPr="004A7781">
        <w:trPr>
          <w:trHeight w:hRule="exact" w:val="331"/>
        </w:trPr>
        <w:tc>
          <w:tcPr>
            <w:tcW w:w="2936" w:type="dxa"/>
            <w:tcBorders>
              <w:top w:val="single" w:sz="4" w:space="0" w:color="000000"/>
              <w:left w:val="single" w:sz="4" w:space="0" w:color="000000"/>
              <w:bottom w:val="single" w:sz="4" w:space="0" w:color="000000"/>
              <w:right w:val="single" w:sz="4" w:space="0" w:color="000000"/>
            </w:tcBorders>
          </w:tcPr>
          <w:p w:rsidR="004A648B" w:rsidRPr="004A7781" w:rsidRDefault="00424C81" w:rsidP="00365257">
            <w:pPr>
              <w:jc w:val="center"/>
              <w:rPr>
                <w:rFonts w:ascii="Times New Roman" w:hAnsi="Times New Roman"/>
                <w:sz w:val="26"/>
                <w:szCs w:val="26"/>
                <w:lang w:val="uk-UA"/>
              </w:rPr>
            </w:pPr>
            <w:r>
              <w:rPr>
                <w:rFonts w:ascii="Times New Roman" w:hAnsi="Times New Roman"/>
                <w:sz w:val="26"/>
                <w:szCs w:val="26"/>
                <w:lang w:val="uk-UA"/>
              </w:rPr>
              <w:t xml:space="preserve">ФК </w:t>
            </w:r>
            <w:r w:rsidR="004A648B" w:rsidRPr="004A7781">
              <w:rPr>
                <w:rFonts w:ascii="Times New Roman" w:hAnsi="Times New Roman"/>
                <w:sz w:val="26"/>
                <w:szCs w:val="26"/>
                <w:lang w:val="uk-UA"/>
              </w:rPr>
              <w:t>17</w:t>
            </w:r>
          </w:p>
        </w:tc>
        <w:tc>
          <w:tcPr>
            <w:tcW w:w="1370"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376"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jc w:val="center"/>
              <w:rPr>
                <w:rFonts w:ascii="Times New Roman" w:hAnsi="Times New Roman"/>
                <w:lang w:val="uk-UA"/>
              </w:rPr>
            </w:pPr>
            <w:r w:rsidRPr="004A7781">
              <w:rPr>
                <w:rFonts w:ascii="Times New Roman" w:hAnsi="Times New Roman"/>
                <w:lang w:val="uk-UA"/>
              </w:rPr>
              <w:t>+</w:t>
            </w:r>
          </w:p>
        </w:tc>
        <w:tc>
          <w:tcPr>
            <w:tcW w:w="182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ind w:firstLine="540"/>
              <w:jc w:val="center"/>
              <w:rPr>
                <w:rFonts w:ascii="Times New Roman" w:hAnsi="Times New Roman"/>
                <w:lang w:val="uk-UA"/>
              </w:rPr>
            </w:pPr>
          </w:p>
        </w:tc>
        <w:tc>
          <w:tcPr>
            <w:tcW w:w="2352" w:type="dxa"/>
            <w:tcBorders>
              <w:top w:val="single" w:sz="4" w:space="0" w:color="000000"/>
              <w:left w:val="single" w:sz="4" w:space="0" w:color="000000"/>
              <w:bottom w:val="single" w:sz="4" w:space="0" w:color="000000"/>
              <w:right w:val="single" w:sz="4" w:space="0" w:color="000000"/>
            </w:tcBorders>
          </w:tcPr>
          <w:p w:rsidR="004A648B" w:rsidRPr="004A7781" w:rsidRDefault="004A648B" w:rsidP="00365257">
            <w:pPr>
              <w:tabs>
                <w:tab w:val="left" w:pos="0"/>
              </w:tabs>
              <w:jc w:val="center"/>
              <w:rPr>
                <w:rFonts w:ascii="Times New Roman" w:hAnsi="Times New Roman"/>
                <w:lang w:val="uk-UA"/>
              </w:rPr>
            </w:pPr>
            <w:r w:rsidRPr="004A7781">
              <w:rPr>
                <w:rFonts w:ascii="Times New Roman" w:hAnsi="Times New Roman"/>
                <w:lang w:val="uk-UA"/>
              </w:rPr>
              <w:t>+</w:t>
            </w:r>
          </w:p>
        </w:tc>
      </w:tr>
    </w:tbl>
    <w:p w:rsidR="00C67E26" w:rsidRPr="004A7781" w:rsidRDefault="00C67E26" w:rsidP="00365257">
      <w:pPr>
        <w:pStyle w:val="a3"/>
        <w:ind w:left="1087" w:firstLine="7480"/>
        <w:rPr>
          <w:spacing w:val="-1"/>
          <w:sz w:val="26"/>
          <w:szCs w:val="26"/>
          <w:lang w:val="uk-UA"/>
        </w:rPr>
      </w:pPr>
    </w:p>
    <w:p w:rsidR="00D04AF8" w:rsidRPr="004A7781" w:rsidRDefault="00D04AF8" w:rsidP="00365257">
      <w:pPr>
        <w:pStyle w:val="a3"/>
        <w:ind w:left="1087" w:firstLine="7480"/>
        <w:rPr>
          <w:spacing w:val="-1"/>
          <w:sz w:val="26"/>
          <w:szCs w:val="26"/>
          <w:lang w:val="uk-UA"/>
        </w:rPr>
      </w:pPr>
    </w:p>
    <w:p w:rsidR="00424C81" w:rsidRDefault="00D25BF4" w:rsidP="00424C81">
      <w:pPr>
        <w:jc w:val="center"/>
        <w:rPr>
          <w:rFonts w:ascii="Times New Roman" w:hAnsi="Times New Roman"/>
          <w:b/>
          <w:sz w:val="28"/>
          <w:szCs w:val="28"/>
          <w:lang w:val="uk-UA"/>
        </w:rPr>
      </w:pPr>
      <w:r w:rsidRPr="00424C81">
        <w:rPr>
          <w:rFonts w:ascii="Times New Roman" w:hAnsi="Times New Roman"/>
          <w:b/>
          <w:sz w:val="28"/>
          <w:szCs w:val="28"/>
          <w:lang w:val="uk-UA"/>
        </w:rPr>
        <w:lastRenderedPageBreak/>
        <w:t xml:space="preserve">Матриця відповідності програмних </w:t>
      </w:r>
      <w:proofErr w:type="spellStart"/>
      <w:r w:rsidRPr="00424C81">
        <w:rPr>
          <w:rFonts w:ascii="Times New Roman" w:hAnsi="Times New Roman"/>
          <w:b/>
          <w:sz w:val="28"/>
          <w:szCs w:val="28"/>
          <w:lang w:val="uk-UA"/>
        </w:rPr>
        <w:t>компетентностей</w:t>
      </w:r>
      <w:proofErr w:type="spellEnd"/>
      <w:r w:rsidRPr="00424C81">
        <w:rPr>
          <w:rFonts w:ascii="Times New Roman" w:hAnsi="Times New Roman"/>
          <w:b/>
          <w:sz w:val="28"/>
          <w:szCs w:val="28"/>
          <w:lang w:val="uk-UA"/>
        </w:rPr>
        <w:t xml:space="preserve"> компонентам освітньої</w:t>
      </w:r>
      <w:r w:rsidR="00C54CE8" w:rsidRPr="00424C81">
        <w:rPr>
          <w:rFonts w:ascii="Times New Roman" w:hAnsi="Times New Roman"/>
          <w:b/>
          <w:sz w:val="28"/>
          <w:szCs w:val="28"/>
          <w:lang w:val="uk-UA"/>
        </w:rPr>
        <w:t xml:space="preserve"> програми</w:t>
      </w:r>
    </w:p>
    <w:p w:rsidR="00424C81" w:rsidRPr="00424C81" w:rsidRDefault="00424C81" w:rsidP="00424C81">
      <w:pPr>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551"/>
        <w:gridCol w:w="1276"/>
        <w:gridCol w:w="1134"/>
        <w:gridCol w:w="1701"/>
        <w:gridCol w:w="2094"/>
      </w:tblGrid>
      <w:tr w:rsidR="00424C81" w:rsidRPr="00D744FA" w:rsidTr="00655827">
        <w:tc>
          <w:tcPr>
            <w:tcW w:w="1101" w:type="dxa"/>
            <w:vMerge w:val="restart"/>
            <w:shd w:val="clear" w:color="auto" w:fill="auto"/>
            <w:vAlign w:val="center"/>
          </w:tcPr>
          <w:p w:rsidR="00424C81" w:rsidRPr="00D744FA" w:rsidRDefault="00424C81" w:rsidP="00655827">
            <w:pPr>
              <w:jc w:val="center"/>
              <w:rPr>
                <w:rFonts w:ascii="Times New Roman" w:hAnsi="Times New Roman"/>
                <w:sz w:val="24"/>
                <w:szCs w:val="24"/>
                <w:lang w:val="uk-UA"/>
              </w:rPr>
            </w:pPr>
            <w:r w:rsidRPr="00D744FA">
              <w:rPr>
                <w:rFonts w:ascii="Times New Roman" w:hAnsi="Times New Roman"/>
                <w:b/>
                <w:sz w:val="24"/>
                <w:szCs w:val="24"/>
                <w:lang w:val="uk-UA"/>
              </w:rPr>
              <w:t xml:space="preserve">Шифр </w:t>
            </w:r>
            <w:proofErr w:type="spellStart"/>
            <w:r w:rsidRPr="00D744FA">
              <w:rPr>
                <w:rFonts w:ascii="Times New Roman" w:hAnsi="Times New Roman"/>
                <w:b/>
                <w:sz w:val="24"/>
                <w:szCs w:val="24"/>
                <w:lang w:val="uk-UA"/>
              </w:rPr>
              <w:t>компо-ненти</w:t>
            </w:r>
            <w:proofErr w:type="spellEnd"/>
          </w:p>
        </w:tc>
        <w:tc>
          <w:tcPr>
            <w:tcW w:w="2551" w:type="dxa"/>
            <w:vMerge w:val="restart"/>
            <w:shd w:val="clear" w:color="auto" w:fill="auto"/>
            <w:vAlign w:val="center"/>
          </w:tcPr>
          <w:p w:rsidR="00424C81" w:rsidRPr="00D744FA" w:rsidRDefault="00424C81" w:rsidP="00655827">
            <w:pPr>
              <w:jc w:val="center"/>
              <w:rPr>
                <w:rFonts w:ascii="Times New Roman" w:hAnsi="Times New Roman"/>
                <w:sz w:val="24"/>
                <w:szCs w:val="24"/>
                <w:lang w:val="uk-UA"/>
              </w:rPr>
            </w:pPr>
            <w:r w:rsidRPr="00D744FA">
              <w:rPr>
                <w:rFonts w:ascii="Times New Roman" w:hAnsi="Times New Roman"/>
                <w:b/>
                <w:sz w:val="24"/>
                <w:szCs w:val="24"/>
                <w:lang w:val="uk-UA"/>
              </w:rPr>
              <w:t>Компоненти освітньої програми</w:t>
            </w:r>
          </w:p>
        </w:tc>
        <w:tc>
          <w:tcPr>
            <w:tcW w:w="4111" w:type="dxa"/>
            <w:gridSpan w:val="3"/>
            <w:shd w:val="clear" w:color="auto" w:fill="auto"/>
            <w:vAlign w:val="center"/>
          </w:tcPr>
          <w:p w:rsidR="00424C81" w:rsidRPr="00D744FA" w:rsidRDefault="00424C81" w:rsidP="00655827">
            <w:pPr>
              <w:jc w:val="center"/>
              <w:rPr>
                <w:rFonts w:ascii="Times New Roman" w:hAnsi="Times New Roman"/>
                <w:sz w:val="24"/>
                <w:szCs w:val="24"/>
                <w:lang w:val="uk-UA"/>
              </w:rPr>
            </w:pPr>
            <w:r w:rsidRPr="00D744FA">
              <w:rPr>
                <w:rFonts w:ascii="Times New Roman" w:hAnsi="Times New Roman"/>
                <w:b/>
                <w:sz w:val="24"/>
                <w:szCs w:val="24"/>
                <w:lang w:val="uk-UA"/>
              </w:rPr>
              <w:t>Компетентності</w:t>
            </w:r>
          </w:p>
        </w:tc>
        <w:tc>
          <w:tcPr>
            <w:tcW w:w="2094" w:type="dxa"/>
            <w:vMerge w:val="restart"/>
            <w:shd w:val="clear" w:color="auto" w:fill="auto"/>
            <w:vAlign w:val="center"/>
          </w:tcPr>
          <w:p w:rsidR="00424C81" w:rsidRPr="00D744FA" w:rsidRDefault="00424C81" w:rsidP="00655827">
            <w:pPr>
              <w:jc w:val="center"/>
              <w:rPr>
                <w:rFonts w:ascii="Times New Roman" w:hAnsi="Times New Roman"/>
                <w:sz w:val="24"/>
                <w:szCs w:val="24"/>
                <w:lang w:val="uk-UA"/>
              </w:rPr>
            </w:pPr>
            <w:r w:rsidRPr="00D744FA">
              <w:rPr>
                <w:rFonts w:ascii="Times New Roman" w:hAnsi="Times New Roman"/>
                <w:b/>
                <w:sz w:val="24"/>
                <w:szCs w:val="24"/>
                <w:lang w:val="uk-UA"/>
              </w:rPr>
              <w:t>Результати навчання</w:t>
            </w:r>
          </w:p>
        </w:tc>
      </w:tr>
      <w:tr w:rsidR="00424C81" w:rsidRPr="00D744FA" w:rsidTr="00655827">
        <w:tc>
          <w:tcPr>
            <w:tcW w:w="1101" w:type="dxa"/>
            <w:vMerge/>
            <w:shd w:val="clear" w:color="auto" w:fill="auto"/>
          </w:tcPr>
          <w:p w:rsidR="00424C81" w:rsidRPr="00D744FA" w:rsidRDefault="00424C81" w:rsidP="00424C81">
            <w:pPr>
              <w:rPr>
                <w:rFonts w:ascii="Times New Roman" w:hAnsi="Times New Roman"/>
                <w:b/>
                <w:sz w:val="24"/>
                <w:szCs w:val="24"/>
                <w:lang w:val="uk-UA"/>
              </w:rPr>
            </w:pPr>
          </w:p>
        </w:tc>
        <w:tc>
          <w:tcPr>
            <w:tcW w:w="2551" w:type="dxa"/>
            <w:vMerge/>
            <w:shd w:val="clear" w:color="auto" w:fill="auto"/>
            <w:vAlign w:val="center"/>
          </w:tcPr>
          <w:p w:rsidR="00424C81" w:rsidRPr="00D744FA" w:rsidRDefault="00424C81" w:rsidP="00655827">
            <w:pPr>
              <w:jc w:val="center"/>
              <w:rPr>
                <w:rFonts w:ascii="Times New Roman" w:hAnsi="Times New Roman"/>
                <w:b/>
                <w:sz w:val="24"/>
                <w:szCs w:val="24"/>
                <w:lang w:val="uk-UA"/>
              </w:rPr>
            </w:pPr>
          </w:p>
        </w:tc>
        <w:tc>
          <w:tcPr>
            <w:tcW w:w="1276" w:type="dxa"/>
            <w:shd w:val="clear" w:color="auto" w:fill="auto"/>
            <w:vAlign w:val="center"/>
          </w:tcPr>
          <w:p w:rsidR="00424C81" w:rsidRPr="00D744FA" w:rsidRDefault="00424C81" w:rsidP="00655827">
            <w:pPr>
              <w:jc w:val="center"/>
              <w:rPr>
                <w:rFonts w:ascii="Times New Roman" w:hAnsi="Times New Roman"/>
                <w:b/>
                <w:sz w:val="24"/>
                <w:szCs w:val="24"/>
                <w:lang w:val="uk-UA"/>
              </w:rPr>
            </w:pPr>
            <w:proofErr w:type="spellStart"/>
            <w:r w:rsidRPr="00D744FA">
              <w:rPr>
                <w:rFonts w:ascii="Times New Roman" w:hAnsi="Times New Roman"/>
                <w:b/>
                <w:sz w:val="24"/>
                <w:szCs w:val="24"/>
                <w:lang w:val="uk-UA"/>
              </w:rPr>
              <w:t>Інтег-ральна</w:t>
            </w:r>
            <w:proofErr w:type="spellEnd"/>
          </w:p>
        </w:tc>
        <w:tc>
          <w:tcPr>
            <w:tcW w:w="1134" w:type="dxa"/>
            <w:shd w:val="clear" w:color="auto" w:fill="auto"/>
            <w:vAlign w:val="center"/>
          </w:tcPr>
          <w:p w:rsidR="00424C81" w:rsidRPr="00D744FA" w:rsidRDefault="00424C81" w:rsidP="00655827">
            <w:pPr>
              <w:jc w:val="center"/>
              <w:rPr>
                <w:rFonts w:ascii="Times New Roman" w:hAnsi="Times New Roman"/>
                <w:b/>
                <w:sz w:val="24"/>
                <w:szCs w:val="24"/>
                <w:lang w:val="uk-UA"/>
              </w:rPr>
            </w:pPr>
            <w:proofErr w:type="spellStart"/>
            <w:r w:rsidRPr="00D744FA">
              <w:rPr>
                <w:rFonts w:ascii="Times New Roman" w:hAnsi="Times New Roman"/>
                <w:b/>
                <w:sz w:val="24"/>
                <w:szCs w:val="24"/>
                <w:lang w:val="uk-UA"/>
              </w:rPr>
              <w:t>Загаль</w:t>
            </w:r>
            <w:proofErr w:type="spellEnd"/>
            <w:r w:rsidRPr="00D744FA">
              <w:rPr>
                <w:rFonts w:ascii="Times New Roman" w:hAnsi="Times New Roman"/>
                <w:b/>
                <w:sz w:val="24"/>
                <w:szCs w:val="24"/>
                <w:lang w:val="uk-UA"/>
              </w:rPr>
              <w:t>-ні</w:t>
            </w:r>
          </w:p>
        </w:tc>
        <w:tc>
          <w:tcPr>
            <w:tcW w:w="1701" w:type="dxa"/>
            <w:shd w:val="clear" w:color="auto" w:fill="auto"/>
            <w:vAlign w:val="center"/>
          </w:tcPr>
          <w:p w:rsidR="00424C81" w:rsidRPr="00D744FA" w:rsidRDefault="00424C81" w:rsidP="00655827">
            <w:pPr>
              <w:jc w:val="center"/>
              <w:rPr>
                <w:rFonts w:ascii="Times New Roman" w:hAnsi="Times New Roman"/>
                <w:b/>
                <w:sz w:val="24"/>
                <w:szCs w:val="24"/>
                <w:lang w:val="uk-UA"/>
              </w:rPr>
            </w:pPr>
            <w:r w:rsidRPr="00D744FA">
              <w:rPr>
                <w:rFonts w:ascii="Times New Roman" w:hAnsi="Times New Roman"/>
                <w:b/>
                <w:sz w:val="24"/>
                <w:szCs w:val="24"/>
                <w:lang w:val="uk-UA"/>
              </w:rPr>
              <w:t xml:space="preserve">Спеціальні </w:t>
            </w:r>
          </w:p>
        </w:tc>
        <w:tc>
          <w:tcPr>
            <w:tcW w:w="2094" w:type="dxa"/>
            <w:vMerge/>
            <w:shd w:val="clear" w:color="auto" w:fill="auto"/>
          </w:tcPr>
          <w:p w:rsidR="00424C81" w:rsidRPr="00D744FA" w:rsidRDefault="00424C81" w:rsidP="00424C81">
            <w:pPr>
              <w:rPr>
                <w:rFonts w:ascii="Times New Roman" w:hAnsi="Times New Roman"/>
                <w:sz w:val="24"/>
                <w:szCs w:val="24"/>
                <w:lang w:val="uk-UA"/>
              </w:rPr>
            </w:pPr>
          </w:p>
        </w:tc>
      </w:tr>
      <w:tr w:rsidR="00E06A83" w:rsidRPr="00D744FA" w:rsidTr="00655827">
        <w:tc>
          <w:tcPr>
            <w:tcW w:w="9857" w:type="dxa"/>
            <w:gridSpan w:val="6"/>
            <w:shd w:val="clear" w:color="auto" w:fill="auto"/>
          </w:tcPr>
          <w:p w:rsidR="00E06A83" w:rsidRPr="00D744FA" w:rsidRDefault="00E06A83" w:rsidP="00655827">
            <w:pPr>
              <w:ind w:left="26"/>
              <w:jc w:val="center"/>
              <w:rPr>
                <w:rFonts w:ascii="Times New Roman" w:hAnsi="Times New Roman"/>
                <w:b/>
                <w:sz w:val="24"/>
                <w:szCs w:val="24"/>
                <w:lang w:val="uk-UA"/>
              </w:rPr>
            </w:pPr>
            <w:r w:rsidRPr="00D744FA">
              <w:rPr>
                <w:rFonts w:ascii="Times New Roman" w:hAnsi="Times New Roman"/>
                <w:b/>
                <w:sz w:val="24"/>
                <w:szCs w:val="24"/>
                <w:lang w:val="uk-UA"/>
              </w:rPr>
              <w:t>1. Компоненти циклу загальної підготовки</w:t>
            </w:r>
          </w:p>
        </w:tc>
      </w:tr>
      <w:tr w:rsidR="00E06A83" w:rsidRPr="00D744FA" w:rsidTr="00655827">
        <w:tc>
          <w:tcPr>
            <w:tcW w:w="9857" w:type="dxa"/>
            <w:gridSpan w:val="6"/>
            <w:shd w:val="clear" w:color="auto" w:fill="auto"/>
          </w:tcPr>
          <w:p w:rsidR="00E06A83" w:rsidRPr="00D744FA" w:rsidRDefault="00E06A83" w:rsidP="00D744FA">
            <w:pPr>
              <w:ind w:left="26"/>
              <w:jc w:val="center"/>
              <w:rPr>
                <w:rFonts w:ascii="Times New Roman" w:hAnsi="Times New Roman"/>
                <w:b/>
                <w:sz w:val="24"/>
                <w:szCs w:val="24"/>
                <w:lang w:val="uk-UA"/>
              </w:rPr>
            </w:pPr>
            <w:r w:rsidRPr="00D744FA">
              <w:rPr>
                <w:rFonts w:ascii="Times New Roman" w:hAnsi="Times New Roman"/>
                <w:b/>
                <w:sz w:val="24"/>
                <w:szCs w:val="24"/>
                <w:lang w:val="uk-UA"/>
              </w:rPr>
              <w:t xml:space="preserve">1.1. Нормативні </w:t>
            </w:r>
            <w:r w:rsidR="00D744FA" w:rsidRPr="00D744FA">
              <w:rPr>
                <w:rFonts w:ascii="Times New Roman" w:hAnsi="Times New Roman"/>
                <w:b/>
                <w:sz w:val="24"/>
                <w:szCs w:val="24"/>
                <w:lang w:val="uk-UA"/>
              </w:rPr>
              <w:t>навчальні дисципліни</w:t>
            </w:r>
          </w:p>
        </w:tc>
      </w:tr>
      <w:tr w:rsidR="00E06A83" w:rsidRPr="00D744FA" w:rsidTr="00655827">
        <w:tc>
          <w:tcPr>
            <w:tcW w:w="1101" w:type="dxa"/>
            <w:shd w:val="clear" w:color="auto" w:fill="auto"/>
            <w:vAlign w:val="center"/>
          </w:tcPr>
          <w:p w:rsidR="00E06A83" w:rsidRPr="00D744FA" w:rsidRDefault="00E06A83"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ЗН.01</w:t>
            </w:r>
          </w:p>
        </w:tc>
        <w:tc>
          <w:tcPr>
            <w:tcW w:w="2551" w:type="dxa"/>
            <w:shd w:val="clear" w:color="auto" w:fill="auto"/>
          </w:tcPr>
          <w:p w:rsidR="00E06A83" w:rsidRPr="00D744FA" w:rsidRDefault="00E06A83" w:rsidP="00655827">
            <w:pPr>
              <w:ind w:left="26"/>
              <w:rPr>
                <w:rFonts w:ascii="Times New Roman" w:hAnsi="Times New Roman"/>
                <w:sz w:val="24"/>
                <w:szCs w:val="24"/>
                <w:lang w:val="uk-UA"/>
              </w:rPr>
            </w:pPr>
            <w:r w:rsidRPr="00D744FA">
              <w:rPr>
                <w:rFonts w:ascii="Times New Roman" w:hAnsi="Times New Roman"/>
                <w:sz w:val="24"/>
                <w:szCs w:val="24"/>
                <w:lang w:val="uk-UA"/>
              </w:rPr>
              <w:t>Наукова іноземна мова (англійська, німецька, французька)</w:t>
            </w:r>
          </w:p>
        </w:tc>
        <w:tc>
          <w:tcPr>
            <w:tcW w:w="1276" w:type="dxa"/>
            <w:shd w:val="clear" w:color="auto" w:fill="auto"/>
            <w:vAlign w:val="center"/>
          </w:tcPr>
          <w:p w:rsidR="00E06A83" w:rsidRPr="00D744FA" w:rsidRDefault="00E06A83" w:rsidP="00655827">
            <w:pPr>
              <w:jc w:val="center"/>
              <w:rPr>
                <w:rFonts w:ascii="Times New Roman" w:hAnsi="Times New Roman"/>
                <w:sz w:val="24"/>
                <w:szCs w:val="24"/>
                <w:lang w:val="uk-UA"/>
              </w:rPr>
            </w:pPr>
            <w:r w:rsidRPr="00D744FA">
              <w:rPr>
                <w:rFonts w:ascii="Times New Roman" w:hAnsi="Times New Roman"/>
                <w:sz w:val="24"/>
                <w:szCs w:val="24"/>
                <w:lang w:val="uk-UA"/>
              </w:rPr>
              <w:t>+</w:t>
            </w:r>
          </w:p>
        </w:tc>
        <w:tc>
          <w:tcPr>
            <w:tcW w:w="1134" w:type="dxa"/>
            <w:shd w:val="clear" w:color="auto" w:fill="auto"/>
            <w:vAlign w:val="center"/>
          </w:tcPr>
          <w:p w:rsidR="00E06A83" w:rsidRPr="00D744FA" w:rsidRDefault="00E06A83" w:rsidP="00F7016D">
            <w:pPr>
              <w:jc w:val="center"/>
              <w:rPr>
                <w:rFonts w:ascii="Times New Roman" w:hAnsi="Times New Roman"/>
                <w:sz w:val="24"/>
                <w:szCs w:val="24"/>
                <w:lang w:val="uk-UA"/>
              </w:rPr>
            </w:pPr>
            <w:r w:rsidRPr="00D744FA">
              <w:rPr>
                <w:rFonts w:ascii="Times New Roman" w:hAnsi="Times New Roman"/>
                <w:sz w:val="24"/>
                <w:szCs w:val="24"/>
                <w:lang w:val="uk-UA"/>
              </w:rPr>
              <w:t>ЗК 3, ЗК</w:t>
            </w:r>
            <w:r w:rsidR="00F7016D" w:rsidRPr="00D744FA">
              <w:rPr>
                <w:rFonts w:ascii="Times New Roman" w:hAnsi="Times New Roman"/>
                <w:sz w:val="24"/>
                <w:szCs w:val="24"/>
                <w:lang w:val="uk-UA"/>
              </w:rPr>
              <w:t> </w:t>
            </w:r>
            <w:r w:rsidRPr="00D744FA">
              <w:rPr>
                <w:rFonts w:ascii="Times New Roman" w:hAnsi="Times New Roman"/>
                <w:sz w:val="24"/>
                <w:szCs w:val="24"/>
                <w:lang w:val="uk-UA"/>
              </w:rPr>
              <w:t>4</w:t>
            </w:r>
          </w:p>
        </w:tc>
        <w:tc>
          <w:tcPr>
            <w:tcW w:w="1701" w:type="dxa"/>
            <w:shd w:val="clear" w:color="auto" w:fill="auto"/>
            <w:vAlign w:val="center"/>
          </w:tcPr>
          <w:p w:rsidR="00E06A83" w:rsidRPr="00D744FA" w:rsidRDefault="00E06A83" w:rsidP="00655827">
            <w:pPr>
              <w:jc w:val="center"/>
              <w:rPr>
                <w:rFonts w:ascii="Times New Roman" w:hAnsi="Times New Roman"/>
                <w:sz w:val="24"/>
                <w:szCs w:val="24"/>
                <w:lang w:val="uk-UA"/>
              </w:rPr>
            </w:pPr>
          </w:p>
        </w:tc>
        <w:tc>
          <w:tcPr>
            <w:tcW w:w="2094" w:type="dxa"/>
            <w:shd w:val="clear" w:color="auto" w:fill="auto"/>
            <w:vAlign w:val="center"/>
          </w:tcPr>
          <w:p w:rsidR="00DD5184" w:rsidRDefault="00E06A83" w:rsidP="00655827">
            <w:pPr>
              <w:jc w:val="center"/>
              <w:rPr>
                <w:rFonts w:ascii="Times New Roman" w:hAnsi="Times New Roman"/>
                <w:sz w:val="24"/>
                <w:szCs w:val="24"/>
              </w:rPr>
            </w:pPr>
            <w:r w:rsidRPr="00D744FA">
              <w:rPr>
                <w:rFonts w:ascii="Times New Roman" w:hAnsi="Times New Roman"/>
                <w:sz w:val="24"/>
                <w:szCs w:val="24"/>
                <w:lang w:val="uk-UA"/>
              </w:rPr>
              <w:t>ЗН 5,</w:t>
            </w:r>
            <w:r w:rsidR="00DD5184">
              <w:rPr>
                <w:rFonts w:ascii="Times New Roman" w:hAnsi="Times New Roman"/>
                <w:sz w:val="24"/>
                <w:szCs w:val="24"/>
                <w:lang w:val="uk-UA"/>
              </w:rPr>
              <w:t xml:space="preserve"> ЗН 6,</w:t>
            </w:r>
          </w:p>
          <w:p w:rsidR="00E06A83" w:rsidRPr="00D744FA" w:rsidRDefault="00E06A83" w:rsidP="00655827">
            <w:pPr>
              <w:jc w:val="center"/>
              <w:rPr>
                <w:rFonts w:ascii="Times New Roman" w:hAnsi="Times New Roman"/>
                <w:sz w:val="24"/>
                <w:szCs w:val="24"/>
                <w:lang w:val="uk-UA"/>
              </w:rPr>
            </w:pPr>
            <w:r w:rsidRPr="00D744FA">
              <w:rPr>
                <w:rFonts w:ascii="Times New Roman" w:hAnsi="Times New Roman"/>
                <w:sz w:val="24"/>
                <w:szCs w:val="24"/>
                <w:lang w:val="uk-UA"/>
              </w:rPr>
              <w:t>КОМ 2,</w:t>
            </w:r>
          </w:p>
          <w:p w:rsidR="00E06A83" w:rsidRPr="00D744FA" w:rsidRDefault="00E06A83" w:rsidP="00655827">
            <w:pPr>
              <w:jc w:val="center"/>
              <w:rPr>
                <w:rFonts w:ascii="Times New Roman" w:hAnsi="Times New Roman"/>
                <w:sz w:val="24"/>
                <w:szCs w:val="24"/>
                <w:lang w:val="uk-UA"/>
              </w:rPr>
            </w:pP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2</w:t>
            </w:r>
          </w:p>
        </w:tc>
      </w:tr>
      <w:tr w:rsidR="00E06A83" w:rsidRPr="00D744FA" w:rsidTr="00655827">
        <w:tc>
          <w:tcPr>
            <w:tcW w:w="9857" w:type="dxa"/>
            <w:gridSpan w:val="6"/>
            <w:shd w:val="clear" w:color="auto" w:fill="auto"/>
          </w:tcPr>
          <w:p w:rsidR="00E06A83" w:rsidRPr="00D744FA" w:rsidRDefault="00E06A83" w:rsidP="00D744FA">
            <w:pPr>
              <w:jc w:val="center"/>
              <w:rPr>
                <w:rFonts w:ascii="Times New Roman" w:hAnsi="Times New Roman"/>
                <w:sz w:val="24"/>
                <w:szCs w:val="24"/>
                <w:lang w:val="uk-UA"/>
              </w:rPr>
            </w:pPr>
            <w:r w:rsidRPr="00D744FA">
              <w:rPr>
                <w:rFonts w:ascii="Times New Roman" w:hAnsi="Times New Roman"/>
                <w:b/>
                <w:sz w:val="24"/>
                <w:szCs w:val="24"/>
                <w:lang w:val="uk-UA"/>
              </w:rPr>
              <w:t xml:space="preserve">1.2. Варіативні </w:t>
            </w:r>
            <w:r w:rsidR="00D744FA" w:rsidRPr="00D744FA">
              <w:rPr>
                <w:rFonts w:ascii="Times New Roman" w:hAnsi="Times New Roman"/>
                <w:b/>
                <w:sz w:val="24"/>
                <w:szCs w:val="24"/>
                <w:lang w:val="uk-UA"/>
              </w:rPr>
              <w:t>навчальні дисципліни</w:t>
            </w:r>
          </w:p>
        </w:tc>
      </w:tr>
      <w:tr w:rsidR="00E06A83" w:rsidRPr="00D744FA" w:rsidTr="00655827">
        <w:tc>
          <w:tcPr>
            <w:tcW w:w="1101" w:type="dxa"/>
            <w:shd w:val="clear" w:color="auto" w:fill="auto"/>
            <w:vAlign w:val="center"/>
          </w:tcPr>
          <w:p w:rsidR="00E06A83" w:rsidRPr="00D744FA" w:rsidRDefault="00E06A83" w:rsidP="008F6E1C">
            <w:pPr>
              <w:spacing w:before="6"/>
              <w:jc w:val="center"/>
              <w:rPr>
                <w:rFonts w:ascii="Times New Roman" w:hAnsi="Times New Roman"/>
                <w:bCs/>
                <w:sz w:val="24"/>
                <w:szCs w:val="24"/>
                <w:lang w:val="uk-UA"/>
              </w:rPr>
            </w:pPr>
            <w:r w:rsidRPr="00D744FA">
              <w:rPr>
                <w:rFonts w:ascii="Times New Roman" w:hAnsi="Times New Roman"/>
                <w:bCs/>
                <w:sz w:val="24"/>
                <w:szCs w:val="24"/>
                <w:lang w:val="uk-UA"/>
              </w:rPr>
              <w:t>ЗВ.1.</w:t>
            </w:r>
          </w:p>
        </w:tc>
        <w:tc>
          <w:tcPr>
            <w:tcW w:w="2551" w:type="dxa"/>
            <w:shd w:val="clear" w:color="auto" w:fill="auto"/>
          </w:tcPr>
          <w:p w:rsidR="00E06A83" w:rsidRPr="00D744FA" w:rsidRDefault="008F6E1C" w:rsidP="00655827">
            <w:pPr>
              <w:ind w:left="26"/>
              <w:rPr>
                <w:rFonts w:ascii="Times New Roman" w:hAnsi="Times New Roman"/>
                <w:sz w:val="24"/>
                <w:szCs w:val="24"/>
                <w:lang w:val="uk-UA"/>
              </w:rPr>
            </w:pPr>
            <w:r w:rsidRPr="00D744FA">
              <w:rPr>
                <w:rFonts w:ascii="Times New Roman" w:hAnsi="Times New Roman"/>
                <w:sz w:val="24"/>
                <w:szCs w:val="24"/>
                <w:lang w:val="uk-UA"/>
              </w:rPr>
              <w:t>Дисципліна закладу вищої освіти</w:t>
            </w:r>
            <w:r w:rsidR="00D744FA" w:rsidRPr="00D744FA">
              <w:rPr>
                <w:rFonts w:ascii="Times New Roman" w:hAnsi="Times New Roman"/>
                <w:sz w:val="24"/>
                <w:szCs w:val="24"/>
                <w:lang w:val="uk-UA"/>
              </w:rPr>
              <w:t xml:space="preserve"> 1</w:t>
            </w:r>
            <w:r w:rsidR="00BE64E6">
              <w:rPr>
                <w:rFonts w:ascii="Times New Roman" w:hAnsi="Times New Roman"/>
                <w:sz w:val="24"/>
                <w:szCs w:val="24"/>
                <w:lang w:val="uk-UA"/>
              </w:rPr>
              <w:t>*</w:t>
            </w:r>
          </w:p>
        </w:tc>
        <w:tc>
          <w:tcPr>
            <w:tcW w:w="1276" w:type="dxa"/>
            <w:shd w:val="clear" w:color="auto" w:fill="auto"/>
            <w:vAlign w:val="center"/>
          </w:tcPr>
          <w:p w:rsidR="00E06A83" w:rsidRPr="00D744FA" w:rsidRDefault="00E06A83" w:rsidP="00655827">
            <w:pPr>
              <w:jc w:val="center"/>
              <w:rPr>
                <w:rFonts w:ascii="Times New Roman" w:hAnsi="Times New Roman"/>
                <w:sz w:val="24"/>
                <w:szCs w:val="24"/>
                <w:lang w:val="uk-UA"/>
              </w:rPr>
            </w:pPr>
          </w:p>
        </w:tc>
        <w:tc>
          <w:tcPr>
            <w:tcW w:w="1134" w:type="dxa"/>
            <w:shd w:val="clear" w:color="auto" w:fill="auto"/>
            <w:vAlign w:val="center"/>
          </w:tcPr>
          <w:p w:rsidR="00E06A83" w:rsidRPr="00D744FA" w:rsidRDefault="00E06A83" w:rsidP="00F7016D">
            <w:pPr>
              <w:spacing w:before="6"/>
              <w:jc w:val="center"/>
              <w:rPr>
                <w:rFonts w:ascii="Times New Roman" w:hAnsi="Times New Roman"/>
                <w:bCs/>
                <w:sz w:val="24"/>
                <w:szCs w:val="24"/>
                <w:highlight w:val="red"/>
                <w:lang w:val="uk-UA"/>
              </w:rPr>
            </w:pPr>
          </w:p>
        </w:tc>
        <w:tc>
          <w:tcPr>
            <w:tcW w:w="1701" w:type="dxa"/>
            <w:shd w:val="clear" w:color="auto" w:fill="auto"/>
            <w:vAlign w:val="center"/>
          </w:tcPr>
          <w:p w:rsidR="00E06A83" w:rsidRPr="00D744FA" w:rsidRDefault="00E06A83" w:rsidP="00655827">
            <w:pPr>
              <w:spacing w:before="6"/>
              <w:jc w:val="center"/>
              <w:rPr>
                <w:rFonts w:ascii="Times New Roman" w:hAnsi="Times New Roman"/>
                <w:bCs/>
                <w:sz w:val="24"/>
                <w:szCs w:val="24"/>
                <w:highlight w:val="red"/>
                <w:lang w:val="uk-UA"/>
              </w:rPr>
            </w:pPr>
          </w:p>
        </w:tc>
        <w:tc>
          <w:tcPr>
            <w:tcW w:w="2094" w:type="dxa"/>
            <w:shd w:val="clear" w:color="auto" w:fill="auto"/>
            <w:vAlign w:val="center"/>
          </w:tcPr>
          <w:p w:rsidR="00E06A83" w:rsidRPr="00D744FA" w:rsidRDefault="00E06A83" w:rsidP="00655827">
            <w:pPr>
              <w:jc w:val="center"/>
              <w:rPr>
                <w:rFonts w:ascii="Times New Roman" w:hAnsi="Times New Roman"/>
                <w:sz w:val="24"/>
                <w:szCs w:val="24"/>
                <w:highlight w:val="red"/>
                <w:lang w:val="uk-UA"/>
              </w:rPr>
            </w:pPr>
          </w:p>
        </w:tc>
      </w:tr>
      <w:tr w:rsidR="00E06A83" w:rsidRPr="00D744FA" w:rsidTr="00655827">
        <w:tc>
          <w:tcPr>
            <w:tcW w:w="1101" w:type="dxa"/>
            <w:shd w:val="clear" w:color="auto" w:fill="auto"/>
            <w:vAlign w:val="center"/>
          </w:tcPr>
          <w:p w:rsidR="00E06A83" w:rsidRPr="00D744FA" w:rsidRDefault="0074708D"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ЗВ.2</w:t>
            </w:r>
          </w:p>
        </w:tc>
        <w:tc>
          <w:tcPr>
            <w:tcW w:w="2551" w:type="dxa"/>
            <w:shd w:val="clear" w:color="auto" w:fill="auto"/>
          </w:tcPr>
          <w:p w:rsidR="00E06A83" w:rsidRPr="00D744FA" w:rsidRDefault="008F6E1C" w:rsidP="00655827">
            <w:pPr>
              <w:spacing w:before="6"/>
              <w:rPr>
                <w:rFonts w:ascii="Times New Roman" w:hAnsi="Times New Roman"/>
                <w:bCs/>
                <w:sz w:val="24"/>
                <w:szCs w:val="24"/>
                <w:lang w:val="uk-UA"/>
              </w:rPr>
            </w:pPr>
            <w:r w:rsidRPr="00D744FA">
              <w:rPr>
                <w:rFonts w:ascii="Times New Roman" w:hAnsi="Times New Roman"/>
                <w:sz w:val="24"/>
                <w:szCs w:val="24"/>
                <w:lang w:val="uk-UA"/>
              </w:rPr>
              <w:t>Дисципліна закладу вищої освіти</w:t>
            </w:r>
            <w:r w:rsidR="00D744FA" w:rsidRPr="00D744FA">
              <w:rPr>
                <w:rFonts w:ascii="Times New Roman" w:hAnsi="Times New Roman"/>
                <w:sz w:val="24"/>
                <w:szCs w:val="24"/>
                <w:lang w:val="uk-UA"/>
              </w:rPr>
              <w:t xml:space="preserve"> 2</w:t>
            </w:r>
            <w:r w:rsidR="00BE64E6">
              <w:rPr>
                <w:rFonts w:ascii="Times New Roman" w:hAnsi="Times New Roman"/>
                <w:sz w:val="24"/>
                <w:szCs w:val="24"/>
                <w:lang w:val="uk-UA"/>
              </w:rPr>
              <w:t>*</w:t>
            </w:r>
          </w:p>
        </w:tc>
        <w:tc>
          <w:tcPr>
            <w:tcW w:w="1276" w:type="dxa"/>
            <w:shd w:val="clear" w:color="auto" w:fill="auto"/>
            <w:vAlign w:val="center"/>
          </w:tcPr>
          <w:p w:rsidR="00E06A83" w:rsidRPr="00D744FA" w:rsidRDefault="00E06A83" w:rsidP="00655827">
            <w:pPr>
              <w:jc w:val="center"/>
              <w:rPr>
                <w:rFonts w:ascii="Times New Roman" w:hAnsi="Times New Roman"/>
                <w:sz w:val="24"/>
                <w:szCs w:val="24"/>
                <w:highlight w:val="red"/>
                <w:lang w:val="uk-UA"/>
              </w:rPr>
            </w:pPr>
          </w:p>
        </w:tc>
        <w:tc>
          <w:tcPr>
            <w:tcW w:w="1134" w:type="dxa"/>
            <w:shd w:val="clear" w:color="auto" w:fill="auto"/>
            <w:vAlign w:val="center"/>
          </w:tcPr>
          <w:p w:rsidR="00E06A83" w:rsidRPr="00D744FA" w:rsidRDefault="00E06A83" w:rsidP="00F7016D">
            <w:pPr>
              <w:spacing w:before="6"/>
              <w:jc w:val="center"/>
              <w:rPr>
                <w:rFonts w:ascii="Times New Roman" w:hAnsi="Times New Roman"/>
                <w:bCs/>
                <w:sz w:val="24"/>
                <w:szCs w:val="24"/>
                <w:highlight w:val="red"/>
                <w:lang w:val="uk-UA"/>
              </w:rPr>
            </w:pPr>
          </w:p>
        </w:tc>
        <w:tc>
          <w:tcPr>
            <w:tcW w:w="1701" w:type="dxa"/>
            <w:shd w:val="clear" w:color="auto" w:fill="auto"/>
            <w:vAlign w:val="center"/>
          </w:tcPr>
          <w:p w:rsidR="00E06A83" w:rsidRPr="00D744FA" w:rsidRDefault="00E06A83" w:rsidP="00655827">
            <w:pPr>
              <w:spacing w:before="6"/>
              <w:jc w:val="center"/>
              <w:rPr>
                <w:rFonts w:ascii="Times New Roman" w:hAnsi="Times New Roman"/>
                <w:bCs/>
                <w:sz w:val="24"/>
                <w:szCs w:val="24"/>
                <w:highlight w:val="red"/>
                <w:lang w:val="uk-UA"/>
              </w:rPr>
            </w:pPr>
          </w:p>
        </w:tc>
        <w:tc>
          <w:tcPr>
            <w:tcW w:w="2094" w:type="dxa"/>
            <w:shd w:val="clear" w:color="auto" w:fill="auto"/>
            <w:vAlign w:val="center"/>
          </w:tcPr>
          <w:p w:rsidR="00E06A83" w:rsidRPr="00D744FA" w:rsidRDefault="00E06A83" w:rsidP="00655827">
            <w:pPr>
              <w:jc w:val="center"/>
              <w:rPr>
                <w:rFonts w:ascii="Times New Roman" w:hAnsi="Times New Roman"/>
                <w:sz w:val="24"/>
                <w:szCs w:val="24"/>
                <w:highlight w:val="red"/>
                <w:lang w:val="uk-UA"/>
              </w:rPr>
            </w:pPr>
          </w:p>
        </w:tc>
      </w:tr>
      <w:tr w:rsidR="00E06A83" w:rsidRPr="00D744FA" w:rsidTr="00655827">
        <w:tc>
          <w:tcPr>
            <w:tcW w:w="9857" w:type="dxa"/>
            <w:gridSpan w:val="6"/>
            <w:shd w:val="clear" w:color="auto" w:fill="auto"/>
          </w:tcPr>
          <w:p w:rsidR="00E06A83" w:rsidRPr="00D744FA" w:rsidRDefault="00E06A83" w:rsidP="00655827">
            <w:pPr>
              <w:ind w:left="26"/>
              <w:jc w:val="center"/>
              <w:rPr>
                <w:rFonts w:ascii="Times New Roman" w:hAnsi="Times New Roman"/>
                <w:b/>
                <w:sz w:val="24"/>
                <w:szCs w:val="24"/>
                <w:lang w:val="uk-UA"/>
              </w:rPr>
            </w:pPr>
            <w:r w:rsidRPr="00D744FA">
              <w:rPr>
                <w:rFonts w:ascii="Times New Roman" w:hAnsi="Times New Roman"/>
                <w:b/>
                <w:sz w:val="24"/>
                <w:szCs w:val="24"/>
                <w:lang w:val="uk-UA"/>
              </w:rPr>
              <w:t>2. Компоненти циклу професійної підготовки</w:t>
            </w:r>
          </w:p>
        </w:tc>
      </w:tr>
      <w:tr w:rsidR="00E06A83" w:rsidRPr="00D744FA" w:rsidTr="00655827">
        <w:tc>
          <w:tcPr>
            <w:tcW w:w="9857" w:type="dxa"/>
            <w:gridSpan w:val="6"/>
            <w:shd w:val="clear" w:color="auto" w:fill="auto"/>
          </w:tcPr>
          <w:p w:rsidR="00E06A83" w:rsidRPr="00D744FA" w:rsidRDefault="00E06A83" w:rsidP="00D744FA">
            <w:pPr>
              <w:ind w:left="26"/>
              <w:jc w:val="center"/>
              <w:rPr>
                <w:rFonts w:ascii="Times New Roman" w:hAnsi="Times New Roman"/>
                <w:b/>
                <w:sz w:val="24"/>
                <w:szCs w:val="24"/>
                <w:lang w:val="uk-UA"/>
              </w:rPr>
            </w:pPr>
            <w:r w:rsidRPr="00D744FA">
              <w:rPr>
                <w:rFonts w:ascii="Times New Roman" w:hAnsi="Times New Roman"/>
                <w:b/>
                <w:sz w:val="24"/>
                <w:szCs w:val="24"/>
                <w:lang w:val="uk-UA"/>
              </w:rPr>
              <w:t xml:space="preserve">2.1. Нормативні </w:t>
            </w:r>
            <w:r w:rsidR="00D744FA" w:rsidRPr="00D744FA">
              <w:rPr>
                <w:rFonts w:ascii="Times New Roman" w:hAnsi="Times New Roman"/>
                <w:b/>
                <w:sz w:val="24"/>
                <w:szCs w:val="24"/>
                <w:lang w:val="uk-UA"/>
              </w:rPr>
              <w:t>навчальні дисципліни</w:t>
            </w:r>
          </w:p>
        </w:tc>
      </w:tr>
      <w:tr w:rsidR="00A2186F" w:rsidRPr="00817D03" w:rsidTr="00655827">
        <w:tc>
          <w:tcPr>
            <w:tcW w:w="1101" w:type="dxa"/>
            <w:shd w:val="clear" w:color="auto" w:fill="auto"/>
            <w:vAlign w:val="center"/>
          </w:tcPr>
          <w:p w:rsidR="00A2186F" w:rsidRPr="00D744FA" w:rsidRDefault="00A2186F"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ПН.01</w:t>
            </w:r>
          </w:p>
        </w:tc>
        <w:tc>
          <w:tcPr>
            <w:tcW w:w="2551" w:type="dxa"/>
            <w:shd w:val="clear" w:color="auto" w:fill="auto"/>
          </w:tcPr>
          <w:p w:rsidR="00A2186F" w:rsidRPr="00D744FA" w:rsidRDefault="00A2186F" w:rsidP="00655827">
            <w:pPr>
              <w:spacing w:before="6"/>
              <w:rPr>
                <w:rFonts w:ascii="Times New Roman" w:hAnsi="Times New Roman"/>
                <w:bCs/>
                <w:sz w:val="24"/>
                <w:szCs w:val="24"/>
                <w:lang w:val="uk-UA"/>
              </w:rPr>
            </w:pPr>
            <w:r w:rsidRPr="00D744FA">
              <w:rPr>
                <w:rFonts w:ascii="Times New Roman" w:hAnsi="Times New Roman"/>
                <w:sz w:val="24"/>
                <w:szCs w:val="24"/>
                <w:lang w:val="uk-UA"/>
              </w:rPr>
              <w:t>Модернізація, реконструкція та ремонтно-відновлювальні роботи в будівництві та цивільній інженерії</w:t>
            </w:r>
          </w:p>
        </w:tc>
        <w:tc>
          <w:tcPr>
            <w:tcW w:w="1276" w:type="dxa"/>
            <w:shd w:val="clear" w:color="auto" w:fill="auto"/>
            <w:vAlign w:val="center"/>
          </w:tcPr>
          <w:p w:rsidR="00A2186F" w:rsidRPr="00D744FA" w:rsidRDefault="00A2186F" w:rsidP="00655827">
            <w:pPr>
              <w:jc w:val="center"/>
              <w:rPr>
                <w:rFonts w:ascii="Times New Roman" w:hAnsi="Times New Roman"/>
                <w:sz w:val="24"/>
                <w:szCs w:val="24"/>
                <w:lang w:val="uk-UA"/>
              </w:rPr>
            </w:pPr>
            <w:r w:rsidRPr="00D744FA">
              <w:rPr>
                <w:rFonts w:ascii="Times New Roman" w:hAnsi="Times New Roman"/>
                <w:sz w:val="24"/>
                <w:szCs w:val="24"/>
                <w:lang w:val="uk-UA"/>
              </w:rPr>
              <w:t>+</w:t>
            </w:r>
          </w:p>
        </w:tc>
        <w:tc>
          <w:tcPr>
            <w:tcW w:w="1134" w:type="dxa"/>
            <w:shd w:val="clear" w:color="auto" w:fill="auto"/>
            <w:vAlign w:val="center"/>
          </w:tcPr>
          <w:p w:rsidR="00A2186F" w:rsidRPr="00D744FA" w:rsidRDefault="00F7016D" w:rsidP="00655827">
            <w:pPr>
              <w:jc w:val="center"/>
              <w:rPr>
                <w:rFonts w:ascii="Times New Roman" w:hAnsi="Times New Roman"/>
                <w:sz w:val="24"/>
                <w:szCs w:val="24"/>
                <w:lang w:val="uk-UA"/>
              </w:rPr>
            </w:pPr>
            <w:r w:rsidRPr="00D744FA">
              <w:rPr>
                <w:rFonts w:ascii="Times New Roman" w:hAnsi="Times New Roman"/>
                <w:bCs/>
                <w:sz w:val="24"/>
                <w:szCs w:val="24"/>
                <w:lang w:val="uk-UA"/>
              </w:rPr>
              <w:t>ЗК 1, ЗК </w:t>
            </w:r>
            <w:r w:rsidR="00A2186F" w:rsidRPr="00D744FA">
              <w:rPr>
                <w:rFonts w:ascii="Times New Roman" w:hAnsi="Times New Roman"/>
                <w:bCs/>
                <w:sz w:val="24"/>
                <w:szCs w:val="24"/>
                <w:lang w:val="uk-UA"/>
              </w:rPr>
              <w:t>3, ЗК 7, ЗК 8, ЗК 10, ЗК 13, ЗК 19</w:t>
            </w:r>
          </w:p>
        </w:tc>
        <w:tc>
          <w:tcPr>
            <w:tcW w:w="1701" w:type="dxa"/>
            <w:shd w:val="clear" w:color="auto" w:fill="auto"/>
            <w:vAlign w:val="center"/>
          </w:tcPr>
          <w:p w:rsidR="00A2186F" w:rsidRPr="00D744FA" w:rsidRDefault="00A2186F" w:rsidP="00655827">
            <w:pPr>
              <w:jc w:val="center"/>
              <w:rPr>
                <w:rFonts w:ascii="Times New Roman" w:hAnsi="Times New Roman"/>
                <w:sz w:val="24"/>
                <w:szCs w:val="24"/>
                <w:lang w:val="uk-UA"/>
              </w:rPr>
            </w:pPr>
            <w:r w:rsidRPr="00D744FA">
              <w:rPr>
                <w:rFonts w:ascii="Times New Roman" w:hAnsi="Times New Roman"/>
                <w:bCs/>
                <w:sz w:val="24"/>
                <w:szCs w:val="24"/>
                <w:lang w:val="uk-UA"/>
              </w:rPr>
              <w:t>ФК 1, ФК 2, ФК 3, ФК 4, ФК 7, ФК 8, ФК 12, ФК 13, ФК 17</w:t>
            </w:r>
          </w:p>
        </w:tc>
        <w:tc>
          <w:tcPr>
            <w:tcW w:w="2094" w:type="dxa"/>
            <w:shd w:val="clear" w:color="auto" w:fill="auto"/>
            <w:vAlign w:val="center"/>
          </w:tcPr>
          <w:p w:rsidR="00A2186F" w:rsidRPr="00D744FA" w:rsidRDefault="00A2186F" w:rsidP="00BE64E6">
            <w:pPr>
              <w:jc w:val="center"/>
              <w:rPr>
                <w:rFonts w:ascii="Times New Roman" w:hAnsi="Times New Roman"/>
                <w:sz w:val="24"/>
                <w:szCs w:val="24"/>
                <w:lang w:val="uk-UA"/>
              </w:rPr>
            </w:pPr>
            <w:r w:rsidRPr="00D744FA">
              <w:rPr>
                <w:rFonts w:ascii="Times New Roman" w:hAnsi="Times New Roman"/>
                <w:sz w:val="24"/>
                <w:szCs w:val="24"/>
                <w:lang w:val="uk-UA"/>
              </w:rPr>
              <w:t>ЗН 1, ЗН 3, ЗН 4, ЗН 5, ЗН 6, ЗН 8, ЗН 9, ЗН 10, УМ</w:t>
            </w:r>
            <w:r w:rsidR="00BE64E6">
              <w:rPr>
                <w:rFonts w:ascii="Times New Roman" w:hAnsi="Times New Roman"/>
                <w:sz w:val="24"/>
                <w:szCs w:val="24"/>
                <w:lang w:val="uk-UA"/>
              </w:rPr>
              <w:t> </w:t>
            </w:r>
            <w:r w:rsidRPr="00D744FA">
              <w:rPr>
                <w:rFonts w:ascii="Times New Roman" w:hAnsi="Times New Roman"/>
                <w:sz w:val="24"/>
                <w:szCs w:val="24"/>
                <w:lang w:val="uk-UA"/>
              </w:rPr>
              <w:t xml:space="preserve">1, УМ 3, УМ 4, УМ 5, УМ 6, УМ 7, УМ 10, УМ 11, УМ 12, КОМ 1, КОМ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1,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3</w:t>
            </w:r>
          </w:p>
        </w:tc>
      </w:tr>
      <w:tr w:rsidR="00A2186F" w:rsidRPr="00817D03" w:rsidTr="00655827">
        <w:tc>
          <w:tcPr>
            <w:tcW w:w="1101" w:type="dxa"/>
            <w:shd w:val="clear" w:color="auto" w:fill="auto"/>
            <w:vAlign w:val="center"/>
          </w:tcPr>
          <w:p w:rsidR="00A2186F" w:rsidRPr="00D744FA" w:rsidRDefault="00A2186F"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ПН.02</w:t>
            </w:r>
          </w:p>
        </w:tc>
        <w:tc>
          <w:tcPr>
            <w:tcW w:w="2551" w:type="dxa"/>
            <w:shd w:val="clear" w:color="auto" w:fill="auto"/>
          </w:tcPr>
          <w:p w:rsidR="00A2186F" w:rsidRPr="00D744FA" w:rsidRDefault="00A2186F" w:rsidP="00655827">
            <w:pPr>
              <w:ind w:left="26"/>
              <w:rPr>
                <w:rFonts w:ascii="Times New Roman" w:hAnsi="Times New Roman"/>
                <w:sz w:val="24"/>
                <w:szCs w:val="24"/>
                <w:lang w:val="uk-UA"/>
              </w:rPr>
            </w:pPr>
            <w:r w:rsidRPr="00D744FA">
              <w:rPr>
                <w:rFonts w:ascii="Times New Roman" w:hAnsi="Times New Roman"/>
                <w:sz w:val="24"/>
                <w:szCs w:val="24"/>
                <w:lang w:val="uk-UA"/>
              </w:rPr>
              <w:t>Охорона праці в галузі</w:t>
            </w:r>
          </w:p>
        </w:tc>
        <w:tc>
          <w:tcPr>
            <w:tcW w:w="1276" w:type="dxa"/>
            <w:shd w:val="clear" w:color="auto" w:fill="auto"/>
            <w:vAlign w:val="center"/>
          </w:tcPr>
          <w:p w:rsidR="00A2186F" w:rsidRPr="00D744FA" w:rsidRDefault="00A2186F" w:rsidP="00655827">
            <w:pPr>
              <w:jc w:val="center"/>
              <w:rPr>
                <w:rFonts w:ascii="Times New Roman" w:hAnsi="Times New Roman"/>
                <w:sz w:val="24"/>
                <w:szCs w:val="24"/>
                <w:lang w:val="uk-UA"/>
              </w:rPr>
            </w:pPr>
            <w:r w:rsidRPr="00D744FA">
              <w:rPr>
                <w:rFonts w:ascii="Times New Roman" w:hAnsi="Times New Roman"/>
                <w:sz w:val="24"/>
                <w:szCs w:val="24"/>
                <w:lang w:val="uk-UA"/>
              </w:rPr>
              <w:t>+</w:t>
            </w:r>
          </w:p>
        </w:tc>
        <w:tc>
          <w:tcPr>
            <w:tcW w:w="1134" w:type="dxa"/>
            <w:shd w:val="clear" w:color="auto" w:fill="auto"/>
            <w:vAlign w:val="center"/>
          </w:tcPr>
          <w:p w:rsidR="00A2186F" w:rsidRPr="00D744FA" w:rsidRDefault="00A2186F" w:rsidP="00655827">
            <w:pPr>
              <w:jc w:val="center"/>
              <w:rPr>
                <w:rFonts w:ascii="Times New Roman" w:hAnsi="Times New Roman"/>
                <w:sz w:val="24"/>
                <w:szCs w:val="24"/>
                <w:lang w:val="uk-UA"/>
              </w:rPr>
            </w:pPr>
            <w:r w:rsidRPr="00D744FA">
              <w:rPr>
                <w:rFonts w:ascii="Times New Roman" w:hAnsi="Times New Roman"/>
                <w:sz w:val="24"/>
                <w:szCs w:val="24"/>
                <w:lang w:val="uk-UA"/>
              </w:rPr>
              <w:t>ЗК 1, ЗК 3, ЗК 4, ЗК 6, ЗК 8, ЗК 13, ЗК 18, ЗК 19</w:t>
            </w:r>
          </w:p>
        </w:tc>
        <w:tc>
          <w:tcPr>
            <w:tcW w:w="1701" w:type="dxa"/>
            <w:shd w:val="clear" w:color="auto" w:fill="auto"/>
            <w:vAlign w:val="center"/>
          </w:tcPr>
          <w:p w:rsidR="00A2186F" w:rsidRPr="00D744FA" w:rsidRDefault="00A2186F" w:rsidP="00655827">
            <w:pPr>
              <w:jc w:val="center"/>
              <w:rPr>
                <w:rFonts w:ascii="Times New Roman" w:hAnsi="Times New Roman"/>
                <w:sz w:val="24"/>
                <w:szCs w:val="24"/>
                <w:lang w:val="uk-UA"/>
              </w:rPr>
            </w:pPr>
            <w:r w:rsidRPr="00D744FA">
              <w:rPr>
                <w:rFonts w:ascii="Times New Roman" w:hAnsi="Times New Roman"/>
                <w:bCs/>
                <w:sz w:val="24"/>
                <w:szCs w:val="24"/>
                <w:lang w:val="uk-UA"/>
              </w:rPr>
              <w:t>ФК 1, ФК 2, ФК 3, ФК 7, ФК 12, ФК 13</w:t>
            </w:r>
          </w:p>
        </w:tc>
        <w:tc>
          <w:tcPr>
            <w:tcW w:w="2094" w:type="dxa"/>
            <w:shd w:val="clear" w:color="auto" w:fill="auto"/>
            <w:vAlign w:val="center"/>
          </w:tcPr>
          <w:p w:rsidR="00A2186F" w:rsidRPr="00D744FA" w:rsidRDefault="00DD5184" w:rsidP="00655827">
            <w:pPr>
              <w:jc w:val="center"/>
              <w:rPr>
                <w:rFonts w:ascii="Times New Roman" w:hAnsi="Times New Roman"/>
                <w:sz w:val="24"/>
                <w:szCs w:val="24"/>
                <w:lang w:val="uk-UA"/>
              </w:rPr>
            </w:pPr>
            <w:r>
              <w:rPr>
                <w:rFonts w:ascii="Times New Roman" w:hAnsi="Times New Roman"/>
                <w:sz w:val="24"/>
                <w:szCs w:val="24"/>
                <w:lang w:val="uk-UA"/>
              </w:rPr>
              <w:t>ЗН 1, ЗН 10, УМ</w:t>
            </w:r>
            <w:r>
              <w:rPr>
                <w:rFonts w:ascii="Times New Roman" w:hAnsi="Times New Roman"/>
                <w:sz w:val="24"/>
                <w:szCs w:val="24"/>
              </w:rPr>
              <w:t> </w:t>
            </w:r>
            <w:r w:rsidR="00A2186F" w:rsidRPr="00D744FA">
              <w:rPr>
                <w:rFonts w:ascii="Times New Roman" w:hAnsi="Times New Roman"/>
                <w:sz w:val="24"/>
                <w:szCs w:val="24"/>
                <w:lang w:val="uk-UA"/>
              </w:rPr>
              <w:t xml:space="preserve">7, УМ 11, КОМ 1, </w:t>
            </w:r>
            <w:proofErr w:type="spellStart"/>
            <w:r w:rsidR="00A2186F" w:rsidRPr="00D744FA">
              <w:rPr>
                <w:rFonts w:ascii="Times New Roman" w:hAnsi="Times New Roman"/>
                <w:sz w:val="24"/>
                <w:szCs w:val="24"/>
                <w:lang w:val="uk-UA"/>
              </w:rPr>
              <w:t>АіВ</w:t>
            </w:r>
            <w:proofErr w:type="spellEnd"/>
            <w:r w:rsidR="00A2186F" w:rsidRPr="00D744FA">
              <w:rPr>
                <w:rFonts w:ascii="Times New Roman" w:hAnsi="Times New Roman"/>
                <w:sz w:val="24"/>
                <w:szCs w:val="24"/>
                <w:lang w:val="uk-UA"/>
              </w:rPr>
              <w:t xml:space="preserve"> 1, </w:t>
            </w:r>
            <w:proofErr w:type="spellStart"/>
            <w:r w:rsidR="00A2186F" w:rsidRPr="00D744FA">
              <w:rPr>
                <w:rFonts w:ascii="Times New Roman" w:hAnsi="Times New Roman"/>
                <w:sz w:val="24"/>
                <w:szCs w:val="24"/>
                <w:lang w:val="uk-UA"/>
              </w:rPr>
              <w:t>АіВ</w:t>
            </w:r>
            <w:proofErr w:type="spellEnd"/>
            <w:r w:rsidR="00A2186F" w:rsidRPr="00D744FA">
              <w:rPr>
                <w:rFonts w:ascii="Times New Roman" w:hAnsi="Times New Roman"/>
                <w:sz w:val="24"/>
                <w:szCs w:val="24"/>
                <w:lang w:val="uk-UA"/>
              </w:rPr>
              <w:t xml:space="preserve"> 3</w:t>
            </w:r>
          </w:p>
        </w:tc>
      </w:tr>
      <w:tr w:rsidR="00A2186F" w:rsidRPr="00817D03" w:rsidTr="00655827">
        <w:tc>
          <w:tcPr>
            <w:tcW w:w="1101" w:type="dxa"/>
            <w:shd w:val="clear" w:color="auto" w:fill="auto"/>
            <w:vAlign w:val="center"/>
          </w:tcPr>
          <w:p w:rsidR="00A2186F" w:rsidRPr="00D744FA" w:rsidRDefault="00A2186F"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ПН.03</w:t>
            </w:r>
          </w:p>
        </w:tc>
        <w:tc>
          <w:tcPr>
            <w:tcW w:w="2551" w:type="dxa"/>
            <w:shd w:val="clear" w:color="auto" w:fill="auto"/>
          </w:tcPr>
          <w:p w:rsidR="00A2186F" w:rsidRPr="00D744FA" w:rsidRDefault="00A2186F" w:rsidP="00655827">
            <w:pPr>
              <w:spacing w:before="6"/>
              <w:rPr>
                <w:rFonts w:ascii="Times New Roman" w:hAnsi="Times New Roman"/>
                <w:bCs/>
                <w:sz w:val="24"/>
                <w:szCs w:val="24"/>
                <w:lang w:val="uk-UA"/>
              </w:rPr>
            </w:pPr>
            <w:r w:rsidRPr="00D744FA">
              <w:rPr>
                <w:rFonts w:ascii="Times New Roman" w:hAnsi="Times New Roman"/>
                <w:bCs/>
                <w:sz w:val="24"/>
                <w:szCs w:val="24"/>
                <w:lang w:val="uk-UA"/>
              </w:rPr>
              <w:t>Очистка промислових стічних вод</w:t>
            </w:r>
          </w:p>
        </w:tc>
        <w:tc>
          <w:tcPr>
            <w:tcW w:w="1276" w:type="dxa"/>
            <w:shd w:val="clear" w:color="auto" w:fill="auto"/>
            <w:vAlign w:val="center"/>
          </w:tcPr>
          <w:p w:rsidR="00A2186F" w:rsidRPr="00D744FA" w:rsidRDefault="00A2186F" w:rsidP="00655827">
            <w:pPr>
              <w:jc w:val="center"/>
              <w:rPr>
                <w:rFonts w:ascii="Times New Roman" w:hAnsi="Times New Roman"/>
                <w:sz w:val="24"/>
                <w:szCs w:val="24"/>
                <w:lang w:val="uk-UA"/>
              </w:rPr>
            </w:pPr>
            <w:r w:rsidRPr="00D744FA">
              <w:rPr>
                <w:rFonts w:ascii="Times New Roman" w:hAnsi="Times New Roman"/>
                <w:sz w:val="24"/>
                <w:szCs w:val="24"/>
                <w:lang w:val="uk-UA"/>
              </w:rPr>
              <w:t>+</w:t>
            </w:r>
          </w:p>
        </w:tc>
        <w:tc>
          <w:tcPr>
            <w:tcW w:w="1134" w:type="dxa"/>
            <w:shd w:val="clear" w:color="auto" w:fill="auto"/>
            <w:vAlign w:val="center"/>
          </w:tcPr>
          <w:p w:rsidR="00A2186F" w:rsidRPr="00D744FA" w:rsidRDefault="00A2186F" w:rsidP="00655827">
            <w:pPr>
              <w:jc w:val="center"/>
              <w:rPr>
                <w:rFonts w:ascii="Times New Roman" w:hAnsi="Times New Roman"/>
                <w:sz w:val="24"/>
                <w:szCs w:val="24"/>
                <w:lang w:val="uk-UA"/>
              </w:rPr>
            </w:pPr>
            <w:r w:rsidRPr="00D744FA">
              <w:rPr>
                <w:rFonts w:ascii="Times New Roman" w:hAnsi="Times New Roman"/>
                <w:sz w:val="24"/>
                <w:szCs w:val="24"/>
                <w:lang w:val="uk-UA"/>
              </w:rPr>
              <w:t>ЗК 3, ЗК 7, ЗК 8, ЗК 11, ЗК 13, ЗК 19</w:t>
            </w:r>
          </w:p>
        </w:tc>
        <w:tc>
          <w:tcPr>
            <w:tcW w:w="1701" w:type="dxa"/>
            <w:shd w:val="clear" w:color="auto" w:fill="auto"/>
            <w:vAlign w:val="center"/>
          </w:tcPr>
          <w:p w:rsidR="00A2186F" w:rsidRPr="00D744FA" w:rsidRDefault="00A2186F" w:rsidP="00655827">
            <w:pPr>
              <w:jc w:val="center"/>
              <w:rPr>
                <w:rFonts w:ascii="Times New Roman" w:hAnsi="Times New Roman"/>
                <w:sz w:val="24"/>
                <w:szCs w:val="24"/>
                <w:lang w:val="uk-UA"/>
              </w:rPr>
            </w:pPr>
            <w:r w:rsidRPr="00D744FA">
              <w:rPr>
                <w:rFonts w:ascii="Times New Roman" w:hAnsi="Times New Roman"/>
                <w:bCs/>
                <w:sz w:val="24"/>
                <w:szCs w:val="24"/>
                <w:lang w:val="uk-UA"/>
              </w:rPr>
              <w:t>ФК 1, ФК 4, ФК 5, ФК 12, ФК 13, ФК 14, ФК 15, ФК 16</w:t>
            </w:r>
          </w:p>
        </w:tc>
        <w:tc>
          <w:tcPr>
            <w:tcW w:w="2094" w:type="dxa"/>
            <w:shd w:val="clear" w:color="auto" w:fill="auto"/>
            <w:vAlign w:val="center"/>
          </w:tcPr>
          <w:p w:rsidR="00A2186F" w:rsidRPr="00D744FA" w:rsidRDefault="00A2186F" w:rsidP="00655827">
            <w:pPr>
              <w:jc w:val="center"/>
              <w:rPr>
                <w:rFonts w:ascii="Times New Roman" w:hAnsi="Times New Roman"/>
                <w:sz w:val="24"/>
                <w:szCs w:val="24"/>
                <w:lang w:val="uk-UA"/>
              </w:rPr>
            </w:pPr>
            <w:r w:rsidRPr="00D744FA">
              <w:rPr>
                <w:rFonts w:ascii="Times New Roman" w:hAnsi="Times New Roman"/>
                <w:sz w:val="24"/>
                <w:szCs w:val="24"/>
                <w:lang w:val="uk-UA"/>
              </w:rPr>
              <w:t xml:space="preserve">ЗН 3, ЗН 4, ЗН 5, ЗН 6, ЗН 7, ЗН 9, ЗН 12, УМ 1, УМ 3, УМ 4, УМ 6, УМ 7, УМ 8, УМ 9, УМ 10, УМ 11, КОМ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2</w:t>
            </w:r>
          </w:p>
        </w:tc>
      </w:tr>
      <w:tr w:rsidR="00A2186F" w:rsidRPr="00817D03" w:rsidTr="00655827">
        <w:tc>
          <w:tcPr>
            <w:tcW w:w="1101" w:type="dxa"/>
            <w:shd w:val="clear" w:color="auto" w:fill="auto"/>
            <w:vAlign w:val="center"/>
          </w:tcPr>
          <w:p w:rsidR="00A2186F" w:rsidRPr="00D744FA" w:rsidRDefault="00A2186F"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ПН.04</w:t>
            </w:r>
          </w:p>
        </w:tc>
        <w:tc>
          <w:tcPr>
            <w:tcW w:w="2551" w:type="dxa"/>
            <w:shd w:val="clear" w:color="auto" w:fill="auto"/>
          </w:tcPr>
          <w:p w:rsidR="00A2186F" w:rsidRPr="00D744FA" w:rsidRDefault="00A2186F" w:rsidP="00655827">
            <w:pPr>
              <w:spacing w:before="6"/>
              <w:rPr>
                <w:rFonts w:ascii="Times New Roman" w:hAnsi="Times New Roman"/>
                <w:bCs/>
                <w:sz w:val="24"/>
                <w:szCs w:val="24"/>
                <w:lang w:val="uk-UA"/>
              </w:rPr>
            </w:pPr>
            <w:r w:rsidRPr="00D744FA">
              <w:rPr>
                <w:rFonts w:ascii="Times New Roman" w:hAnsi="Times New Roman"/>
                <w:bCs/>
                <w:sz w:val="24"/>
                <w:szCs w:val="24"/>
                <w:lang w:val="uk-UA"/>
              </w:rPr>
              <w:t xml:space="preserve">Обробка води в системах </w:t>
            </w:r>
            <w:proofErr w:type="spellStart"/>
            <w:r w:rsidRPr="00D744FA">
              <w:rPr>
                <w:rFonts w:ascii="Times New Roman" w:hAnsi="Times New Roman"/>
                <w:bCs/>
                <w:sz w:val="24"/>
                <w:szCs w:val="24"/>
                <w:lang w:val="uk-UA"/>
              </w:rPr>
              <w:t>зворотнього</w:t>
            </w:r>
            <w:proofErr w:type="spellEnd"/>
            <w:r w:rsidRPr="00D744FA">
              <w:rPr>
                <w:rFonts w:ascii="Times New Roman" w:hAnsi="Times New Roman"/>
                <w:bCs/>
                <w:sz w:val="24"/>
                <w:szCs w:val="24"/>
                <w:lang w:val="uk-UA"/>
              </w:rPr>
              <w:t xml:space="preserve"> водопостачання</w:t>
            </w:r>
          </w:p>
        </w:tc>
        <w:tc>
          <w:tcPr>
            <w:tcW w:w="1276" w:type="dxa"/>
            <w:shd w:val="clear" w:color="auto" w:fill="auto"/>
            <w:vAlign w:val="center"/>
          </w:tcPr>
          <w:p w:rsidR="00A2186F" w:rsidRPr="00D744FA" w:rsidRDefault="00A2186F" w:rsidP="00655827">
            <w:pPr>
              <w:jc w:val="center"/>
              <w:rPr>
                <w:rFonts w:ascii="Times New Roman" w:hAnsi="Times New Roman"/>
                <w:sz w:val="24"/>
                <w:szCs w:val="24"/>
                <w:lang w:val="uk-UA"/>
              </w:rPr>
            </w:pPr>
            <w:r w:rsidRPr="00D744FA">
              <w:rPr>
                <w:rFonts w:ascii="Times New Roman" w:hAnsi="Times New Roman"/>
                <w:sz w:val="24"/>
                <w:szCs w:val="24"/>
                <w:lang w:val="uk-UA"/>
              </w:rPr>
              <w:t>+</w:t>
            </w:r>
          </w:p>
        </w:tc>
        <w:tc>
          <w:tcPr>
            <w:tcW w:w="1134" w:type="dxa"/>
            <w:shd w:val="clear" w:color="auto" w:fill="auto"/>
            <w:vAlign w:val="center"/>
          </w:tcPr>
          <w:p w:rsidR="00A2186F" w:rsidRPr="00D744FA" w:rsidRDefault="00A2186F" w:rsidP="00F7016D">
            <w:pPr>
              <w:spacing w:before="6"/>
              <w:jc w:val="center"/>
              <w:rPr>
                <w:rFonts w:ascii="Times New Roman" w:hAnsi="Times New Roman"/>
                <w:bCs/>
                <w:sz w:val="24"/>
                <w:szCs w:val="24"/>
                <w:lang w:val="uk-UA"/>
              </w:rPr>
            </w:pPr>
            <w:r w:rsidRPr="00D744FA">
              <w:rPr>
                <w:rFonts w:ascii="Times New Roman" w:hAnsi="Times New Roman"/>
                <w:bCs/>
                <w:sz w:val="24"/>
                <w:szCs w:val="24"/>
                <w:lang w:val="uk-UA"/>
              </w:rPr>
              <w:t>ЗК 3, ЗК</w:t>
            </w:r>
            <w:r w:rsidR="00F7016D" w:rsidRPr="00D744FA">
              <w:rPr>
                <w:rFonts w:ascii="Times New Roman" w:hAnsi="Times New Roman"/>
                <w:bCs/>
                <w:sz w:val="24"/>
                <w:szCs w:val="24"/>
                <w:lang w:val="uk-UA"/>
              </w:rPr>
              <w:t> </w:t>
            </w:r>
            <w:r w:rsidRPr="00D744FA">
              <w:rPr>
                <w:rFonts w:ascii="Times New Roman" w:hAnsi="Times New Roman"/>
                <w:bCs/>
                <w:sz w:val="24"/>
                <w:szCs w:val="24"/>
                <w:lang w:val="uk-UA"/>
              </w:rPr>
              <w:t>6, ЗК 7, ЗК 8, ЗК 12, ЗК 13, ЗК 16, ЗК 19</w:t>
            </w:r>
          </w:p>
        </w:tc>
        <w:tc>
          <w:tcPr>
            <w:tcW w:w="1701" w:type="dxa"/>
            <w:shd w:val="clear" w:color="auto" w:fill="auto"/>
            <w:vAlign w:val="center"/>
          </w:tcPr>
          <w:p w:rsidR="00A2186F" w:rsidRPr="00D744FA" w:rsidRDefault="00A2186F" w:rsidP="00655827">
            <w:pPr>
              <w:spacing w:before="6"/>
              <w:jc w:val="center"/>
              <w:rPr>
                <w:rFonts w:ascii="Times New Roman" w:hAnsi="Times New Roman"/>
                <w:sz w:val="24"/>
                <w:szCs w:val="24"/>
                <w:lang w:val="uk-UA"/>
              </w:rPr>
            </w:pPr>
            <w:r w:rsidRPr="00D744FA">
              <w:rPr>
                <w:rFonts w:ascii="Times New Roman" w:hAnsi="Times New Roman"/>
                <w:bCs/>
                <w:sz w:val="24"/>
                <w:szCs w:val="24"/>
                <w:lang w:val="uk-UA"/>
              </w:rPr>
              <w:t>ФК 1, ФК 2, ФК 4, ФК 7, ФК 12, ФК 13, ФК 14, ФК 17</w:t>
            </w:r>
          </w:p>
        </w:tc>
        <w:tc>
          <w:tcPr>
            <w:tcW w:w="2094" w:type="dxa"/>
            <w:shd w:val="clear" w:color="auto" w:fill="auto"/>
            <w:vAlign w:val="center"/>
          </w:tcPr>
          <w:p w:rsidR="00A2186F" w:rsidRPr="00D744FA" w:rsidRDefault="00A2186F" w:rsidP="00F7016D">
            <w:pPr>
              <w:jc w:val="center"/>
              <w:rPr>
                <w:rFonts w:ascii="Times New Roman" w:hAnsi="Times New Roman"/>
                <w:sz w:val="24"/>
                <w:szCs w:val="24"/>
                <w:lang w:val="uk-UA"/>
              </w:rPr>
            </w:pPr>
            <w:r w:rsidRPr="00D744FA">
              <w:rPr>
                <w:rFonts w:ascii="Times New Roman" w:hAnsi="Times New Roman"/>
                <w:sz w:val="24"/>
                <w:szCs w:val="24"/>
                <w:lang w:val="uk-UA"/>
              </w:rPr>
              <w:t>ЗН 3, ЗН 4, ЗН 5, ЗН 6, ЗН 7, ЗН 8, ЗН 1</w:t>
            </w:r>
            <w:r w:rsidR="00F7016D" w:rsidRPr="00D744FA">
              <w:rPr>
                <w:rFonts w:ascii="Times New Roman" w:hAnsi="Times New Roman"/>
                <w:sz w:val="24"/>
                <w:szCs w:val="24"/>
                <w:lang w:val="uk-UA"/>
              </w:rPr>
              <w:t>2, УМ 1, УМ 6, УМ 9, УМ 10, КОМ </w:t>
            </w:r>
            <w:r w:rsidRPr="00D744FA">
              <w:rPr>
                <w:rFonts w:ascii="Times New Roman" w:hAnsi="Times New Roman"/>
                <w:sz w:val="24"/>
                <w:szCs w:val="24"/>
                <w:lang w:val="uk-UA"/>
              </w:rPr>
              <w:t xml:space="preserve">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1, </w:t>
            </w:r>
            <w:proofErr w:type="spellStart"/>
            <w:r w:rsidRPr="00D744FA">
              <w:rPr>
                <w:rFonts w:ascii="Times New Roman" w:hAnsi="Times New Roman"/>
                <w:sz w:val="24"/>
                <w:szCs w:val="24"/>
                <w:lang w:val="uk-UA"/>
              </w:rPr>
              <w:t>АіВ</w:t>
            </w:r>
            <w:proofErr w:type="spellEnd"/>
            <w:r w:rsidR="00F7016D" w:rsidRPr="00D744FA">
              <w:rPr>
                <w:rFonts w:ascii="Times New Roman" w:hAnsi="Times New Roman"/>
                <w:sz w:val="24"/>
                <w:szCs w:val="24"/>
                <w:lang w:val="uk-UA"/>
              </w:rPr>
              <w:t> </w:t>
            </w:r>
            <w:r w:rsidRPr="00D744FA">
              <w:rPr>
                <w:rFonts w:ascii="Times New Roman" w:hAnsi="Times New Roman"/>
                <w:sz w:val="24"/>
                <w:szCs w:val="24"/>
                <w:lang w:val="uk-UA"/>
              </w:rPr>
              <w:t xml:space="preserve">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3</w:t>
            </w:r>
          </w:p>
        </w:tc>
      </w:tr>
      <w:tr w:rsidR="00A2186F" w:rsidRPr="00817D03" w:rsidTr="00655827">
        <w:tc>
          <w:tcPr>
            <w:tcW w:w="1101" w:type="dxa"/>
            <w:shd w:val="clear" w:color="auto" w:fill="auto"/>
            <w:vAlign w:val="center"/>
          </w:tcPr>
          <w:p w:rsidR="00A2186F" w:rsidRPr="00D744FA" w:rsidRDefault="00A2186F"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ПН.05</w:t>
            </w:r>
          </w:p>
        </w:tc>
        <w:tc>
          <w:tcPr>
            <w:tcW w:w="2551" w:type="dxa"/>
            <w:shd w:val="clear" w:color="auto" w:fill="auto"/>
          </w:tcPr>
          <w:p w:rsidR="00A2186F" w:rsidRPr="00D744FA" w:rsidRDefault="00A2186F" w:rsidP="00655827">
            <w:pPr>
              <w:spacing w:before="6"/>
              <w:rPr>
                <w:rFonts w:ascii="Times New Roman" w:hAnsi="Times New Roman"/>
                <w:bCs/>
                <w:sz w:val="24"/>
                <w:szCs w:val="24"/>
                <w:lang w:val="uk-UA"/>
              </w:rPr>
            </w:pPr>
            <w:r w:rsidRPr="00D744FA">
              <w:rPr>
                <w:rFonts w:ascii="Times New Roman" w:hAnsi="Times New Roman"/>
                <w:bCs/>
                <w:sz w:val="24"/>
                <w:szCs w:val="24"/>
                <w:lang w:val="uk-UA"/>
              </w:rPr>
              <w:t xml:space="preserve">Методика наукових </w:t>
            </w:r>
            <w:r w:rsidRPr="00D744FA">
              <w:rPr>
                <w:rFonts w:ascii="Times New Roman" w:hAnsi="Times New Roman"/>
                <w:bCs/>
                <w:sz w:val="24"/>
                <w:szCs w:val="24"/>
                <w:lang w:val="uk-UA"/>
              </w:rPr>
              <w:lastRenderedPageBreak/>
              <w:t>досліджень, ліцензування і патентування наукової продукції</w:t>
            </w:r>
          </w:p>
        </w:tc>
        <w:tc>
          <w:tcPr>
            <w:tcW w:w="1276" w:type="dxa"/>
            <w:shd w:val="clear" w:color="auto" w:fill="auto"/>
            <w:vAlign w:val="center"/>
          </w:tcPr>
          <w:p w:rsidR="00A2186F" w:rsidRPr="00D744FA" w:rsidRDefault="00A2186F" w:rsidP="00655827">
            <w:pPr>
              <w:jc w:val="center"/>
              <w:rPr>
                <w:rFonts w:ascii="Times New Roman" w:hAnsi="Times New Roman"/>
                <w:sz w:val="24"/>
                <w:szCs w:val="24"/>
                <w:lang w:val="uk-UA"/>
              </w:rPr>
            </w:pPr>
            <w:r w:rsidRPr="00D744FA">
              <w:rPr>
                <w:rFonts w:ascii="Times New Roman" w:hAnsi="Times New Roman"/>
                <w:sz w:val="24"/>
                <w:szCs w:val="24"/>
                <w:lang w:val="uk-UA"/>
              </w:rPr>
              <w:lastRenderedPageBreak/>
              <w:t>+</w:t>
            </w:r>
          </w:p>
        </w:tc>
        <w:tc>
          <w:tcPr>
            <w:tcW w:w="1134" w:type="dxa"/>
            <w:shd w:val="clear" w:color="auto" w:fill="auto"/>
            <w:vAlign w:val="center"/>
          </w:tcPr>
          <w:p w:rsidR="00A2186F" w:rsidRPr="00D744FA" w:rsidRDefault="00A2186F" w:rsidP="00F7016D">
            <w:pPr>
              <w:spacing w:before="6"/>
              <w:jc w:val="center"/>
              <w:rPr>
                <w:rFonts w:ascii="Times New Roman" w:hAnsi="Times New Roman"/>
                <w:bCs/>
                <w:sz w:val="24"/>
                <w:szCs w:val="24"/>
                <w:lang w:val="uk-UA"/>
              </w:rPr>
            </w:pPr>
            <w:r w:rsidRPr="00D744FA">
              <w:rPr>
                <w:rFonts w:ascii="Times New Roman" w:hAnsi="Times New Roman"/>
                <w:bCs/>
                <w:sz w:val="24"/>
                <w:szCs w:val="24"/>
                <w:lang w:val="uk-UA"/>
              </w:rPr>
              <w:t xml:space="preserve">ЗК 1, </w:t>
            </w:r>
            <w:r w:rsidRPr="00D744FA">
              <w:rPr>
                <w:rFonts w:ascii="Times New Roman" w:hAnsi="Times New Roman"/>
                <w:bCs/>
                <w:sz w:val="24"/>
                <w:szCs w:val="24"/>
                <w:lang w:val="uk-UA"/>
              </w:rPr>
              <w:lastRenderedPageBreak/>
              <w:t>ЗК</w:t>
            </w:r>
            <w:r w:rsidR="00F7016D" w:rsidRPr="00D744FA">
              <w:rPr>
                <w:rFonts w:ascii="Times New Roman" w:hAnsi="Times New Roman"/>
                <w:bCs/>
                <w:sz w:val="24"/>
                <w:szCs w:val="24"/>
                <w:lang w:val="uk-UA"/>
              </w:rPr>
              <w:t> </w:t>
            </w:r>
            <w:r w:rsidRPr="00D744FA">
              <w:rPr>
                <w:rFonts w:ascii="Times New Roman" w:hAnsi="Times New Roman"/>
                <w:bCs/>
                <w:sz w:val="24"/>
                <w:szCs w:val="24"/>
                <w:lang w:val="uk-UA"/>
              </w:rPr>
              <w:t>3, ЗК 6, ЗК 7, ЗК 8, ЗК 11, ЗК 12, ЗК 17</w:t>
            </w:r>
          </w:p>
        </w:tc>
        <w:tc>
          <w:tcPr>
            <w:tcW w:w="1701" w:type="dxa"/>
            <w:shd w:val="clear" w:color="auto" w:fill="auto"/>
            <w:vAlign w:val="center"/>
          </w:tcPr>
          <w:p w:rsidR="00A2186F" w:rsidRPr="00D744FA" w:rsidRDefault="00A2186F" w:rsidP="00655827">
            <w:pPr>
              <w:spacing w:before="6"/>
              <w:jc w:val="center"/>
              <w:rPr>
                <w:rFonts w:ascii="Times New Roman" w:hAnsi="Times New Roman"/>
                <w:sz w:val="24"/>
                <w:szCs w:val="24"/>
                <w:lang w:val="uk-UA"/>
              </w:rPr>
            </w:pPr>
            <w:r w:rsidRPr="00D744FA">
              <w:rPr>
                <w:rFonts w:ascii="Times New Roman" w:hAnsi="Times New Roman"/>
                <w:bCs/>
                <w:sz w:val="24"/>
                <w:szCs w:val="24"/>
                <w:lang w:val="uk-UA"/>
              </w:rPr>
              <w:lastRenderedPageBreak/>
              <w:t xml:space="preserve">ФК 1, ФК 2, </w:t>
            </w:r>
            <w:r w:rsidRPr="00D744FA">
              <w:rPr>
                <w:rFonts w:ascii="Times New Roman" w:hAnsi="Times New Roman"/>
                <w:bCs/>
                <w:sz w:val="24"/>
                <w:szCs w:val="24"/>
                <w:lang w:val="uk-UA"/>
              </w:rPr>
              <w:lastRenderedPageBreak/>
              <w:t>ФК 4, ФК 8, ФК 12, ФК 13, ФК 14, ФК 17</w:t>
            </w:r>
          </w:p>
        </w:tc>
        <w:tc>
          <w:tcPr>
            <w:tcW w:w="2094" w:type="dxa"/>
            <w:shd w:val="clear" w:color="auto" w:fill="auto"/>
            <w:vAlign w:val="center"/>
          </w:tcPr>
          <w:p w:rsidR="00A2186F" w:rsidRPr="00D744FA" w:rsidRDefault="00A2186F" w:rsidP="00655827">
            <w:pPr>
              <w:jc w:val="center"/>
              <w:rPr>
                <w:rFonts w:ascii="Times New Roman" w:hAnsi="Times New Roman"/>
                <w:sz w:val="24"/>
                <w:szCs w:val="24"/>
                <w:lang w:val="uk-UA"/>
              </w:rPr>
            </w:pPr>
            <w:r w:rsidRPr="00D744FA">
              <w:rPr>
                <w:rFonts w:ascii="Times New Roman" w:hAnsi="Times New Roman"/>
                <w:sz w:val="24"/>
                <w:szCs w:val="24"/>
                <w:lang w:val="uk-UA"/>
              </w:rPr>
              <w:lastRenderedPageBreak/>
              <w:t xml:space="preserve">ЗН 3, ЗН 4, ЗН 7, </w:t>
            </w:r>
            <w:r w:rsidRPr="00D744FA">
              <w:rPr>
                <w:rFonts w:ascii="Times New Roman" w:hAnsi="Times New Roman"/>
                <w:sz w:val="24"/>
                <w:szCs w:val="24"/>
                <w:lang w:val="uk-UA"/>
              </w:rPr>
              <w:lastRenderedPageBreak/>
              <w:t xml:space="preserve">ЗН 8, ЗН 9, ЗН 10, ЗН 12, УМ 1, УМ 3, УМ 4, УМ 6, УМ 8, УМ 9, УМ 10, </w:t>
            </w:r>
            <w:r w:rsidR="00F7016D" w:rsidRPr="00D744FA">
              <w:rPr>
                <w:rFonts w:ascii="Times New Roman" w:hAnsi="Times New Roman"/>
                <w:sz w:val="24"/>
                <w:szCs w:val="24"/>
                <w:lang w:val="uk-UA"/>
              </w:rPr>
              <w:t xml:space="preserve">УМ 11, КОМ 1, КОМ 2, </w:t>
            </w:r>
            <w:proofErr w:type="spellStart"/>
            <w:r w:rsidR="00F7016D" w:rsidRPr="00D744FA">
              <w:rPr>
                <w:rFonts w:ascii="Times New Roman" w:hAnsi="Times New Roman"/>
                <w:sz w:val="24"/>
                <w:szCs w:val="24"/>
                <w:lang w:val="uk-UA"/>
              </w:rPr>
              <w:t>АіВ</w:t>
            </w:r>
            <w:proofErr w:type="spellEnd"/>
            <w:r w:rsidR="00F7016D" w:rsidRPr="00D744FA">
              <w:rPr>
                <w:rFonts w:ascii="Times New Roman" w:hAnsi="Times New Roman"/>
                <w:sz w:val="24"/>
                <w:szCs w:val="24"/>
                <w:lang w:val="uk-UA"/>
              </w:rPr>
              <w:t xml:space="preserve"> 1, </w:t>
            </w:r>
            <w:proofErr w:type="spellStart"/>
            <w:r w:rsidR="00F7016D" w:rsidRPr="00D744FA">
              <w:rPr>
                <w:rFonts w:ascii="Times New Roman" w:hAnsi="Times New Roman"/>
                <w:sz w:val="24"/>
                <w:szCs w:val="24"/>
                <w:lang w:val="uk-UA"/>
              </w:rPr>
              <w:t>АіВ</w:t>
            </w:r>
            <w:proofErr w:type="spellEnd"/>
            <w:r w:rsidR="00F7016D" w:rsidRPr="00D744FA">
              <w:rPr>
                <w:rFonts w:ascii="Times New Roman" w:hAnsi="Times New Roman"/>
                <w:sz w:val="24"/>
                <w:szCs w:val="24"/>
                <w:lang w:val="uk-UA"/>
              </w:rPr>
              <w:t> </w:t>
            </w:r>
            <w:r w:rsidRPr="00D744FA">
              <w:rPr>
                <w:rFonts w:ascii="Times New Roman" w:hAnsi="Times New Roman"/>
                <w:sz w:val="24"/>
                <w:szCs w:val="24"/>
                <w:lang w:val="uk-UA"/>
              </w:rPr>
              <w:t xml:space="preserve">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3</w:t>
            </w:r>
          </w:p>
        </w:tc>
      </w:tr>
      <w:tr w:rsidR="00A2186F" w:rsidRPr="00817D03" w:rsidTr="00655827">
        <w:tc>
          <w:tcPr>
            <w:tcW w:w="1101" w:type="dxa"/>
            <w:shd w:val="clear" w:color="auto" w:fill="auto"/>
            <w:vAlign w:val="center"/>
          </w:tcPr>
          <w:p w:rsidR="00A2186F" w:rsidRPr="00D744FA" w:rsidRDefault="00A2186F"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lastRenderedPageBreak/>
              <w:t>ПН.06</w:t>
            </w:r>
          </w:p>
        </w:tc>
        <w:tc>
          <w:tcPr>
            <w:tcW w:w="2551" w:type="dxa"/>
            <w:shd w:val="clear" w:color="auto" w:fill="auto"/>
          </w:tcPr>
          <w:p w:rsidR="00A2186F" w:rsidRPr="00D744FA" w:rsidRDefault="00A2186F" w:rsidP="00A2186F">
            <w:pPr>
              <w:rPr>
                <w:rFonts w:ascii="Times New Roman" w:hAnsi="Times New Roman"/>
                <w:sz w:val="24"/>
                <w:szCs w:val="24"/>
                <w:lang w:val="uk-UA"/>
              </w:rPr>
            </w:pPr>
            <w:r w:rsidRPr="00D744FA">
              <w:rPr>
                <w:rFonts w:ascii="Times New Roman" w:hAnsi="Times New Roman"/>
                <w:sz w:val="24"/>
                <w:szCs w:val="24"/>
                <w:lang w:val="uk-UA"/>
              </w:rPr>
              <w:t xml:space="preserve">Енергозбереження та </w:t>
            </w:r>
            <w:proofErr w:type="spellStart"/>
            <w:r w:rsidRPr="00D744FA">
              <w:rPr>
                <w:rFonts w:ascii="Times New Roman" w:hAnsi="Times New Roman"/>
                <w:sz w:val="24"/>
                <w:szCs w:val="24"/>
                <w:lang w:val="uk-UA"/>
              </w:rPr>
              <w:t>енергоаудит</w:t>
            </w:r>
            <w:proofErr w:type="spellEnd"/>
          </w:p>
        </w:tc>
        <w:tc>
          <w:tcPr>
            <w:tcW w:w="1276" w:type="dxa"/>
            <w:shd w:val="clear" w:color="auto" w:fill="auto"/>
            <w:vAlign w:val="center"/>
          </w:tcPr>
          <w:p w:rsidR="00A2186F" w:rsidRPr="00D744FA" w:rsidRDefault="00A2186F" w:rsidP="00655827">
            <w:pPr>
              <w:jc w:val="center"/>
              <w:rPr>
                <w:rFonts w:ascii="Times New Roman" w:hAnsi="Times New Roman"/>
                <w:sz w:val="24"/>
                <w:szCs w:val="24"/>
                <w:lang w:val="uk-UA"/>
              </w:rPr>
            </w:pPr>
            <w:r w:rsidRPr="00D744FA">
              <w:rPr>
                <w:rFonts w:ascii="Times New Roman" w:hAnsi="Times New Roman"/>
                <w:sz w:val="24"/>
                <w:szCs w:val="24"/>
                <w:lang w:val="uk-UA"/>
              </w:rPr>
              <w:t>+</w:t>
            </w:r>
          </w:p>
        </w:tc>
        <w:tc>
          <w:tcPr>
            <w:tcW w:w="1134" w:type="dxa"/>
            <w:shd w:val="clear" w:color="auto" w:fill="auto"/>
            <w:vAlign w:val="center"/>
          </w:tcPr>
          <w:p w:rsidR="00A2186F" w:rsidRPr="00D744FA" w:rsidRDefault="00A2186F" w:rsidP="00F7016D">
            <w:pPr>
              <w:jc w:val="center"/>
              <w:rPr>
                <w:rFonts w:ascii="Times New Roman" w:hAnsi="Times New Roman"/>
                <w:sz w:val="24"/>
                <w:szCs w:val="24"/>
                <w:lang w:val="uk-UA"/>
              </w:rPr>
            </w:pPr>
            <w:r w:rsidRPr="00D744FA">
              <w:rPr>
                <w:rFonts w:ascii="Times New Roman" w:hAnsi="Times New Roman"/>
                <w:bCs/>
                <w:sz w:val="24"/>
                <w:szCs w:val="24"/>
                <w:lang w:val="uk-UA"/>
              </w:rPr>
              <w:t>ЗК 3, ЗК</w:t>
            </w:r>
            <w:r w:rsidR="00F7016D" w:rsidRPr="00D744FA">
              <w:rPr>
                <w:rFonts w:ascii="Times New Roman" w:hAnsi="Times New Roman"/>
                <w:bCs/>
                <w:sz w:val="24"/>
                <w:szCs w:val="24"/>
                <w:lang w:val="uk-UA"/>
              </w:rPr>
              <w:t> </w:t>
            </w:r>
            <w:r w:rsidRPr="00D744FA">
              <w:rPr>
                <w:rFonts w:ascii="Times New Roman" w:hAnsi="Times New Roman"/>
                <w:bCs/>
                <w:sz w:val="24"/>
                <w:szCs w:val="24"/>
                <w:lang w:val="uk-UA"/>
              </w:rPr>
              <w:t>8, ЗК 13</w:t>
            </w:r>
          </w:p>
        </w:tc>
        <w:tc>
          <w:tcPr>
            <w:tcW w:w="1701" w:type="dxa"/>
            <w:shd w:val="clear" w:color="auto" w:fill="auto"/>
            <w:vAlign w:val="center"/>
          </w:tcPr>
          <w:p w:rsidR="00A2186F" w:rsidRPr="00D744FA" w:rsidRDefault="00A2186F" w:rsidP="00655827">
            <w:pPr>
              <w:jc w:val="center"/>
              <w:rPr>
                <w:rFonts w:ascii="Times New Roman" w:hAnsi="Times New Roman"/>
                <w:sz w:val="24"/>
                <w:szCs w:val="24"/>
                <w:lang w:val="uk-UA"/>
              </w:rPr>
            </w:pPr>
            <w:r w:rsidRPr="00D744FA">
              <w:rPr>
                <w:rFonts w:ascii="Times New Roman" w:hAnsi="Times New Roman"/>
                <w:bCs/>
                <w:sz w:val="24"/>
                <w:szCs w:val="24"/>
                <w:lang w:val="uk-UA"/>
              </w:rPr>
              <w:t>ФК 1, ФК 7</w:t>
            </w:r>
          </w:p>
        </w:tc>
        <w:tc>
          <w:tcPr>
            <w:tcW w:w="2094" w:type="dxa"/>
            <w:shd w:val="clear" w:color="auto" w:fill="auto"/>
            <w:vAlign w:val="center"/>
          </w:tcPr>
          <w:p w:rsidR="00A2186F" w:rsidRPr="00D744FA" w:rsidRDefault="00A2186F" w:rsidP="00DD5184">
            <w:pPr>
              <w:jc w:val="center"/>
              <w:rPr>
                <w:rFonts w:ascii="Times New Roman" w:hAnsi="Times New Roman"/>
                <w:sz w:val="24"/>
                <w:szCs w:val="24"/>
                <w:lang w:val="uk-UA"/>
              </w:rPr>
            </w:pPr>
            <w:r w:rsidRPr="00D744FA">
              <w:rPr>
                <w:rFonts w:ascii="Times New Roman" w:hAnsi="Times New Roman"/>
                <w:sz w:val="24"/>
                <w:szCs w:val="24"/>
                <w:lang w:val="uk-UA"/>
              </w:rPr>
              <w:t>ЗН 3, ЗН 4, ЗН 5, ЗН 6, ЗН 7, ЗН 8, ЗН 9, ЗН 10, ЗН 12, УМ 1, УМ</w:t>
            </w:r>
            <w:r w:rsidR="00DD5184">
              <w:rPr>
                <w:rFonts w:ascii="Times New Roman" w:hAnsi="Times New Roman"/>
                <w:sz w:val="24"/>
                <w:szCs w:val="24"/>
              </w:rPr>
              <w:t> </w:t>
            </w:r>
            <w:r w:rsidRPr="00D744FA">
              <w:rPr>
                <w:rFonts w:ascii="Times New Roman" w:hAnsi="Times New Roman"/>
                <w:sz w:val="24"/>
                <w:szCs w:val="24"/>
                <w:lang w:val="uk-UA"/>
              </w:rPr>
              <w:t xml:space="preserve">3, УМ 4, УМ 6, УМ 11, УМ 12, КОМ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1,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2</w:t>
            </w:r>
          </w:p>
        </w:tc>
      </w:tr>
      <w:tr w:rsidR="00A2186F" w:rsidRPr="00817D03" w:rsidTr="00655827">
        <w:tc>
          <w:tcPr>
            <w:tcW w:w="1101" w:type="dxa"/>
            <w:shd w:val="clear" w:color="auto" w:fill="auto"/>
            <w:vAlign w:val="center"/>
          </w:tcPr>
          <w:p w:rsidR="00A2186F" w:rsidRPr="00D744FA" w:rsidRDefault="00A2186F"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ПН.07</w:t>
            </w:r>
          </w:p>
        </w:tc>
        <w:tc>
          <w:tcPr>
            <w:tcW w:w="2551" w:type="dxa"/>
            <w:shd w:val="clear" w:color="auto" w:fill="auto"/>
          </w:tcPr>
          <w:p w:rsidR="00A2186F" w:rsidRPr="00D744FA" w:rsidRDefault="00A2186F" w:rsidP="00655827">
            <w:pPr>
              <w:spacing w:before="6"/>
              <w:rPr>
                <w:rFonts w:ascii="Times New Roman" w:hAnsi="Times New Roman"/>
                <w:bCs/>
                <w:sz w:val="24"/>
                <w:szCs w:val="24"/>
                <w:lang w:val="uk-UA"/>
              </w:rPr>
            </w:pPr>
            <w:r w:rsidRPr="00D744FA">
              <w:rPr>
                <w:rFonts w:ascii="Times New Roman" w:hAnsi="Times New Roman"/>
                <w:sz w:val="24"/>
                <w:szCs w:val="24"/>
                <w:lang w:val="uk-UA"/>
              </w:rPr>
              <w:t>Водопостачання та водовідведення промислових підприємств</w:t>
            </w:r>
          </w:p>
        </w:tc>
        <w:tc>
          <w:tcPr>
            <w:tcW w:w="1276" w:type="dxa"/>
            <w:shd w:val="clear" w:color="auto" w:fill="auto"/>
            <w:vAlign w:val="center"/>
          </w:tcPr>
          <w:p w:rsidR="00A2186F" w:rsidRPr="00D744FA" w:rsidRDefault="00A2186F" w:rsidP="00655827">
            <w:pPr>
              <w:jc w:val="center"/>
              <w:rPr>
                <w:rFonts w:ascii="Times New Roman" w:hAnsi="Times New Roman"/>
                <w:sz w:val="24"/>
                <w:szCs w:val="24"/>
                <w:lang w:val="uk-UA"/>
              </w:rPr>
            </w:pPr>
            <w:r w:rsidRPr="00D744FA">
              <w:rPr>
                <w:rFonts w:ascii="Times New Roman" w:hAnsi="Times New Roman"/>
                <w:sz w:val="24"/>
                <w:szCs w:val="24"/>
                <w:lang w:val="uk-UA"/>
              </w:rPr>
              <w:t>+</w:t>
            </w:r>
          </w:p>
        </w:tc>
        <w:tc>
          <w:tcPr>
            <w:tcW w:w="1134" w:type="dxa"/>
            <w:shd w:val="clear" w:color="auto" w:fill="auto"/>
            <w:vAlign w:val="center"/>
          </w:tcPr>
          <w:p w:rsidR="00A2186F" w:rsidRPr="00D744FA" w:rsidRDefault="00A2186F" w:rsidP="00655827">
            <w:pPr>
              <w:spacing w:before="6"/>
              <w:jc w:val="center"/>
              <w:rPr>
                <w:rFonts w:ascii="Times New Roman" w:hAnsi="Times New Roman"/>
                <w:sz w:val="24"/>
                <w:szCs w:val="24"/>
                <w:lang w:val="uk-UA"/>
              </w:rPr>
            </w:pPr>
            <w:r w:rsidRPr="00D744FA">
              <w:rPr>
                <w:rFonts w:ascii="Times New Roman" w:hAnsi="Times New Roman"/>
                <w:sz w:val="24"/>
                <w:szCs w:val="24"/>
                <w:lang w:val="uk-UA"/>
              </w:rPr>
              <w:t>ЗК 3, ЗК 6, ЗК 7, ЗК 8, ЗК 11, ЗК 12, ЗК 13, ЗК 16, ЗК 19,</w:t>
            </w:r>
          </w:p>
        </w:tc>
        <w:tc>
          <w:tcPr>
            <w:tcW w:w="1701" w:type="dxa"/>
            <w:shd w:val="clear" w:color="auto" w:fill="auto"/>
          </w:tcPr>
          <w:p w:rsidR="00A2186F" w:rsidRPr="00D744FA" w:rsidRDefault="00A2186F"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ФК 1, ФК 2, ФК 3, ФК 4, ФК 7, ФК 8, ФК 9, ФК 11, ФК 12, ФК 13, ФК 14, ФК 15, ФК 16, ФК 17</w:t>
            </w:r>
          </w:p>
        </w:tc>
        <w:tc>
          <w:tcPr>
            <w:tcW w:w="2094" w:type="dxa"/>
            <w:shd w:val="clear" w:color="auto" w:fill="auto"/>
            <w:vAlign w:val="center"/>
          </w:tcPr>
          <w:p w:rsidR="00A2186F" w:rsidRPr="00D744FA" w:rsidRDefault="00A2186F" w:rsidP="00655827">
            <w:pPr>
              <w:jc w:val="center"/>
              <w:rPr>
                <w:rFonts w:ascii="Times New Roman" w:hAnsi="Times New Roman"/>
                <w:sz w:val="24"/>
                <w:szCs w:val="24"/>
                <w:lang w:val="uk-UA"/>
              </w:rPr>
            </w:pPr>
            <w:r w:rsidRPr="00D744FA">
              <w:rPr>
                <w:rFonts w:ascii="Times New Roman" w:hAnsi="Times New Roman"/>
                <w:sz w:val="24"/>
                <w:szCs w:val="24"/>
                <w:lang w:val="uk-UA"/>
              </w:rPr>
              <w:t xml:space="preserve">ЗН 3, ЗН 4, ЗН 5, ЗН 6, ЗН 7, ЗН 8, ЗН 9, ЗН 10, ЗН 12, УМ 1, УМ 2, УМ 3, УМ 4, УМ 6, УМ 8, УМ 9, УМ 10, УМ 11, УМ 12,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1,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3</w:t>
            </w:r>
          </w:p>
        </w:tc>
      </w:tr>
      <w:tr w:rsidR="00A2186F" w:rsidRPr="00817D03" w:rsidTr="00655827">
        <w:tc>
          <w:tcPr>
            <w:tcW w:w="1101" w:type="dxa"/>
            <w:shd w:val="clear" w:color="auto" w:fill="auto"/>
            <w:vAlign w:val="center"/>
          </w:tcPr>
          <w:p w:rsidR="00A2186F" w:rsidRPr="00D744FA" w:rsidRDefault="00A2186F"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ПН.08</w:t>
            </w:r>
          </w:p>
        </w:tc>
        <w:tc>
          <w:tcPr>
            <w:tcW w:w="2551" w:type="dxa"/>
            <w:shd w:val="clear" w:color="auto" w:fill="auto"/>
          </w:tcPr>
          <w:p w:rsidR="00A2186F" w:rsidRPr="00D744FA" w:rsidRDefault="00A2186F" w:rsidP="00A2186F">
            <w:pPr>
              <w:rPr>
                <w:rFonts w:ascii="Times New Roman" w:hAnsi="Times New Roman"/>
                <w:sz w:val="24"/>
                <w:szCs w:val="24"/>
                <w:lang w:val="uk-UA"/>
              </w:rPr>
            </w:pPr>
            <w:r w:rsidRPr="00D744FA">
              <w:rPr>
                <w:rFonts w:ascii="Times New Roman" w:hAnsi="Times New Roman"/>
                <w:sz w:val="24"/>
                <w:szCs w:val="24"/>
                <w:lang w:val="uk-UA"/>
              </w:rPr>
              <w:t>Наукові дослідження в галузі водопостачання та водовідведення</w:t>
            </w:r>
          </w:p>
        </w:tc>
        <w:tc>
          <w:tcPr>
            <w:tcW w:w="1276" w:type="dxa"/>
            <w:shd w:val="clear" w:color="auto" w:fill="auto"/>
            <w:vAlign w:val="center"/>
          </w:tcPr>
          <w:p w:rsidR="00A2186F" w:rsidRPr="00D744FA" w:rsidRDefault="00A2186F" w:rsidP="00655827">
            <w:pPr>
              <w:jc w:val="center"/>
              <w:rPr>
                <w:rFonts w:ascii="Times New Roman" w:hAnsi="Times New Roman"/>
                <w:sz w:val="24"/>
                <w:szCs w:val="24"/>
                <w:lang w:val="uk-UA"/>
              </w:rPr>
            </w:pPr>
            <w:r w:rsidRPr="00D744FA">
              <w:rPr>
                <w:rFonts w:ascii="Times New Roman" w:hAnsi="Times New Roman"/>
                <w:sz w:val="24"/>
                <w:szCs w:val="24"/>
                <w:lang w:val="uk-UA"/>
              </w:rPr>
              <w:t>+</w:t>
            </w:r>
          </w:p>
        </w:tc>
        <w:tc>
          <w:tcPr>
            <w:tcW w:w="1134" w:type="dxa"/>
            <w:shd w:val="clear" w:color="auto" w:fill="auto"/>
            <w:vAlign w:val="center"/>
          </w:tcPr>
          <w:p w:rsidR="00A2186F" w:rsidRPr="00D744FA" w:rsidRDefault="00A2186F"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ЗК 3, ЗК 5, ЗК 6, ЗК 7, ЗК 8, ЗК 9, ЗК 11, ЗК 12, ЗК 13, ЗК 19</w:t>
            </w:r>
          </w:p>
        </w:tc>
        <w:tc>
          <w:tcPr>
            <w:tcW w:w="1701" w:type="dxa"/>
            <w:shd w:val="clear" w:color="auto" w:fill="auto"/>
            <w:vAlign w:val="center"/>
          </w:tcPr>
          <w:p w:rsidR="00A2186F" w:rsidRPr="00D744FA" w:rsidRDefault="00A2186F" w:rsidP="00655827">
            <w:pPr>
              <w:jc w:val="center"/>
              <w:rPr>
                <w:rFonts w:ascii="Times New Roman" w:hAnsi="Times New Roman"/>
                <w:bCs/>
                <w:sz w:val="24"/>
                <w:szCs w:val="24"/>
                <w:lang w:val="uk-UA"/>
              </w:rPr>
            </w:pPr>
            <w:r w:rsidRPr="00D744FA">
              <w:rPr>
                <w:rFonts w:ascii="Times New Roman" w:hAnsi="Times New Roman"/>
                <w:bCs/>
                <w:sz w:val="24"/>
                <w:szCs w:val="24"/>
                <w:lang w:val="uk-UA"/>
              </w:rPr>
              <w:t>ФК 1, ФК 2, ФК 4, ФК 7, ФК 8, ФК 11, ФК 12, ФК 13, ФК 14, ФК 15, ФК 17</w:t>
            </w:r>
          </w:p>
        </w:tc>
        <w:tc>
          <w:tcPr>
            <w:tcW w:w="2094" w:type="dxa"/>
            <w:shd w:val="clear" w:color="auto" w:fill="auto"/>
            <w:vAlign w:val="center"/>
          </w:tcPr>
          <w:p w:rsidR="00A2186F" w:rsidRPr="00D744FA" w:rsidRDefault="00A2186F" w:rsidP="00655827">
            <w:pPr>
              <w:jc w:val="center"/>
              <w:rPr>
                <w:rFonts w:ascii="Times New Roman" w:hAnsi="Times New Roman"/>
                <w:sz w:val="24"/>
                <w:szCs w:val="24"/>
                <w:lang w:val="uk-UA"/>
              </w:rPr>
            </w:pPr>
            <w:r w:rsidRPr="00D744FA">
              <w:rPr>
                <w:rFonts w:ascii="Times New Roman" w:hAnsi="Times New Roman"/>
                <w:sz w:val="24"/>
                <w:szCs w:val="24"/>
                <w:lang w:val="uk-UA"/>
              </w:rPr>
              <w:t xml:space="preserve">ЗН 1, ЗН 2, ЗН 3, ЗН 4, ЗН 6, ЗН 7, ЗН 8, ЗН 9, УМ 1, УМ 3, УМ 4, УМ 5, УМ 6, УМ 7, УМ 8, УМ 9, УМ 10, УМ 11, УМ 12, КОМ 1, КОМ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1,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3</w:t>
            </w:r>
          </w:p>
        </w:tc>
      </w:tr>
      <w:tr w:rsidR="00A2186F" w:rsidRPr="00817D03" w:rsidTr="00655827">
        <w:tc>
          <w:tcPr>
            <w:tcW w:w="1101" w:type="dxa"/>
            <w:shd w:val="clear" w:color="auto" w:fill="auto"/>
            <w:vAlign w:val="center"/>
          </w:tcPr>
          <w:p w:rsidR="00A2186F" w:rsidRPr="00D744FA" w:rsidRDefault="00A2186F"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ПН.09</w:t>
            </w:r>
          </w:p>
        </w:tc>
        <w:tc>
          <w:tcPr>
            <w:tcW w:w="2551" w:type="dxa"/>
            <w:shd w:val="clear" w:color="auto" w:fill="auto"/>
          </w:tcPr>
          <w:p w:rsidR="00A2186F" w:rsidRPr="00D744FA" w:rsidRDefault="00A2186F" w:rsidP="00A2186F">
            <w:pPr>
              <w:rPr>
                <w:rFonts w:ascii="Times New Roman" w:hAnsi="Times New Roman"/>
                <w:sz w:val="24"/>
                <w:szCs w:val="24"/>
                <w:lang w:val="uk-UA"/>
              </w:rPr>
            </w:pPr>
            <w:r w:rsidRPr="00D744FA">
              <w:rPr>
                <w:rFonts w:ascii="Times New Roman" w:hAnsi="Times New Roman"/>
                <w:sz w:val="24"/>
                <w:szCs w:val="24"/>
                <w:lang w:val="uk-UA"/>
              </w:rPr>
              <w:t>Сучасні прилади для експериментальних досліджень</w:t>
            </w:r>
          </w:p>
        </w:tc>
        <w:tc>
          <w:tcPr>
            <w:tcW w:w="1276" w:type="dxa"/>
            <w:shd w:val="clear" w:color="auto" w:fill="auto"/>
            <w:vAlign w:val="center"/>
          </w:tcPr>
          <w:p w:rsidR="00A2186F" w:rsidRPr="00D744FA" w:rsidRDefault="00A2186F" w:rsidP="00655827">
            <w:pPr>
              <w:jc w:val="center"/>
              <w:rPr>
                <w:rFonts w:ascii="Times New Roman" w:hAnsi="Times New Roman"/>
                <w:sz w:val="24"/>
                <w:szCs w:val="24"/>
                <w:lang w:val="uk-UA"/>
              </w:rPr>
            </w:pPr>
            <w:r w:rsidRPr="00D744FA">
              <w:rPr>
                <w:rFonts w:ascii="Times New Roman" w:hAnsi="Times New Roman"/>
                <w:sz w:val="24"/>
                <w:szCs w:val="24"/>
                <w:lang w:val="uk-UA"/>
              </w:rPr>
              <w:t>+</w:t>
            </w:r>
          </w:p>
        </w:tc>
        <w:tc>
          <w:tcPr>
            <w:tcW w:w="1134" w:type="dxa"/>
            <w:shd w:val="clear" w:color="auto" w:fill="auto"/>
            <w:vAlign w:val="center"/>
          </w:tcPr>
          <w:p w:rsidR="00A2186F" w:rsidRPr="00D744FA" w:rsidRDefault="00A2186F"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ЗК 3, ЗК 5, ЗК 6, ЗК 7, ЗК 8, ЗК 9, ЗК 11, ЗК 12, ЗК 13, ЗК 14, ЗК 16, ЗК 19</w:t>
            </w:r>
          </w:p>
        </w:tc>
        <w:tc>
          <w:tcPr>
            <w:tcW w:w="1701" w:type="dxa"/>
            <w:shd w:val="clear" w:color="auto" w:fill="auto"/>
            <w:vAlign w:val="center"/>
          </w:tcPr>
          <w:p w:rsidR="00A2186F" w:rsidRPr="00D744FA" w:rsidRDefault="00A2186F" w:rsidP="00655827">
            <w:pPr>
              <w:jc w:val="center"/>
              <w:rPr>
                <w:rFonts w:ascii="Times New Roman" w:hAnsi="Times New Roman"/>
                <w:bCs/>
                <w:sz w:val="24"/>
                <w:szCs w:val="24"/>
                <w:lang w:val="uk-UA"/>
              </w:rPr>
            </w:pPr>
            <w:r w:rsidRPr="00D744FA">
              <w:rPr>
                <w:rFonts w:ascii="Times New Roman" w:hAnsi="Times New Roman"/>
                <w:bCs/>
                <w:sz w:val="24"/>
                <w:szCs w:val="24"/>
                <w:lang w:val="uk-UA"/>
              </w:rPr>
              <w:t>ФК 1, ФК 2, ФК 4, ФК 7, ФК 8, ФК 11, ФК 12, ФК 13, ФК 14, ФК 15, ФК 17</w:t>
            </w:r>
          </w:p>
        </w:tc>
        <w:tc>
          <w:tcPr>
            <w:tcW w:w="2094" w:type="dxa"/>
            <w:shd w:val="clear" w:color="auto" w:fill="auto"/>
            <w:vAlign w:val="center"/>
          </w:tcPr>
          <w:p w:rsidR="00A2186F" w:rsidRPr="00D744FA" w:rsidRDefault="00A2186F" w:rsidP="00655827">
            <w:pPr>
              <w:jc w:val="center"/>
              <w:rPr>
                <w:rFonts w:ascii="Times New Roman" w:hAnsi="Times New Roman"/>
                <w:sz w:val="24"/>
                <w:szCs w:val="24"/>
                <w:lang w:val="uk-UA"/>
              </w:rPr>
            </w:pPr>
            <w:r w:rsidRPr="00D744FA">
              <w:rPr>
                <w:rFonts w:ascii="Times New Roman" w:hAnsi="Times New Roman"/>
                <w:sz w:val="24"/>
                <w:szCs w:val="24"/>
                <w:lang w:val="uk-UA"/>
              </w:rPr>
              <w:t xml:space="preserve">ЗН 1, ЗН 2, ЗН 3, ЗН 4, ЗН 6, ЗН 7, ЗН 8, ЗН 9, УМ 1, УМ 3, УМ 4, УМ 5, УМ 6, УМ 7, УМ 8, УМ 9, УМ 10, УМ 11, УМ 12, КОМ 1, КОМ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1,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3</w:t>
            </w:r>
          </w:p>
        </w:tc>
      </w:tr>
      <w:tr w:rsidR="008F6E1C" w:rsidRPr="00817D03" w:rsidTr="00655827">
        <w:tc>
          <w:tcPr>
            <w:tcW w:w="1101" w:type="dxa"/>
            <w:shd w:val="clear" w:color="auto" w:fill="auto"/>
            <w:vAlign w:val="center"/>
          </w:tcPr>
          <w:p w:rsidR="008F6E1C" w:rsidRPr="00D744FA" w:rsidRDefault="008F6E1C" w:rsidP="008F6E1C">
            <w:pPr>
              <w:spacing w:before="6"/>
              <w:jc w:val="center"/>
              <w:rPr>
                <w:rFonts w:ascii="Times New Roman" w:hAnsi="Times New Roman"/>
                <w:bCs/>
                <w:sz w:val="24"/>
                <w:szCs w:val="24"/>
                <w:lang w:val="uk-UA"/>
              </w:rPr>
            </w:pPr>
            <w:r w:rsidRPr="00D744FA">
              <w:rPr>
                <w:rFonts w:ascii="Times New Roman" w:hAnsi="Times New Roman"/>
                <w:bCs/>
                <w:sz w:val="24"/>
                <w:szCs w:val="24"/>
                <w:lang w:val="uk-UA"/>
              </w:rPr>
              <w:t>ПН.10</w:t>
            </w:r>
          </w:p>
        </w:tc>
        <w:tc>
          <w:tcPr>
            <w:tcW w:w="2551" w:type="dxa"/>
            <w:shd w:val="clear" w:color="auto" w:fill="auto"/>
          </w:tcPr>
          <w:p w:rsidR="008F6E1C" w:rsidRPr="00D744FA" w:rsidRDefault="008F6E1C" w:rsidP="000F320A">
            <w:pPr>
              <w:rPr>
                <w:rFonts w:ascii="Times New Roman" w:hAnsi="Times New Roman"/>
                <w:sz w:val="24"/>
                <w:szCs w:val="24"/>
                <w:lang w:val="uk-UA"/>
              </w:rPr>
            </w:pPr>
            <w:r w:rsidRPr="00D744FA">
              <w:rPr>
                <w:rFonts w:ascii="Times New Roman" w:hAnsi="Times New Roman"/>
                <w:sz w:val="24"/>
                <w:szCs w:val="24"/>
                <w:lang w:val="uk-UA"/>
              </w:rPr>
              <w:t>Моделювання та прогнозування стану мереж водопостачання та водовідведення</w:t>
            </w:r>
          </w:p>
        </w:tc>
        <w:tc>
          <w:tcPr>
            <w:tcW w:w="1276" w:type="dxa"/>
            <w:shd w:val="clear" w:color="auto" w:fill="auto"/>
            <w:vAlign w:val="center"/>
          </w:tcPr>
          <w:p w:rsidR="008F6E1C" w:rsidRPr="00D744FA" w:rsidRDefault="008F6E1C" w:rsidP="000F320A">
            <w:pPr>
              <w:jc w:val="center"/>
              <w:rPr>
                <w:rFonts w:ascii="Times New Roman" w:hAnsi="Times New Roman"/>
                <w:sz w:val="24"/>
                <w:szCs w:val="24"/>
                <w:lang w:val="uk-UA"/>
              </w:rPr>
            </w:pPr>
            <w:r w:rsidRPr="00D744FA">
              <w:rPr>
                <w:rFonts w:ascii="Times New Roman" w:hAnsi="Times New Roman"/>
                <w:sz w:val="24"/>
                <w:szCs w:val="24"/>
                <w:lang w:val="uk-UA"/>
              </w:rPr>
              <w:t>+</w:t>
            </w:r>
          </w:p>
        </w:tc>
        <w:tc>
          <w:tcPr>
            <w:tcW w:w="1134" w:type="dxa"/>
            <w:shd w:val="clear" w:color="auto" w:fill="auto"/>
            <w:vAlign w:val="center"/>
          </w:tcPr>
          <w:p w:rsidR="008F6E1C" w:rsidRPr="00D744FA" w:rsidRDefault="008F6E1C" w:rsidP="000F320A">
            <w:pPr>
              <w:jc w:val="center"/>
              <w:rPr>
                <w:rFonts w:ascii="Times New Roman" w:hAnsi="Times New Roman"/>
                <w:sz w:val="24"/>
                <w:szCs w:val="24"/>
                <w:lang w:val="uk-UA"/>
              </w:rPr>
            </w:pPr>
            <w:r w:rsidRPr="00D744FA">
              <w:rPr>
                <w:rFonts w:ascii="Times New Roman" w:hAnsi="Times New Roman"/>
                <w:bCs/>
                <w:sz w:val="24"/>
                <w:szCs w:val="24"/>
                <w:lang w:val="uk-UA"/>
              </w:rPr>
              <w:t xml:space="preserve">ЗК 3, ЗК 7, ЗК 8, ЗК 11, ЗК 13, </w:t>
            </w:r>
            <w:r w:rsidRPr="00D744FA">
              <w:rPr>
                <w:rFonts w:ascii="Times New Roman" w:hAnsi="Times New Roman"/>
                <w:bCs/>
                <w:sz w:val="24"/>
                <w:szCs w:val="24"/>
                <w:lang w:val="uk-UA"/>
              </w:rPr>
              <w:lastRenderedPageBreak/>
              <w:t>ЗК 19</w:t>
            </w:r>
          </w:p>
        </w:tc>
        <w:tc>
          <w:tcPr>
            <w:tcW w:w="1701" w:type="dxa"/>
            <w:shd w:val="clear" w:color="auto" w:fill="auto"/>
            <w:vAlign w:val="center"/>
          </w:tcPr>
          <w:p w:rsidR="008F6E1C" w:rsidRPr="00D744FA" w:rsidRDefault="008F6E1C" w:rsidP="000F320A">
            <w:pPr>
              <w:spacing w:before="6"/>
              <w:jc w:val="center"/>
              <w:rPr>
                <w:rFonts w:ascii="Times New Roman" w:hAnsi="Times New Roman"/>
                <w:bCs/>
                <w:sz w:val="24"/>
                <w:szCs w:val="24"/>
                <w:lang w:val="uk-UA"/>
              </w:rPr>
            </w:pPr>
            <w:r w:rsidRPr="00D744FA">
              <w:rPr>
                <w:rFonts w:ascii="Times New Roman" w:hAnsi="Times New Roman"/>
                <w:bCs/>
                <w:sz w:val="24"/>
                <w:szCs w:val="24"/>
                <w:lang w:val="uk-UA"/>
              </w:rPr>
              <w:lastRenderedPageBreak/>
              <w:t>ФК 1, ФК 4, ФК 5, ФК 12,</w:t>
            </w:r>
          </w:p>
          <w:p w:rsidR="008F6E1C" w:rsidRPr="00D744FA" w:rsidRDefault="008F6E1C" w:rsidP="000F320A">
            <w:pPr>
              <w:jc w:val="center"/>
              <w:rPr>
                <w:rFonts w:ascii="Times New Roman" w:hAnsi="Times New Roman"/>
                <w:bCs/>
                <w:sz w:val="24"/>
                <w:szCs w:val="24"/>
                <w:lang w:val="uk-UA"/>
              </w:rPr>
            </w:pPr>
            <w:r w:rsidRPr="00D744FA">
              <w:rPr>
                <w:rFonts w:ascii="Times New Roman" w:hAnsi="Times New Roman"/>
                <w:bCs/>
                <w:sz w:val="24"/>
                <w:szCs w:val="24"/>
                <w:lang w:val="uk-UA"/>
              </w:rPr>
              <w:t>ФК13, ФК 14, ФК 15, ФК 16</w:t>
            </w:r>
          </w:p>
        </w:tc>
        <w:tc>
          <w:tcPr>
            <w:tcW w:w="2094" w:type="dxa"/>
            <w:shd w:val="clear" w:color="auto" w:fill="auto"/>
            <w:vAlign w:val="center"/>
          </w:tcPr>
          <w:p w:rsidR="008F6E1C" w:rsidRPr="00D744FA" w:rsidRDefault="008F6E1C" w:rsidP="00DD5184">
            <w:pPr>
              <w:jc w:val="center"/>
              <w:rPr>
                <w:rFonts w:ascii="Times New Roman" w:hAnsi="Times New Roman"/>
                <w:sz w:val="24"/>
                <w:szCs w:val="24"/>
                <w:lang w:val="uk-UA"/>
              </w:rPr>
            </w:pPr>
            <w:r w:rsidRPr="00D744FA">
              <w:rPr>
                <w:rFonts w:ascii="Times New Roman" w:hAnsi="Times New Roman"/>
                <w:sz w:val="24"/>
                <w:szCs w:val="24"/>
                <w:lang w:val="uk-UA"/>
              </w:rPr>
              <w:t>ЗН 3, ЗН 4, ЗН 5, ЗН 6, ЗН 7, ЗН 8, ЗН 9, ЗН 10, ЗН 12, УМ 1, УМ</w:t>
            </w:r>
            <w:r w:rsidR="00DD5184">
              <w:rPr>
                <w:rFonts w:ascii="Times New Roman" w:hAnsi="Times New Roman"/>
                <w:sz w:val="24"/>
                <w:szCs w:val="24"/>
              </w:rPr>
              <w:t> </w:t>
            </w:r>
            <w:r w:rsidRPr="00D744FA">
              <w:rPr>
                <w:rFonts w:ascii="Times New Roman" w:hAnsi="Times New Roman"/>
                <w:sz w:val="24"/>
                <w:szCs w:val="24"/>
                <w:lang w:val="uk-UA"/>
              </w:rPr>
              <w:t xml:space="preserve">3, УМ 4, </w:t>
            </w:r>
            <w:r w:rsidRPr="00D744FA">
              <w:rPr>
                <w:rFonts w:ascii="Times New Roman" w:hAnsi="Times New Roman"/>
                <w:sz w:val="24"/>
                <w:szCs w:val="24"/>
                <w:lang w:val="uk-UA"/>
              </w:rPr>
              <w:lastRenderedPageBreak/>
              <w:t xml:space="preserve">УМ 6, УМ 11, УМ 12, КОМ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1,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2</w:t>
            </w:r>
          </w:p>
        </w:tc>
      </w:tr>
      <w:tr w:rsidR="008F6E1C" w:rsidRPr="00D744FA" w:rsidTr="00655827">
        <w:tc>
          <w:tcPr>
            <w:tcW w:w="9857" w:type="dxa"/>
            <w:gridSpan w:val="6"/>
            <w:shd w:val="clear" w:color="auto" w:fill="auto"/>
            <w:vAlign w:val="center"/>
          </w:tcPr>
          <w:p w:rsidR="008F6E1C" w:rsidRPr="00D744FA" w:rsidRDefault="008F6E1C" w:rsidP="00D744FA">
            <w:pPr>
              <w:jc w:val="center"/>
              <w:rPr>
                <w:rFonts w:ascii="Times New Roman" w:hAnsi="Times New Roman"/>
                <w:sz w:val="24"/>
                <w:szCs w:val="24"/>
                <w:lang w:val="uk-UA"/>
              </w:rPr>
            </w:pPr>
            <w:r w:rsidRPr="00D744FA">
              <w:rPr>
                <w:rFonts w:ascii="Times New Roman" w:hAnsi="Times New Roman"/>
                <w:b/>
                <w:sz w:val="24"/>
                <w:szCs w:val="24"/>
                <w:lang w:val="uk-UA"/>
              </w:rPr>
              <w:lastRenderedPageBreak/>
              <w:t xml:space="preserve">2.2. Варіативні </w:t>
            </w:r>
            <w:r w:rsidR="00D744FA" w:rsidRPr="00D744FA">
              <w:rPr>
                <w:rFonts w:ascii="Times New Roman" w:hAnsi="Times New Roman"/>
                <w:b/>
                <w:sz w:val="24"/>
                <w:szCs w:val="24"/>
                <w:lang w:val="uk-UA"/>
              </w:rPr>
              <w:t>навчальні дисципліни</w:t>
            </w:r>
          </w:p>
        </w:tc>
      </w:tr>
      <w:tr w:rsidR="008F6E1C" w:rsidRPr="00817D03" w:rsidTr="00655827">
        <w:tc>
          <w:tcPr>
            <w:tcW w:w="1101" w:type="dxa"/>
            <w:shd w:val="clear" w:color="auto" w:fill="auto"/>
            <w:vAlign w:val="center"/>
          </w:tcPr>
          <w:p w:rsidR="008F6E1C" w:rsidRPr="00D744FA" w:rsidRDefault="008F6E1C"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ПВ.1.01</w:t>
            </w:r>
          </w:p>
        </w:tc>
        <w:tc>
          <w:tcPr>
            <w:tcW w:w="2551" w:type="dxa"/>
            <w:shd w:val="clear" w:color="auto" w:fill="auto"/>
          </w:tcPr>
          <w:p w:rsidR="008F6E1C" w:rsidRPr="00D744FA" w:rsidRDefault="008F6E1C" w:rsidP="00A2186F">
            <w:pPr>
              <w:rPr>
                <w:rFonts w:ascii="Times New Roman" w:hAnsi="Times New Roman"/>
                <w:sz w:val="24"/>
                <w:szCs w:val="24"/>
                <w:lang w:val="uk-UA"/>
              </w:rPr>
            </w:pPr>
            <w:r w:rsidRPr="00D744FA">
              <w:rPr>
                <w:rFonts w:ascii="Times New Roman" w:hAnsi="Times New Roman"/>
                <w:sz w:val="24"/>
                <w:szCs w:val="24"/>
                <w:lang w:val="uk-UA"/>
              </w:rPr>
              <w:t>Технологічне регулювання систем водопостачання та водовідведення</w:t>
            </w:r>
          </w:p>
        </w:tc>
        <w:tc>
          <w:tcPr>
            <w:tcW w:w="1276"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sz w:val="24"/>
                <w:szCs w:val="24"/>
                <w:lang w:val="uk-UA"/>
              </w:rPr>
              <w:t>+</w:t>
            </w:r>
          </w:p>
        </w:tc>
        <w:tc>
          <w:tcPr>
            <w:tcW w:w="1134" w:type="dxa"/>
            <w:shd w:val="clear" w:color="auto" w:fill="auto"/>
            <w:vAlign w:val="center"/>
          </w:tcPr>
          <w:p w:rsidR="008F6E1C" w:rsidRPr="00D744FA" w:rsidRDefault="008F6E1C"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ЗК 3, ЗК 6, ЗК 7, ЗК 8, ЗК 10, ЗК 11, ЗК 12, ЗК 13, ЗК 14, ЗК 18, ЗК 19</w:t>
            </w:r>
          </w:p>
        </w:tc>
        <w:tc>
          <w:tcPr>
            <w:tcW w:w="1701" w:type="dxa"/>
            <w:shd w:val="clear" w:color="auto" w:fill="auto"/>
            <w:vAlign w:val="center"/>
          </w:tcPr>
          <w:p w:rsidR="008F6E1C" w:rsidRPr="00D744FA" w:rsidRDefault="008F6E1C" w:rsidP="00655827">
            <w:pPr>
              <w:jc w:val="center"/>
              <w:rPr>
                <w:rFonts w:ascii="Times New Roman" w:hAnsi="Times New Roman"/>
                <w:bCs/>
                <w:sz w:val="24"/>
                <w:szCs w:val="24"/>
                <w:lang w:val="uk-UA"/>
              </w:rPr>
            </w:pPr>
            <w:r w:rsidRPr="00D744FA">
              <w:rPr>
                <w:rFonts w:ascii="Times New Roman" w:hAnsi="Times New Roman"/>
                <w:bCs/>
                <w:sz w:val="24"/>
                <w:szCs w:val="24"/>
                <w:lang w:val="uk-UA"/>
              </w:rPr>
              <w:t>ФК 1, ФК 2, ФК 3, ФК 4, ФК 5, ФК 7, ФК 11, ФК 12, ФК 13, ФК 14, ФК 15, ФК 17</w:t>
            </w:r>
          </w:p>
        </w:tc>
        <w:tc>
          <w:tcPr>
            <w:tcW w:w="2094" w:type="dxa"/>
            <w:shd w:val="clear" w:color="auto" w:fill="auto"/>
            <w:vAlign w:val="center"/>
          </w:tcPr>
          <w:p w:rsidR="008F6E1C" w:rsidRPr="00D744FA" w:rsidRDefault="008F6E1C" w:rsidP="00DD5184">
            <w:pPr>
              <w:jc w:val="center"/>
              <w:rPr>
                <w:rFonts w:ascii="Times New Roman" w:hAnsi="Times New Roman"/>
                <w:sz w:val="24"/>
                <w:szCs w:val="24"/>
                <w:lang w:val="uk-UA"/>
              </w:rPr>
            </w:pPr>
            <w:r w:rsidRPr="00D744FA">
              <w:rPr>
                <w:rFonts w:ascii="Times New Roman" w:hAnsi="Times New Roman"/>
                <w:sz w:val="24"/>
                <w:szCs w:val="24"/>
                <w:lang w:val="uk-UA"/>
              </w:rPr>
              <w:t>ЗН 3, ЗН 4, ЗН 6, ЗН 7, ЗН 8, ЗН 9, ЗН 10, ЗН 12, УМ</w:t>
            </w:r>
            <w:r w:rsidR="00DD5184">
              <w:rPr>
                <w:rFonts w:ascii="Times New Roman" w:hAnsi="Times New Roman"/>
                <w:sz w:val="24"/>
                <w:szCs w:val="24"/>
              </w:rPr>
              <w:t> </w:t>
            </w:r>
            <w:r w:rsidRPr="00D744FA">
              <w:rPr>
                <w:rFonts w:ascii="Times New Roman" w:hAnsi="Times New Roman"/>
                <w:sz w:val="24"/>
                <w:szCs w:val="24"/>
                <w:lang w:val="uk-UA"/>
              </w:rPr>
              <w:t xml:space="preserve">3, УМ 4, УМ 5, УМ 6, УМ 8, УМ 9, УМ 10, УМ 11, УМ 12, КОМ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1,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3</w:t>
            </w:r>
          </w:p>
        </w:tc>
      </w:tr>
      <w:tr w:rsidR="008F6E1C" w:rsidRPr="00817D03" w:rsidTr="00655827">
        <w:tc>
          <w:tcPr>
            <w:tcW w:w="1101" w:type="dxa"/>
            <w:shd w:val="clear" w:color="auto" w:fill="auto"/>
            <w:vAlign w:val="center"/>
          </w:tcPr>
          <w:p w:rsidR="008F6E1C" w:rsidRPr="00D744FA" w:rsidRDefault="008F6E1C"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ПВ.1.02</w:t>
            </w:r>
          </w:p>
        </w:tc>
        <w:tc>
          <w:tcPr>
            <w:tcW w:w="2551" w:type="dxa"/>
            <w:shd w:val="clear" w:color="auto" w:fill="auto"/>
          </w:tcPr>
          <w:p w:rsidR="008F6E1C" w:rsidRPr="00D744FA" w:rsidRDefault="00896C53" w:rsidP="00A2186F">
            <w:pPr>
              <w:rPr>
                <w:rFonts w:ascii="Times New Roman" w:hAnsi="Times New Roman"/>
                <w:sz w:val="24"/>
                <w:szCs w:val="24"/>
                <w:lang w:val="uk-UA"/>
              </w:rPr>
            </w:pPr>
            <w:r>
              <w:rPr>
                <w:rFonts w:ascii="Times New Roman" w:hAnsi="Times New Roman"/>
                <w:sz w:val="24"/>
                <w:szCs w:val="24"/>
                <w:lang w:val="uk-UA"/>
              </w:rPr>
              <w:t xml:space="preserve">Екологізація систем водопостачання </w:t>
            </w:r>
            <w:proofErr w:type="spellStart"/>
            <w:r>
              <w:rPr>
                <w:rFonts w:ascii="Times New Roman" w:hAnsi="Times New Roman"/>
                <w:sz w:val="24"/>
                <w:szCs w:val="24"/>
                <w:lang w:val="uk-UA"/>
              </w:rPr>
              <w:t>таводовідведення</w:t>
            </w:r>
            <w:proofErr w:type="spellEnd"/>
          </w:p>
        </w:tc>
        <w:tc>
          <w:tcPr>
            <w:tcW w:w="1276"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sz w:val="24"/>
                <w:szCs w:val="24"/>
                <w:lang w:val="uk-UA"/>
              </w:rPr>
              <w:t>+</w:t>
            </w:r>
          </w:p>
        </w:tc>
        <w:tc>
          <w:tcPr>
            <w:tcW w:w="1134" w:type="dxa"/>
            <w:shd w:val="clear" w:color="auto" w:fill="auto"/>
            <w:vAlign w:val="center"/>
          </w:tcPr>
          <w:p w:rsidR="008F6E1C" w:rsidRPr="00D744FA" w:rsidRDefault="008F6E1C" w:rsidP="00F7016D">
            <w:pPr>
              <w:spacing w:before="6"/>
              <w:jc w:val="center"/>
              <w:rPr>
                <w:rFonts w:ascii="Times New Roman" w:hAnsi="Times New Roman"/>
                <w:bCs/>
                <w:sz w:val="24"/>
                <w:szCs w:val="24"/>
                <w:lang w:val="uk-UA"/>
              </w:rPr>
            </w:pPr>
            <w:r w:rsidRPr="00D744FA">
              <w:rPr>
                <w:rFonts w:ascii="Times New Roman" w:hAnsi="Times New Roman"/>
                <w:bCs/>
                <w:sz w:val="24"/>
                <w:szCs w:val="24"/>
                <w:lang w:val="uk-UA"/>
              </w:rPr>
              <w:t>ЗК 1, ЗК 2, ЗК 13, ЗК 15, ЗК 17</w:t>
            </w:r>
          </w:p>
        </w:tc>
        <w:tc>
          <w:tcPr>
            <w:tcW w:w="1701" w:type="dxa"/>
            <w:shd w:val="clear" w:color="auto" w:fill="auto"/>
            <w:vAlign w:val="center"/>
          </w:tcPr>
          <w:p w:rsidR="008F6E1C" w:rsidRPr="00D744FA" w:rsidRDefault="008F6E1C" w:rsidP="00655827">
            <w:pPr>
              <w:jc w:val="center"/>
              <w:rPr>
                <w:rFonts w:ascii="Times New Roman" w:hAnsi="Times New Roman"/>
                <w:sz w:val="24"/>
                <w:szCs w:val="24"/>
                <w:lang w:val="uk-UA"/>
              </w:rPr>
            </w:pPr>
          </w:p>
        </w:tc>
        <w:tc>
          <w:tcPr>
            <w:tcW w:w="2094" w:type="dxa"/>
            <w:shd w:val="clear" w:color="auto" w:fill="auto"/>
            <w:vAlign w:val="center"/>
          </w:tcPr>
          <w:p w:rsidR="008F6E1C" w:rsidRPr="00D744FA" w:rsidRDefault="008F6E1C" w:rsidP="00F7016D">
            <w:pPr>
              <w:jc w:val="center"/>
              <w:rPr>
                <w:rFonts w:ascii="Times New Roman" w:hAnsi="Times New Roman"/>
                <w:sz w:val="24"/>
                <w:szCs w:val="24"/>
                <w:lang w:val="uk-UA"/>
              </w:rPr>
            </w:pPr>
            <w:r w:rsidRPr="00D744FA">
              <w:rPr>
                <w:rFonts w:ascii="Times New Roman" w:hAnsi="Times New Roman"/>
                <w:sz w:val="24"/>
                <w:szCs w:val="24"/>
                <w:lang w:val="uk-UA"/>
              </w:rPr>
              <w:t xml:space="preserve">ЗН 1, ЗН 5, ЗН 11, ЗН 12, УМ 5, УМ 11, УМ 12, КОМ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1,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3</w:t>
            </w:r>
          </w:p>
        </w:tc>
      </w:tr>
      <w:tr w:rsidR="008F6E1C" w:rsidRPr="00817D03" w:rsidTr="00655827">
        <w:tc>
          <w:tcPr>
            <w:tcW w:w="1101" w:type="dxa"/>
            <w:shd w:val="clear" w:color="auto" w:fill="auto"/>
            <w:vAlign w:val="center"/>
          </w:tcPr>
          <w:p w:rsidR="008F6E1C" w:rsidRPr="00D744FA" w:rsidRDefault="008F6E1C"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ПВ.2.01</w:t>
            </w:r>
          </w:p>
        </w:tc>
        <w:tc>
          <w:tcPr>
            <w:tcW w:w="2551" w:type="dxa"/>
            <w:shd w:val="clear" w:color="auto" w:fill="auto"/>
          </w:tcPr>
          <w:p w:rsidR="008F6E1C" w:rsidRPr="00D744FA" w:rsidRDefault="008F6E1C" w:rsidP="00A2186F">
            <w:pPr>
              <w:rPr>
                <w:rFonts w:ascii="Times New Roman" w:hAnsi="Times New Roman"/>
                <w:sz w:val="24"/>
                <w:szCs w:val="24"/>
                <w:lang w:val="uk-UA"/>
              </w:rPr>
            </w:pPr>
            <w:r w:rsidRPr="00D744FA">
              <w:rPr>
                <w:rFonts w:ascii="Times New Roman" w:hAnsi="Times New Roman"/>
                <w:sz w:val="24"/>
                <w:szCs w:val="24"/>
                <w:lang w:val="uk-UA"/>
              </w:rPr>
              <w:t>Управління проектами</w:t>
            </w:r>
          </w:p>
        </w:tc>
        <w:tc>
          <w:tcPr>
            <w:tcW w:w="1276"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sz w:val="24"/>
                <w:szCs w:val="24"/>
                <w:lang w:val="uk-UA"/>
              </w:rPr>
              <w:t>+</w:t>
            </w:r>
          </w:p>
        </w:tc>
        <w:tc>
          <w:tcPr>
            <w:tcW w:w="1134"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bCs/>
                <w:sz w:val="24"/>
                <w:szCs w:val="24"/>
                <w:lang w:val="uk-UA"/>
              </w:rPr>
              <w:t>ЗК 2, ЗК 5, ЗК 11, ЗК 13, ЗК 14, ЗК 15, ЗК 17</w:t>
            </w:r>
          </w:p>
        </w:tc>
        <w:tc>
          <w:tcPr>
            <w:tcW w:w="1701"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bCs/>
                <w:sz w:val="24"/>
                <w:szCs w:val="24"/>
                <w:lang w:val="uk-UA"/>
              </w:rPr>
              <w:t>ФК 4, ФК 5, ФК 12, ФК 16</w:t>
            </w:r>
          </w:p>
        </w:tc>
        <w:tc>
          <w:tcPr>
            <w:tcW w:w="2094" w:type="dxa"/>
            <w:shd w:val="clear" w:color="auto" w:fill="auto"/>
            <w:vAlign w:val="center"/>
          </w:tcPr>
          <w:p w:rsidR="008F6E1C" w:rsidRPr="00D744FA" w:rsidRDefault="00DD5184" w:rsidP="00F7016D">
            <w:pPr>
              <w:jc w:val="center"/>
              <w:rPr>
                <w:rFonts w:ascii="Times New Roman" w:hAnsi="Times New Roman"/>
                <w:sz w:val="24"/>
                <w:szCs w:val="24"/>
                <w:lang w:val="uk-UA"/>
              </w:rPr>
            </w:pPr>
            <w:r>
              <w:rPr>
                <w:rFonts w:ascii="Times New Roman" w:hAnsi="Times New Roman"/>
                <w:sz w:val="24"/>
                <w:szCs w:val="24"/>
                <w:lang w:val="uk-UA"/>
              </w:rPr>
              <w:t>ЗН 2, ЗН 11, УМ</w:t>
            </w:r>
            <w:r>
              <w:rPr>
                <w:rFonts w:ascii="Times New Roman" w:hAnsi="Times New Roman"/>
                <w:sz w:val="24"/>
                <w:szCs w:val="24"/>
              </w:rPr>
              <w:t> </w:t>
            </w:r>
            <w:r w:rsidR="008F6E1C" w:rsidRPr="00D744FA">
              <w:rPr>
                <w:rFonts w:ascii="Times New Roman" w:hAnsi="Times New Roman"/>
                <w:sz w:val="24"/>
                <w:szCs w:val="24"/>
                <w:lang w:val="uk-UA"/>
              </w:rPr>
              <w:t xml:space="preserve">5, УМ 7, УМ 11, КОМ 1, КОМ 2, </w:t>
            </w:r>
            <w:proofErr w:type="spellStart"/>
            <w:r w:rsidR="008F6E1C" w:rsidRPr="00D744FA">
              <w:rPr>
                <w:rFonts w:ascii="Times New Roman" w:hAnsi="Times New Roman"/>
                <w:sz w:val="24"/>
                <w:szCs w:val="24"/>
                <w:lang w:val="uk-UA"/>
              </w:rPr>
              <w:t>АіВ</w:t>
            </w:r>
            <w:proofErr w:type="spellEnd"/>
            <w:r w:rsidR="008F6E1C" w:rsidRPr="00D744FA">
              <w:rPr>
                <w:rFonts w:ascii="Times New Roman" w:hAnsi="Times New Roman"/>
                <w:sz w:val="24"/>
                <w:szCs w:val="24"/>
                <w:lang w:val="uk-UA"/>
              </w:rPr>
              <w:t xml:space="preserve"> 1, </w:t>
            </w:r>
            <w:proofErr w:type="spellStart"/>
            <w:r w:rsidR="008F6E1C" w:rsidRPr="00D744FA">
              <w:rPr>
                <w:rFonts w:ascii="Times New Roman" w:hAnsi="Times New Roman"/>
                <w:sz w:val="24"/>
                <w:szCs w:val="24"/>
                <w:lang w:val="uk-UA"/>
              </w:rPr>
              <w:t>АіВ</w:t>
            </w:r>
            <w:proofErr w:type="spellEnd"/>
            <w:r w:rsidR="008F6E1C" w:rsidRPr="00D744FA">
              <w:rPr>
                <w:rFonts w:ascii="Times New Roman" w:hAnsi="Times New Roman"/>
                <w:sz w:val="24"/>
                <w:szCs w:val="24"/>
                <w:lang w:val="uk-UA"/>
              </w:rPr>
              <w:t xml:space="preserve"> 3</w:t>
            </w:r>
          </w:p>
        </w:tc>
      </w:tr>
      <w:tr w:rsidR="008F6E1C" w:rsidRPr="00817D03" w:rsidTr="00655827">
        <w:tc>
          <w:tcPr>
            <w:tcW w:w="1101" w:type="dxa"/>
            <w:shd w:val="clear" w:color="auto" w:fill="auto"/>
            <w:vAlign w:val="center"/>
          </w:tcPr>
          <w:p w:rsidR="008F6E1C" w:rsidRPr="00D744FA" w:rsidRDefault="008F6E1C"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ПВ.2.02</w:t>
            </w:r>
          </w:p>
        </w:tc>
        <w:tc>
          <w:tcPr>
            <w:tcW w:w="2551" w:type="dxa"/>
            <w:shd w:val="clear" w:color="auto" w:fill="auto"/>
          </w:tcPr>
          <w:p w:rsidR="008F6E1C" w:rsidRPr="00D744FA" w:rsidRDefault="008F6E1C" w:rsidP="00A2186F">
            <w:pPr>
              <w:rPr>
                <w:rFonts w:ascii="Times New Roman" w:hAnsi="Times New Roman"/>
                <w:sz w:val="24"/>
                <w:szCs w:val="24"/>
                <w:lang w:val="uk-UA"/>
              </w:rPr>
            </w:pPr>
            <w:r w:rsidRPr="00D744FA">
              <w:rPr>
                <w:rFonts w:ascii="Times New Roman" w:hAnsi="Times New Roman"/>
                <w:sz w:val="24"/>
                <w:szCs w:val="24"/>
                <w:lang w:val="uk-UA"/>
              </w:rPr>
              <w:t>Управління якістю</w:t>
            </w:r>
          </w:p>
        </w:tc>
        <w:tc>
          <w:tcPr>
            <w:tcW w:w="1276"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sz w:val="24"/>
                <w:szCs w:val="24"/>
                <w:lang w:val="uk-UA"/>
              </w:rPr>
              <w:t>+</w:t>
            </w:r>
          </w:p>
        </w:tc>
        <w:tc>
          <w:tcPr>
            <w:tcW w:w="1134"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bCs/>
                <w:sz w:val="24"/>
                <w:szCs w:val="24"/>
                <w:lang w:val="uk-UA"/>
              </w:rPr>
              <w:t>ЗК 2, ЗК 5, ЗК 11, ЗК 13, ЗК 14, ЗК 15, ЗК 17</w:t>
            </w:r>
          </w:p>
        </w:tc>
        <w:tc>
          <w:tcPr>
            <w:tcW w:w="1701"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bCs/>
                <w:sz w:val="24"/>
                <w:szCs w:val="24"/>
                <w:lang w:val="uk-UA"/>
              </w:rPr>
              <w:t>ФК 4, ФК 5, ФК 12, ФК 16</w:t>
            </w:r>
          </w:p>
        </w:tc>
        <w:tc>
          <w:tcPr>
            <w:tcW w:w="2094" w:type="dxa"/>
            <w:shd w:val="clear" w:color="auto" w:fill="auto"/>
            <w:vAlign w:val="center"/>
          </w:tcPr>
          <w:p w:rsidR="008F6E1C" w:rsidRPr="00D744FA" w:rsidRDefault="008F6E1C" w:rsidP="00DD5184">
            <w:pPr>
              <w:jc w:val="center"/>
              <w:rPr>
                <w:rFonts w:ascii="Times New Roman" w:hAnsi="Times New Roman"/>
                <w:sz w:val="24"/>
                <w:szCs w:val="24"/>
                <w:lang w:val="uk-UA"/>
              </w:rPr>
            </w:pPr>
            <w:r w:rsidRPr="00D744FA">
              <w:rPr>
                <w:rFonts w:ascii="Times New Roman" w:hAnsi="Times New Roman"/>
                <w:sz w:val="24"/>
                <w:szCs w:val="24"/>
                <w:lang w:val="uk-UA"/>
              </w:rPr>
              <w:t>ЗН 2, ЗН 11, УМ</w:t>
            </w:r>
            <w:r w:rsidR="00DD5184">
              <w:rPr>
                <w:rFonts w:ascii="Times New Roman" w:hAnsi="Times New Roman"/>
                <w:sz w:val="24"/>
                <w:szCs w:val="24"/>
              </w:rPr>
              <w:t> </w:t>
            </w:r>
            <w:r w:rsidRPr="00D744FA">
              <w:rPr>
                <w:rFonts w:ascii="Times New Roman" w:hAnsi="Times New Roman"/>
                <w:sz w:val="24"/>
                <w:szCs w:val="24"/>
                <w:lang w:val="uk-UA"/>
              </w:rPr>
              <w:t xml:space="preserve">5, УМ 7, УМ 11, КОМ 1, КОМ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1,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3</w:t>
            </w:r>
          </w:p>
        </w:tc>
      </w:tr>
      <w:tr w:rsidR="008F6E1C" w:rsidRPr="00817D03" w:rsidTr="00655827">
        <w:tc>
          <w:tcPr>
            <w:tcW w:w="1101" w:type="dxa"/>
            <w:shd w:val="clear" w:color="auto" w:fill="auto"/>
            <w:vAlign w:val="center"/>
          </w:tcPr>
          <w:p w:rsidR="008F6E1C" w:rsidRPr="00D744FA" w:rsidRDefault="008F6E1C"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ПВ.3.01</w:t>
            </w:r>
          </w:p>
        </w:tc>
        <w:tc>
          <w:tcPr>
            <w:tcW w:w="2551" w:type="dxa"/>
            <w:shd w:val="clear" w:color="auto" w:fill="auto"/>
          </w:tcPr>
          <w:p w:rsidR="008F6E1C" w:rsidRPr="00D744FA" w:rsidRDefault="008F6E1C" w:rsidP="00A2186F">
            <w:pPr>
              <w:rPr>
                <w:rFonts w:ascii="Times New Roman" w:hAnsi="Times New Roman"/>
                <w:sz w:val="24"/>
                <w:szCs w:val="24"/>
                <w:lang w:val="uk-UA"/>
              </w:rPr>
            </w:pPr>
            <w:r w:rsidRPr="00D744FA">
              <w:rPr>
                <w:rFonts w:ascii="Times New Roman" w:hAnsi="Times New Roman"/>
                <w:sz w:val="24"/>
                <w:szCs w:val="24"/>
                <w:lang w:val="uk-UA"/>
              </w:rPr>
              <w:t>Сучасні ресурсозберігаючі технології в системах цивільної інженерії</w:t>
            </w:r>
          </w:p>
        </w:tc>
        <w:tc>
          <w:tcPr>
            <w:tcW w:w="1276"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sz w:val="24"/>
                <w:szCs w:val="24"/>
                <w:lang w:val="uk-UA"/>
              </w:rPr>
              <w:t>+</w:t>
            </w:r>
          </w:p>
        </w:tc>
        <w:tc>
          <w:tcPr>
            <w:tcW w:w="1134"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bCs/>
                <w:sz w:val="24"/>
                <w:szCs w:val="24"/>
                <w:lang w:val="uk-UA"/>
              </w:rPr>
              <w:t>ЗК 3, ЗК 7, ЗК 8, ЗК 11, ЗК 13, ЗК 19</w:t>
            </w:r>
          </w:p>
        </w:tc>
        <w:tc>
          <w:tcPr>
            <w:tcW w:w="1701" w:type="dxa"/>
            <w:shd w:val="clear" w:color="auto" w:fill="auto"/>
            <w:vAlign w:val="center"/>
          </w:tcPr>
          <w:p w:rsidR="008F6E1C" w:rsidRPr="00D744FA" w:rsidRDefault="008F6E1C"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ФК 1, ФК 4, ФК 5, ФК 12,</w:t>
            </w:r>
          </w:p>
          <w:p w:rsidR="008F6E1C" w:rsidRPr="00D744FA" w:rsidRDefault="008F6E1C" w:rsidP="00655827">
            <w:pPr>
              <w:jc w:val="center"/>
              <w:rPr>
                <w:rFonts w:ascii="Times New Roman" w:hAnsi="Times New Roman"/>
                <w:bCs/>
                <w:sz w:val="24"/>
                <w:szCs w:val="24"/>
                <w:lang w:val="uk-UA"/>
              </w:rPr>
            </w:pPr>
            <w:r w:rsidRPr="00D744FA">
              <w:rPr>
                <w:rFonts w:ascii="Times New Roman" w:hAnsi="Times New Roman"/>
                <w:bCs/>
                <w:sz w:val="24"/>
                <w:szCs w:val="24"/>
                <w:lang w:val="uk-UA"/>
              </w:rPr>
              <w:t>ФК13, ФК 14, ФК 15, ФК 16</w:t>
            </w:r>
          </w:p>
        </w:tc>
        <w:tc>
          <w:tcPr>
            <w:tcW w:w="2094" w:type="dxa"/>
            <w:shd w:val="clear" w:color="auto" w:fill="auto"/>
            <w:vAlign w:val="center"/>
          </w:tcPr>
          <w:p w:rsidR="008F6E1C" w:rsidRPr="00D744FA" w:rsidRDefault="008F6E1C" w:rsidP="00DD5184">
            <w:pPr>
              <w:jc w:val="center"/>
              <w:rPr>
                <w:rFonts w:ascii="Times New Roman" w:hAnsi="Times New Roman"/>
                <w:sz w:val="24"/>
                <w:szCs w:val="24"/>
                <w:lang w:val="uk-UA"/>
              </w:rPr>
            </w:pPr>
            <w:r w:rsidRPr="00D744FA">
              <w:rPr>
                <w:rFonts w:ascii="Times New Roman" w:hAnsi="Times New Roman"/>
                <w:sz w:val="24"/>
                <w:szCs w:val="24"/>
                <w:lang w:val="uk-UA"/>
              </w:rPr>
              <w:t>ЗН 3, ЗН 4, ЗН 5, ЗН 6, ЗН 7, ЗН 9, ЗН 10, ЗН 11, ЗН 12, УМ 1, УМ</w:t>
            </w:r>
            <w:r w:rsidR="00DD5184">
              <w:rPr>
                <w:rFonts w:ascii="Times New Roman" w:hAnsi="Times New Roman"/>
                <w:sz w:val="24"/>
                <w:szCs w:val="24"/>
              </w:rPr>
              <w:t> </w:t>
            </w:r>
            <w:r w:rsidRPr="00D744FA">
              <w:rPr>
                <w:rFonts w:ascii="Times New Roman" w:hAnsi="Times New Roman"/>
                <w:sz w:val="24"/>
                <w:szCs w:val="24"/>
                <w:lang w:val="uk-UA"/>
              </w:rPr>
              <w:t xml:space="preserve">3, УМ 4, УМ 6, УМ 7,УМ 8, УМ 9, УМ 10, УМ 11, КОМ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1,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2</w:t>
            </w:r>
          </w:p>
        </w:tc>
      </w:tr>
      <w:tr w:rsidR="008F6E1C" w:rsidRPr="00817D03" w:rsidTr="00655827">
        <w:tc>
          <w:tcPr>
            <w:tcW w:w="1101" w:type="dxa"/>
            <w:shd w:val="clear" w:color="auto" w:fill="auto"/>
            <w:vAlign w:val="center"/>
          </w:tcPr>
          <w:p w:rsidR="008F6E1C" w:rsidRPr="00D744FA" w:rsidRDefault="008F6E1C"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ПВ.3.02</w:t>
            </w:r>
          </w:p>
        </w:tc>
        <w:tc>
          <w:tcPr>
            <w:tcW w:w="2551" w:type="dxa"/>
            <w:shd w:val="clear" w:color="auto" w:fill="auto"/>
          </w:tcPr>
          <w:p w:rsidR="008F6E1C" w:rsidRPr="00D744FA" w:rsidRDefault="008F6E1C" w:rsidP="00A2186F">
            <w:pPr>
              <w:rPr>
                <w:rFonts w:ascii="Times New Roman" w:hAnsi="Times New Roman"/>
                <w:sz w:val="24"/>
                <w:szCs w:val="24"/>
                <w:lang w:val="uk-UA"/>
              </w:rPr>
            </w:pPr>
            <w:r w:rsidRPr="00D744FA">
              <w:rPr>
                <w:rFonts w:ascii="Times New Roman" w:hAnsi="Times New Roman"/>
                <w:sz w:val="24"/>
                <w:szCs w:val="24"/>
                <w:lang w:val="uk-UA"/>
              </w:rPr>
              <w:t>Інтенсифікація та реконструкція систем водопостачання та водовідведення</w:t>
            </w:r>
          </w:p>
        </w:tc>
        <w:tc>
          <w:tcPr>
            <w:tcW w:w="1276"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sz w:val="24"/>
                <w:szCs w:val="24"/>
                <w:lang w:val="uk-UA"/>
              </w:rPr>
              <w:t>+</w:t>
            </w:r>
          </w:p>
        </w:tc>
        <w:tc>
          <w:tcPr>
            <w:tcW w:w="1134"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bCs/>
                <w:sz w:val="24"/>
                <w:szCs w:val="24"/>
                <w:lang w:val="uk-UA"/>
              </w:rPr>
              <w:t>ЗК 3, ЗК 7, ЗК 8, ЗК 11, ЗК 13, ЗК 19</w:t>
            </w:r>
          </w:p>
        </w:tc>
        <w:tc>
          <w:tcPr>
            <w:tcW w:w="1701" w:type="dxa"/>
            <w:shd w:val="clear" w:color="auto" w:fill="auto"/>
            <w:vAlign w:val="center"/>
          </w:tcPr>
          <w:p w:rsidR="008F6E1C" w:rsidRPr="00D744FA" w:rsidRDefault="008F6E1C"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ФК 1, ФК 4, ФК 5, ФК 12,</w:t>
            </w:r>
          </w:p>
          <w:p w:rsidR="008F6E1C" w:rsidRPr="00D744FA" w:rsidRDefault="008F6E1C" w:rsidP="00655827">
            <w:pPr>
              <w:jc w:val="center"/>
              <w:rPr>
                <w:rFonts w:ascii="Times New Roman" w:hAnsi="Times New Roman"/>
                <w:bCs/>
                <w:sz w:val="24"/>
                <w:szCs w:val="24"/>
                <w:lang w:val="uk-UA"/>
              </w:rPr>
            </w:pPr>
            <w:r w:rsidRPr="00D744FA">
              <w:rPr>
                <w:rFonts w:ascii="Times New Roman" w:hAnsi="Times New Roman"/>
                <w:bCs/>
                <w:sz w:val="24"/>
                <w:szCs w:val="24"/>
                <w:lang w:val="uk-UA"/>
              </w:rPr>
              <w:t>ФК13, ФК 14, ФК 15, ФК 16</w:t>
            </w:r>
          </w:p>
        </w:tc>
        <w:tc>
          <w:tcPr>
            <w:tcW w:w="2094"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sz w:val="24"/>
                <w:szCs w:val="24"/>
                <w:lang w:val="uk-UA"/>
              </w:rPr>
              <w:t>ЗН 3, ЗН 4, ЗН 5, ЗН 6, ЗН 7, ЗН </w:t>
            </w:r>
            <w:r w:rsidR="00DD5184">
              <w:rPr>
                <w:rFonts w:ascii="Times New Roman" w:hAnsi="Times New Roman"/>
                <w:sz w:val="24"/>
                <w:szCs w:val="24"/>
                <w:lang w:val="uk-UA"/>
              </w:rPr>
              <w:t>8, ЗН 9, ЗН 10, ЗН 12, УМ 1, УМ</w:t>
            </w:r>
            <w:r w:rsidR="00DD5184">
              <w:rPr>
                <w:rFonts w:ascii="Times New Roman" w:hAnsi="Times New Roman"/>
                <w:sz w:val="24"/>
                <w:szCs w:val="24"/>
              </w:rPr>
              <w:t> </w:t>
            </w:r>
            <w:r w:rsidRPr="00D744FA">
              <w:rPr>
                <w:rFonts w:ascii="Times New Roman" w:hAnsi="Times New Roman"/>
                <w:sz w:val="24"/>
                <w:szCs w:val="24"/>
                <w:lang w:val="uk-UA"/>
              </w:rPr>
              <w:t xml:space="preserve">3, УМ 4, УМ 6, УМ 11, УМ 12, КОМ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1,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2</w:t>
            </w:r>
          </w:p>
        </w:tc>
      </w:tr>
      <w:tr w:rsidR="008F6E1C" w:rsidRPr="00817D03" w:rsidTr="00655827">
        <w:tc>
          <w:tcPr>
            <w:tcW w:w="1101" w:type="dxa"/>
            <w:shd w:val="clear" w:color="auto" w:fill="auto"/>
            <w:vAlign w:val="center"/>
          </w:tcPr>
          <w:p w:rsidR="008F6E1C" w:rsidRPr="00D744FA" w:rsidRDefault="008F6E1C"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ПВ.4.01</w:t>
            </w:r>
          </w:p>
        </w:tc>
        <w:tc>
          <w:tcPr>
            <w:tcW w:w="2551" w:type="dxa"/>
            <w:shd w:val="clear" w:color="auto" w:fill="auto"/>
          </w:tcPr>
          <w:p w:rsidR="008F6E1C" w:rsidRPr="00D744FA" w:rsidRDefault="008F6E1C" w:rsidP="00A2186F">
            <w:pPr>
              <w:rPr>
                <w:rFonts w:ascii="Times New Roman" w:hAnsi="Times New Roman"/>
                <w:sz w:val="24"/>
                <w:szCs w:val="24"/>
                <w:lang w:val="uk-UA"/>
              </w:rPr>
            </w:pPr>
            <w:r w:rsidRPr="00D744FA">
              <w:rPr>
                <w:rFonts w:ascii="Times New Roman" w:hAnsi="Times New Roman"/>
                <w:sz w:val="24"/>
                <w:szCs w:val="24"/>
                <w:lang w:val="uk-UA"/>
              </w:rPr>
              <w:t xml:space="preserve">Спеціальні системи та технології </w:t>
            </w:r>
            <w:r w:rsidRPr="00D744FA">
              <w:rPr>
                <w:rFonts w:ascii="Times New Roman" w:hAnsi="Times New Roman"/>
                <w:sz w:val="24"/>
                <w:szCs w:val="24"/>
                <w:lang w:val="uk-UA"/>
              </w:rPr>
              <w:lastRenderedPageBreak/>
              <w:t>водопостачання та водовідведення</w:t>
            </w:r>
          </w:p>
        </w:tc>
        <w:tc>
          <w:tcPr>
            <w:tcW w:w="1276"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sz w:val="24"/>
                <w:szCs w:val="24"/>
                <w:lang w:val="uk-UA"/>
              </w:rPr>
              <w:lastRenderedPageBreak/>
              <w:t>+</w:t>
            </w:r>
          </w:p>
        </w:tc>
        <w:tc>
          <w:tcPr>
            <w:tcW w:w="1134" w:type="dxa"/>
            <w:shd w:val="clear" w:color="auto" w:fill="auto"/>
            <w:vAlign w:val="center"/>
          </w:tcPr>
          <w:p w:rsidR="008F6E1C" w:rsidRPr="00D744FA" w:rsidRDefault="008F6E1C"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 xml:space="preserve">ЗК 3, ЗК 6, </w:t>
            </w:r>
            <w:r w:rsidRPr="00D744FA">
              <w:rPr>
                <w:rFonts w:ascii="Times New Roman" w:hAnsi="Times New Roman"/>
                <w:bCs/>
                <w:sz w:val="24"/>
                <w:szCs w:val="24"/>
                <w:lang w:val="uk-UA"/>
              </w:rPr>
              <w:lastRenderedPageBreak/>
              <w:t>ЗК 7, ЗК 8, ЗК 10, ЗК 11, ЗК 12, ЗК 13, ЗК 14, ЗК 18, ЗК 19</w:t>
            </w:r>
          </w:p>
        </w:tc>
        <w:tc>
          <w:tcPr>
            <w:tcW w:w="1701" w:type="dxa"/>
            <w:shd w:val="clear" w:color="auto" w:fill="auto"/>
            <w:vAlign w:val="center"/>
          </w:tcPr>
          <w:p w:rsidR="008F6E1C" w:rsidRPr="00D744FA" w:rsidRDefault="008F6E1C" w:rsidP="00655827">
            <w:pPr>
              <w:jc w:val="center"/>
              <w:rPr>
                <w:rFonts w:ascii="Times New Roman" w:hAnsi="Times New Roman"/>
                <w:bCs/>
                <w:sz w:val="24"/>
                <w:szCs w:val="24"/>
                <w:lang w:val="uk-UA"/>
              </w:rPr>
            </w:pPr>
            <w:r w:rsidRPr="00D744FA">
              <w:rPr>
                <w:rFonts w:ascii="Times New Roman" w:hAnsi="Times New Roman"/>
                <w:bCs/>
                <w:sz w:val="24"/>
                <w:szCs w:val="24"/>
                <w:lang w:val="uk-UA"/>
              </w:rPr>
              <w:lastRenderedPageBreak/>
              <w:t xml:space="preserve">ФК 1, ФК 2, ФК 3, ФК 4, </w:t>
            </w:r>
            <w:r w:rsidRPr="00D744FA">
              <w:rPr>
                <w:rFonts w:ascii="Times New Roman" w:hAnsi="Times New Roman"/>
                <w:bCs/>
                <w:sz w:val="24"/>
                <w:szCs w:val="24"/>
                <w:lang w:val="uk-UA"/>
              </w:rPr>
              <w:lastRenderedPageBreak/>
              <w:t>ФК 5, ФК 7, ФК 11, ФК 12, ФК 13, ФК 14, ФК 15, ФК 17</w:t>
            </w:r>
          </w:p>
        </w:tc>
        <w:tc>
          <w:tcPr>
            <w:tcW w:w="2094" w:type="dxa"/>
            <w:shd w:val="clear" w:color="auto" w:fill="auto"/>
            <w:vAlign w:val="center"/>
          </w:tcPr>
          <w:p w:rsidR="008F6E1C" w:rsidRPr="00D744FA" w:rsidRDefault="008F6E1C" w:rsidP="00F7016D">
            <w:pPr>
              <w:jc w:val="center"/>
              <w:rPr>
                <w:rFonts w:ascii="Times New Roman" w:hAnsi="Times New Roman"/>
                <w:sz w:val="24"/>
                <w:szCs w:val="24"/>
                <w:lang w:val="uk-UA"/>
              </w:rPr>
            </w:pPr>
            <w:r w:rsidRPr="00D744FA">
              <w:rPr>
                <w:rFonts w:ascii="Times New Roman" w:hAnsi="Times New Roman"/>
                <w:sz w:val="24"/>
                <w:szCs w:val="24"/>
                <w:lang w:val="uk-UA"/>
              </w:rPr>
              <w:lastRenderedPageBreak/>
              <w:t xml:space="preserve">ЗН 3, ЗН 4, ЗН 6, ЗН 7, ЗН 8, ЗН 9, </w:t>
            </w:r>
            <w:r w:rsidRPr="00D744FA">
              <w:rPr>
                <w:rFonts w:ascii="Times New Roman" w:hAnsi="Times New Roman"/>
                <w:sz w:val="24"/>
                <w:szCs w:val="24"/>
                <w:lang w:val="uk-UA"/>
              </w:rPr>
              <w:lastRenderedPageBreak/>
              <w:t xml:space="preserve">ЗН 10, ЗН 12, УМ 3, УМ 4, УМ 5, УМ 6, УМ 8, УМ 9, УМ 10, УМ 11, УМ 12, КОМ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1,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3</w:t>
            </w:r>
          </w:p>
        </w:tc>
      </w:tr>
      <w:tr w:rsidR="008F6E1C" w:rsidRPr="00817D03" w:rsidTr="00655827">
        <w:tc>
          <w:tcPr>
            <w:tcW w:w="1101" w:type="dxa"/>
            <w:shd w:val="clear" w:color="auto" w:fill="auto"/>
            <w:vAlign w:val="center"/>
          </w:tcPr>
          <w:p w:rsidR="008F6E1C" w:rsidRPr="00D744FA" w:rsidRDefault="008F6E1C"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lastRenderedPageBreak/>
              <w:t>ПВ.4.02</w:t>
            </w:r>
          </w:p>
        </w:tc>
        <w:tc>
          <w:tcPr>
            <w:tcW w:w="2551" w:type="dxa"/>
            <w:shd w:val="clear" w:color="auto" w:fill="auto"/>
          </w:tcPr>
          <w:p w:rsidR="008F6E1C" w:rsidRPr="00D744FA" w:rsidRDefault="00896C53" w:rsidP="00A2186F">
            <w:pPr>
              <w:rPr>
                <w:rFonts w:ascii="Times New Roman" w:hAnsi="Times New Roman"/>
                <w:sz w:val="24"/>
                <w:szCs w:val="24"/>
                <w:lang w:val="uk-UA"/>
              </w:rPr>
            </w:pPr>
            <w:r>
              <w:rPr>
                <w:rFonts w:ascii="Times New Roman" w:hAnsi="Times New Roman"/>
                <w:sz w:val="24"/>
                <w:szCs w:val="24"/>
                <w:lang w:val="uk-UA"/>
              </w:rPr>
              <w:t>Інтеграція водно-каналізаційного господарства України у міжнародний стандартизований простір</w:t>
            </w:r>
          </w:p>
        </w:tc>
        <w:tc>
          <w:tcPr>
            <w:tcW w:w="1276"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sz w:val="24"/>
                <w:szCs w:val="24"/>
                <w:lang w:val="uk-UA"/>
              </w:rPr>
              <w:t>+</w:t>
            </w:r>
          </w:p>
        </w:tc>
        <w:tc>
          <w:tcPr>
            <w:tcW w:w="1134" w:type="dxa"/>
            <w:shd w:val="clear" w:color="auto" w:fill="auto"/>
            <w:vAlign w:val="center"/>
          </w:tcPr>
          <w:p w:rsidR="008F6E1C" w:rsidRPr="00D744FA" w:rsidRDefault="008F6E1C" w:rsidP="00F7016D">
            <w:pPr>
              <w:jc w:val="center"/>
              <w:rPr>
                <w:rFonts w:ascii="Times New Roman" w:hAnsi="Times New Roman"/>
                <w:sz w:val="24"/>
                <w:szCs w:val="24"/>
                <w:lang w:val="uk-UA"/>
              </w:rPr>
            </w:pPr>
            <w:r w:rsidRPr="00D744FA">
              <w:rPr>
                <w:rFonts w:ascii="Times New Roman" w:hAnsi="Times New Roman"/>
                <w:bCs/>
                <w:sz w:val="24"/>
                <w:szCs w:val="24"/>
                <w:lang w:val="uk-UA"/>
              </w:rPr>
              <w:t>ЗК 8, ЗК 10, ЗК 12, ЗК 13</w:t>
            </w:r>
          </w:p>
        </w:tc>
        <w:tc>
          <w:tcPr>
            <w:tcW w:w="1701"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bCs/>
                <w:sz w:val="24"/>
                <w:szCs w:val="24"/>
                <w:lang w:val="uk-UA"/>
              </w:rPr>
              <w:t>ФК 1, ФК 4, ФК 5, ФК 9, ФК 15</w:t>
            </w:r>
          </w:p>
        </w:tc>
        <w:tc>
          <w:tcPr>
            <w:tcW w:w="2094"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sz w:val="24"/>
                <w:szCs w:val="24"/>
                <w:lang w:val="uk-UA"/>
              </w:rPr>
              <w:t>ЗН 1, ЗН 3, ЗН 5, ЗН 10, ЗН 11, УМ 9, УМ 11</w:t>
            </w:r>
          </w:p>
        </w:tc>
      </w:tr>
      <w:tr w:rsidR="008F6E1C" w:rsidRPr="00817D03" w:rsidTr="00655827">
        <w:tc>
          <w:tcPr>
            <w:tcW w:w="1101" w:type="dxa"/>
            <w:shd w:val="clear" w:color="auto" w:fill="auto"/>
            <w:vAlign w:val="center"/>
          </w:tcPr>
          <w:p w:rsidR="008F6E1C" w:rsidRPr="00D744FA" w:rsidRDefault="008F6E1C"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ПВ.5.01</w:t>
            </w:r>
          </w:p>
        </w:tc>
        <w:tc>
          <w:tcPr>
            <w:tcW w:w="2551" w:type="dxa"/>
            <w:shd w:val="clear" w:color="auto" w:fill="auto"/>
          </w:tcPr>
          <w:p w:rsidR="008F6E1C" w:rsidRPr="00D744FA" w:rsidRDefault="008F6E1C" w:rsidP="00655827">
            <w:pPr>
              <w:spacing w:before="6"/>
              <w:rPr>
                <w:rFonts w:ascii="Times New Roman" w:hAnsi="Times New Roman"/>
                <w:bCs/>
                <w:sz w:val="24"/>
                <w:szCs w:val="24"/>
                <w:lang w:val="uk-UA"/>
              </w:rPr>
            </w:pPr>
            <w:r w:rsidRPr="00D744FA">
              <w:rPr>
                <w:rFonts w:ascii="Times New Roman" w:hAnsi="Times New Roman"/>
                <w:bCs/>
                <w:sz w:val="24"/>
                <w:szCs w:val="24"/>
                <w:lang w:val="uk-UA"/>
              </w:rPr>
              <w:t>Сучасні технології підготовки питної води</w:t>
            </w:r>
          </w:p>
        </w:tc>
        <w:tc>
          <w:tcPr>
            <w:tcW w:w="1276"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sz w:val="24"/>
                <w:szCs w:val="24"/>
                <w:lang w:val="uk-UA"/>
              </w:rPr>
              <w:t>+</w:t>
            </w:r>
          </w:p>
        </w:tc>
        <w:tc>
          <w:tcPr>
            <w:tcW w:w="1134" w:type="dxa"/>
            <w:shd w:val="clear" w:color="auto" w:fill="auto"/>
          </w:tcPr>
          <w:p w:rsidR="008F6E1C" w:rsidRPr="00D744FA" w:rsidRDefault="008F6E1C" w:rsidP="00655827">
            <w:pPr>
              <w:spacing w:before="6"/>
              <w:jc w:val="center"/>
              <w:rPr>
                <w:rFonts w:ascii="Times New Roman" w:hAnsi="Times New Roman"/>
                <w:bCs/>
                <w:caps/>
                <w:sz w:val="24"/>
                <w:szCs w:val="24"/>
                <w:lang w:val="uk-UA"/>
              </w:rPr>
            </w:pPr>
            <w:r w:rsidRPr="00D744FA">
              <w:rPr>
                <w:rFonts w:ascii="Times New Roman" w:hAnsi="Times New Roman"/>
                <w:bCs/>
                <w:sz w:val="24"/>
                <w:szCs w:val="24"/>
                <w:lang w:val="uk-UA"/>
              </w:rPr>
              <w:t xml:space="preserve">ЗК 1, ЗК 3, ЗК 5, ЗК 7, ЗК 8, ЗК 11, ЗК 12, ЗК 13, ЗК 15, ЗК 17, ЗК 19 </w:t>
            </w:r>
          </w:p>
        </w:tc>
        <w:tc>
          <w:tcPr>
            <w:tcW w:w="1701" w:type="dxa"/>
            <w:shd w:val="clear" w:color="auto" w:fill="auto"/>
            <w:vAlign w:val="center"/>
          </w:tcPr>
          <w:p w:rsidR="008F6E1C" w:rsidRPr="00D744FA" w:rsidRDefault="008F6E1C" w:rsidP="00655827">
            <w:pPr>
              <w:spacing w:before="6"/>
              <w:jc w:val="center"/>
              <w:rPr>
                <w:rFonts w:ascii="Times New Roman" w:hAnsi="Times New Roman"/>
                <w:bCs/>
                <w:sz w:val="24"/>
                <w:szCs w:val="24"/>
                <w:highlight w:val="yellow"/>
                <w:lang w:val="uk-UA"/>
              </w:rPr>
            </w:pPr>
            <w:r w:rsidRPr="00D744FA">
              <w:rPr>
                <w:rFonts w:ascii="Times New Roman" w:hAnsi="Times New Roman"/>
                <w:bCs/>
                <w:sz w:val="24"/>
                <w:szCs w:val="24"/>
                <w:lang w:val="uk-UA"/>
              </w:rPr>
              <w:t xml:space="preserve">ФК 1, ФК 3, ФК 4, ФК 5, ФК 7, ФК 10, ФК 13, </w:t>
            </w:r>
            <w:r w:rsidRPr="00D744FA">
              <w:rPr>
                <w:rFonts w:ascii="Times New Roman" w:hAnsi="Times New Roman"/>
                <w:bCs/>
                <w:caps/>
                <w:sz w:val="24"/>
                <w:szCs w:val="24"/>
                <w:lang w:val="uk-UA"/>
              </w:rPr>
              <w:t>ФК 15</w:t>
            </w:r>
          </w:p>
        </w:tc>
        <w:tc>
          <w:tcPr>
            <w:tcW w:w="2094"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sz w:val="24"/>
                <w:szCs w:val="24"/>
                <w:lang w:val="uk-UA"/>
              </w:rPr>
              <w:t xml:space="preserve">ЗН 1, УМ 1, УМ 4, УМ 5,УМ 10, УМ 11,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2</w:t>
            </w:r>
          </w:p>
        </w:tc>
      </w:tr>
      <w:tr w:rsidR="008F6E1C" w:rsidRPr="00817D03" w:rsidTr="00655827">
        <w:tc>
          <w:tcPr>
            <w:tcW w:w="1101" w:type="dxa"/>
            <w:shd w:val="clear" w:color="auto" w:fill="auto"/>
            <w:vAlign w:val="center"/>
          </w:tcPr>
          <w:p w:rsidR="008F6E1C" w:rsidRPr="00D744FA" w:rsidRDefault="008F6E1C"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ПВ.5.02</w:t>
            </w:r>
          </w:p>
        </w:tc>
        <w:tc>
          <w:tcPr>
            <w:tcW w:w="2551" w:type="dxa"/>
            <w:shd w:val="clear" w:color="auto" w:fill="auto"/>
          </w:tcPr>
          <w:p w:rsidR="008F6E1C" w:rsidRPr="00D744FA" w:rsidRDefault="008F6E1C" w:rsidP="00A2186F">
            <w:pPr>
              <w:rPr>
                <w:rFonts w:ascii="Times New Roman" w:hAnsi="Times New Roman"/>
                <w:sz w:val="24"/>
                <w:szCs w:val="24"/>
                <w:lang w:val="uk-UA"/>
              </w:rPr>
            </w:pPr>
            <w:r w:rsidRPr="00D744FA">
              <w:rPr>
                <w:rFonts w:ascii="Times New Roman" w:hAnsi="Times New Roman"/>
                <w:sz w:val="24"/>
                <w:szCs w:val="24"/>
                <w:lang w:val="uk-UA"/>
              </w:rPr>
              <w:t>Мембранні технології в очистці природних та стічних вод</w:t>
            </w:r>
          </w:p>
        </w:tc>
        <w:tc>
          <w:tcPr>
            <w:tcW w:w="1276"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sz w:val="24"/>
                <w:szCs w:val="24"/>
                <w:lang w:val="uk-UA"/>
              </w:rPr>
              <w:t>+</w:t>
            </w:r>
          </w:p>
        </w:tc>
        <w:tc>
          <w:tcPr>
            <w:tcW w:w="1134" w:type="dxa"/>
            <w:shd w:val="clear" w:color="auto" w:fill="auto"/>
            <w:vAlign w:val="center"/>
          </w:tcPr>
          <w:p w:rsidR="008F6E1C" w:rsidRPr="00D744FA" w:rsidRDefault="008F6E1C"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ЗК 3, ЗК 6, ЗК 7, ЗК 8, ЗК 10, ЗК 11, ЗК 12, ЗК 13, ЗК 14, ЗК 19</w:t>
            </w:r>
          </w:p>
        </w:tc>
        <w:tc>
          <w:tcPr>
            <w:tcW w:w="1701" w:type="dxa"/>
            <w:shd w:val="clear" w:color="auto" w:fill="auto"/>
            <w:vAlign w:val="center"/>
          </w:tcPr>
          <w:p w:rsidR="008F6E1C" w:rsidRPr="00D744FA" w:rsidRDefault="008F6E1C" w:rsidP="00655827">
            <w:pPr>
              <w:jc w:val="center"/>
              <w:rPr>
                <w:rFonts w:ascii="Times New Roman" w:hAnsi="Times New Roman"/>
                <w:bCs/>
                <w:sz w:val="24"/>
                <w:szCs w:val="24"/>
                <w:lang w:val="uk-UA"/>
              </w:rPr>
            </w:pPr>
            <w:r w:rsidRPr="00D744FA">
              <w:rPr>
                <w:rFonts w:ascii="Times New Roman" w:hAnsi="Times New Roman"/>
                <w:bCs/>
                <w:sz w:val="24"/>
                <w:szCs w:val="24"/>
                <w:lang w:val="uk-UA"/>
              </w:rPr>
              <w:t>ФК 1, ФК 2, ФК 4, ФК 7, ФК 11, ФК 12, ФК 13, ФК 14, ФК 15, ФК 17</w:t>
            </w:r>
          </w:p>
        </w:tc>
        <w:tc>
          <w:tcPr>
            <w:tcW w:w="2094" w:type="dxa"/>
            <w:shd w:val="clear" w:color="auto" w:fill="auto"/>
            <w:vAlign w:val="center"/>
          </w:tcPr>
          <w:p w:rsidR="008F6E1C" w:rsidRPr="00D744FA" w:rsidRDefault="008F6E1C" w:rsidP="00F7016D">
            <w:pPr>
              <w:jc w:val="center"/>
              <w:rPr>
                <w:rFonts w:ascii="Times New Roman" w:hAnsi="Times New Roman"/>
                <w:sz w:val="24"/>
                <w:szCs w:val="24"/>
                <w:lang w:val="uk-UA"/>
              </w:rPr>
            </w:pPr>
            <w:r w:rsidRPr="00D744FA">
              <w:rPr>
                <w:rFonts w:ascii="Times New Roman" w:hAnsi="Times New Roman"/>
                <w:sz w:val="24"/>
                <w:szCs w:val="24"/>
                <w:lang w:val="uk-UA"/>
              </w:rPr>
              <w:t xml:space="preserve">ЗН 3, ЗН 4, ЗН 6, ЗН 7, ЗН 8, ЗН 9, ЗН 10, ЗН 12, УМ 3, УМ 4, УМ 5, УМ 6, УМ 8, УМ 9, УМ 10, УМ 11, УМ 12, КОМ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1,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3</w:t>
            </w:r>
          </w:p>
        </w:tc>
      </w:tr>
      <w:tr w:rsidR="008F6E1C" w:rsidRPr="00817D03" w:rsidTr="00655827">
        <w:tc>
          <w:tcPr>
            <w:tcW w:w="1101" w:type="dxa"/>
            <w:shd w:val="clear" w:color="auto" w:fill="auto"/>
            <w:vAlign w:val="center"/>
          </w:tcPr>
          <w:p w:rsidR="008F6E1C" w:rsidRPr="00D744FA" w:rsidRDefault="008F6E1C"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ПВ.6.01</w:t>
            </w:r>
          </w:p>
        </w:tc>
        <w:tc>
          <w:tcPr>
            <w:tcW w:w="2551" w:type="dxa"/>
            <w:shd w:val="clear" w:color="auto" w:fill="auto"/>
          </w:tcPr>
          <w:p w:rsidR="008F6E1C" w:rsidRPr="00D744FA" w:rsidRDefault="008F6E1C" w:rsidP="00655827">
            <w:pPr>
              <w:spacing w:before="6"/>
              <w:rPr>
                <w:rFonts w:ascii="Times New Roman" w:hAnsi="Times New Roman"/>
                <w:bCs/>
                <w:sz w:val="24"/>
                <w:szCs w:val="24"/>
                <w:lang w:val="uk-UA"/>
              </w:rPr>
            </w:pPr>
            <w:r w:rsidRPr="00D744FA">
              <w:rPr>
                <w:rFonts w:ascii="Times New Roman" w:hAnsi="Times New Roman"/>
                <w:bCs/>
                <w:sz w:val="24"/>
                <w:szCs w:val="24"/>
                <w:lang w:val="uk-UA"/>
              </w:rPr>
              <w:t>Налагодження, пуск і експлуатація інженерних мереж. Диспетчеризація</w:t>
            </w:r>
          </w:p>
        </w:tc>
        <w:tc>
          <w:tcPr>
            <w:tcW w:w="1276"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sz w:val="24"/>
                <w:szCs w:val="24"/>
                <w:lang w:val="uk-UA"/>
              </w:rPr>
              <w:t>+</w:t>
            </w:r>
          </w:p>
        </w:tc>
        <w:tc>
          <w:tcPr>
            <w:tcW w:w="1134"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bCs/>
                <w:sz w:val="24"/>
                <w:szCs w:val="24"/>
                <w:lang w:val="uk-UA"/>
              </w:rPr>
              <w:t>ЗК 3, ЗК 7, ЗК 8, ЗК 11, ЗК 13, ЗК 19</w:t>
            </w:r>
          </w:p>
        </w:tc>
        <w:tc>
          <w:tcPr>
            <w:tcW w:w="1701" w:type="dxa"/>
            <w:shd w:val="clear" w:color="auto" w:fill="auto"/>
            <w:vAlign w:val="center"/>
          </w:tcPr>
          <w:p w:rsidR="008F6E1C" w:rsidRPr="00D744FA" w:rsidRDefault="008F6E1C"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ФК 1, ФК 4, ФК 5, ФК 12,</w:t>
            </w:r>
          </w:p>
          <w:p w:rsidR="008F6E1C" w:rsidRPr="00D744FA" w:rsidRDefault="008F6E1C" w:rsidP="00655827">
            <w:pPr>
              <w:jc w:val="center"/>
              <w:rPr>
                <w:rFonts w:ascii="Times New Roman" w:hAnsi="Times New Roman"/>
                <w:bCs/>
                <w:sz w:val="24"/>
                <w:szCs w:val="24"/>
                <w:lang w:val="uk-UA"/>
              </w:rPr>
            </w:pPr>
            <w:r w:rsidRPr="00D744FA">
              <w:rPr>
                <w:rFonts w:ascii="Times New Roman" w:hAnsi="Times New Roman"/>
                <w:bCs/>
                <w:sz w:val="24"/>
                <w:szCs w:val="24"/>
                <w:lang w:val="uk-UA"/>
              </w:rPr>
              <w:t>ФК13, ФК 14, ФК 15, ФК 16</w:t>
            </w:r>
          </w:p>
        </w:tc>
        <w:tc>
          <w:tcPr>
            <w:tcW w:w="2094" w:type="dxa"/>
            <w:shd w:val="clear" w:color="auto" w:fill="auto"/>
            <w:vAlign w:val="center"/>
          </w:tcPr>
          <w:p w:rsidR="008F6E1C" w:rsidRPr="00D744FA" w:rsidRDefault="008F6E1C" w:rsidP="00DD5184">
            <w:pPr>
              <w:jc w:val="center"/>
              <w:rPr>
                <w:rFonts w:ascii="Times New Roman" w:hAnsi="Times New Roman"/>
                <w:sz w:val="24"/>
                <w:szCs w:val="24"/>
                <w:lang w:val="uk-UA"/>
              </w:rPr>
            </w:pPr>
            <w:r w:rsidRPr="00D744FA">
              <w:rPr>
                <w:rFonts w:ascii="Times New Roman" w:hAnsi="Times New Roman"/>
                <w:sz w:val="24"/>
                <w:szCs w:val="24"/>
                <w:lang w:val="uk-UA"/>
              </w:rPr>
              <w:t>ЗН 3, ЗН 4, ЗН 5, ЗН 6, ЗН 7, ЗН 8, ЗН 9, ЗН 10, ЗН 12, УМ 1, УМ</w:t>
            </w:r>
            <w:r w:rsidR="00DD5184">
              <w:rPr>
                <w:rFonts w:ascii="Times New Roman" w:hAnsi="Times New Roman"/>
                <w:sz w:val="24"/>
                <w:szCs w:val="24"/>
              </w:rPr>
              <w:t> </w:t>
            </w:r>
            <w:r w:rsidRPr="00D744FA">
              <w:rPr>
                <w:rFonts w:ascii="Times New Roman" w:hAnsi="Times New Roman"/>
                <w:sz w:val="24"/>
                <w:szCs w:val="24"/>
                <w:lang w:val="uk-UA"/>
              </w:rPr>
              <w:t xml:space="preserve">3, УМ 4, УМ 6, УМ 11, УМ 12, КОМ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1,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2</w:t>
            </w:r>
          </w:p>
        </w:tc>
      </w:tr>
      <w:tr w:rsidR="008F6E1C" w:rsidRPr="00817D03" w:rsidTr="00655827">
        <w:tc>
          <w:tcPr>
            <w:tcW w:w="1101" w:type="dxa"/>
            <w:shd w:val="clear" w:color="auto" w:fill="auto"/>
            <w:vAlign w:val="center"/>
          </w:tcPr>
          <w:p w:rsidR="008F6E1C" w:rsidRPr="00D744FA" w:rsidRDefault="008F6E1C"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ПВ.6.02</w:t>
            </w:r>
          </w:p>
        </w:tc>
        <w:tc>
          <w:tcPr>
            <w:tcW w:w="2551" w:type="dxa"/>
            <w:shd w:val="clear" w:color="auto" w:fill="auto"/>
          </w:tcPr>
          <w:p w:rsidR="008F6E1C" w:rsidRPr="00D744FA" w:rsidRDefault="008F6E1C" w:rsidP="00A2186F">
            <w:pPr>
              <w:rPr>
                <w:rFonts w:ascii="Times New Roman" w:hAnsi="Times New Roman"/>
                <w:sz w:val="24"/>
                <w:szCs w:val="24"/>
                <w:lang w:val="uk-UA"/>
              </w:rPr>
            </w:pPr>
            <w:r w:rsidRPr="00D744FA">
              <w:rPr>
                <w:rFonts w:ascii="Times New Roman" w:hAnsi="Times New Roman"/>
                <w:sz w:val="24"/>
                <w:szCs w:val="24"/>
                <w:lang w:val="uk-UA"/>
              </w:rPr>
              <w:t>Прогресивні напрямки розвитку водогосподарського комплексу</w:t>
            </w:r>
          </w:p>
        </w:tc>
        <w:tc>
          <w:tcPr>
            <w:tcW w:w="1276"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sz w:val="24"/>
                <w:szCs w:val="24"/>
                <w:lang w:val="uk-UA"/>
              </w:rPr>
              <w:t>+</w:t>
            </w:r>
          </w:p>
        </w:tc>
        <w:tc>
          <w:tcPr>
            <w:tcW w:w="1134" w:type="dxa"/>
            <w:shd w:val="clear" w:color="auto" w:fill="auto"/>
            <w:vAlign w:val="center"/>
          </w:tcPr>
          <w:p w:rsidR="008F6E1C" w:rsidRPr="00D744FA" w:rsidRDefault="008F6E1C"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 xml:space="preserve">ЗК 1, ЗК 3, ЗК 5, ЗК 7, ЗК 8, ЗК 11, ЗК 12, ЗК 13, ЗК 15, ЗК 17, </w:t>
            </w:r>
            <w:r w:rsidRPr="00D744FA">
              <w:rPr>
                <w:rFonts w:ascii="Times New Roman" w:hAnsi="Times New Roman"/>
                <w:bCs/>
                <w:sz w:val="24"/>
                <w:szCs w:val="24"/>
                <w:lang w:val="uk-UA"/>
              </w:rPr>
              <w:lastRenderedPageBreak/>
              <w:t>ЗК 19</w:t>
            </w:r>
          </w:p>
        </w:tc>
        <w:tc>
          <w:tcPr>
            <w:tcW w:w="1701" w:type="dxa"/>
            <w:shd w:val="clear" w:color="auto" w:fill="auto"/>
            <w:vAlign w:val="center"/>
          </w:tcPr>
          <w:p w:rsidR="008F6E1C" w:rsidRPr="00D744FA" w:rsidRDefault="008F6E1C"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lastRenderedPageBreak/>
              <w:t>ФК 1, ФК 3, ФК 4, ФК 5, ФК 7, ФК 9, ФК 10, ФК 13, ФК 15</w:t>
            </w:r>
          </w:p>
        </w:tc>
        <w:tc>
          <w:tcPr>
            <w:tcW w:w="2094"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sz w:val="24"/>
                <w:szCs w:val="24"/>
                <w:lang w:val="uk-UA"/>
              </w:rPr>
              <w:t xml:space="preserve">ЗН 3, ЗН 4, ЗН 7, ЗН 8,  УМ 4, УМ 6,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2</w:t>
            </w:r>
          </w:p>
        </w:tc>
      </w:tr>
      <w:tr w:rsidR="008F6E1C" w:rsidRPr="00817D03" w:rsidTr="00655827">
        <w:tc>
          <w:tcPr>
            <w:tcW w:w="1101" w:type="dxa"/>
            <w:shd w:val="clear" w:color="auto" w:fill="auto"/>
            <w:vAlign w:val="center"/>
          </w:tcPr>
          <w:p w:rsidR="008F6E1C" w:rsidRPr="00D744FA" w:rsidRDefault="008F6E1C"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lastRenderedPageBreak/>
              <w:t>ПВ.7.01</w:t>
            </w:r>
          </w:p>
        </w:tc>
        <w:tc>
          <w:tcPr>
            <w:tcW w:w="2551" w:type="dxa"/>
            <w:shd w:val="clear" w:color="auto" w:fill="auto"/>
          </w:tcPr>
          <w:p w:rsidR="008F6E1C" w:rsidRPr="00D744FA" w:rsidRDefault="008F6E1C" w:rsidP="00A2186F">
            <w:pPr>
              <w:rPr>
                <w:rFonts w:ascii="Times New Roman" w:hAnsi="Times New Roman"/>
                <w:sz w:val="24"/>
                <w:szCs w:val="24"/>
                <w:lang w:val="uk-UA"/>
              </w:rPr>
            </w:pPr>
            <w:r w:rsidRPr="00D744FA">
              <w:rPr>
                <w:rFonts w:ascii="Times New Roman" w:hAnsi="Times New Roman"/>
                <w:sz w:val="24"/>
                <w:szCs w:val="24"/>
                <w:lang w:val="uk-UA"/>
              </w:rPr>
              <w:t>Оптимізація та надійність систем подачі та розподілу води</w:t>
            </w:r>
          </w:p>
        </w:tc>
        <w:tc>
          <w:tcPr>
            <w:tcW w:w="1276" w:type="dxa"/>
            <w:shd w:val="clear" w:color="auto" w:fill="auto"/>
            <w:vAlign w:val="center"/>
          </w:tcPr>
          <w:p w:rsidR="008F6E1C" w:rsidRPr="00D744FA" w:rsidRDefault="008F6E1C"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w:t>
            </w:r>
          </w:p>
        </w:tc>
        <w:tc>
          <w:tcPr>
            <w:tcW w:w="1134"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bCs/>
                <w:sz w:val="24"/>
                <w:szCs w:val="24"/>
                <w:lang w:val="uk-UA"/>
              </w:rPr>
              <w:t>ЗК 3, ЗК 8, ЗК 13</w:t>
            </w:r>
          </w:p>
        </w:tc>
        <w:tc>
          <w:tcPr>
            <w:tcW w:w="1701"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bCs/>
                <w:sz w:val="24"/>
                <w:szCs w:val="24"/>
                <w:lang w:val="uk-UA"/>
              </w:rPr>
              <w:t>ФК 1, ФК 7</w:t>
            </w:r>
          </w:p>
        </w:tc>
        <w:tc>
          <w:tcPr>
            <w:tcW w:w="2094" w:type="dxa"/>
            <w:shd w:val="clear" w:color="auto" w:fill="auto"/>
            <w:vAlign w:val="center"/>
          </w:tcPr>
          <w:p w:rsidR="008F6E1C" w:rsidRPr="00D744FA" w:rsidRDefault="008F6E1C" w:rsidP="00DD5184">
            <w:pPr>
              <w:jc w:val="center"/>
              <w:rPr>
                <w:rFonts w:ascii="Times New Roman" w:hAnsi="Times New Roman"/>
                <w:sz w:val="24"/>
                <w:szCs w:val="24"/>
                <w:lang w:val="uk-UA"/>
              </w:rPr>
            </w:pPr>
            <w:r w:rsidRPr="00D744FA">
              <w:rPr>
                <w:rFonts w:ascii="Times New Roman" w:hAnsi="Times New Roman"/>
                <w:sz w:val="24"/>
                <w:szCs w:val="24"/>
                <w:lang w:val="uk-UA"/>
              </w:rPr>
              <w:t>ЗН 3, ЗН 4, ЗН 5, ЗН 6, ЗН 7, ЗН 8, ЗН 9, ЗН 10, ЗН 12, УМ 1, УМ</w:t>
            </w:r>
            <w:r w:rsidR="00DD5184">
              <w:rPr>
                <w:rFonts w:ascii="Times New Roman" w:hAnsi="Times New Roman"/>
                <w:sz w:val="24"/>
                <w:szCs w:val="24"/>
              </w:rPr>
              <w:t> </w:t>
            </w:r>
            <w:r w:rsidRPr="00D744FA">
              <w:rPr>
                <w:rFonts w:ascii="Times New Roman" w:hAnsi="Times New Roman"/>
                <w:sz w:val="24"/>
                <w:szCs w:val="24"/>
                <w:lang w:val="uk-UA"/>
              </w:rPr>
              <w:t xml:space="preserve">3, УМ 4, УМ 6, УМ 11, УМ 12, КОМ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1,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2</w:t>
            </w:r>
          </w:p>
        </w:tc>
      </w:tr>
      <w:tr w:rsidR="008F6E1C" w:rsidRPr="00817D03" w:rsidTr="00655827">
        <w:tc>
          <w:tcPr>
            <w:tcW w:w="1101" w:type="dxa"/>
            <w:shd w:val="clear" w:color="auto" w:fill="auto"/>
            <w:vAlign w:val="center"/>
          </w:tcPr>
          <w:p w:rsidR="008F6E1C" w:rsidRPr="00D744FA" w:rsidRDefault="008F6E1C" w:rsidP="00655827">
            <w:pPr>
              <w:spacing w:before="6"/>
              <w:jc w:val="center"/>
              <w:rPr>
                <w:rFonts w:ascii="Times New Roman" w:hAnsi="Times New Roman"/>
                <w:bCs/>
                <w:sz w:val="24"/>
                <w:szCs w:val="24"/>
                <w:lang w:val="uk-UA"/>
              </w:rPr>
            </w:pPr>
            <w:r w:rsidRPr="00D744FA">
              <w:rPr>
                <w:rFonts w:ascii="Times New Roman" w:hAnsi="Times New Roman"/>
                <w:bCs/>
                <w:sz w:val="24"/>
                <w:szCs w:val="24"/>
                <w:lang w:val="uk-UA"/>
              </w:rPr>
              <w:t>ПВ.7.02</w:t>
            </w:r>
          </w:p>
        </w:tc>
        <w:tc>
          <w:tcPr>
            <w:tcW w:w="2551" w:type="dxa"/>
            <w:shd w:val="clear" w:color="auto" w:fill="auto"/>
          </w:tcPr>
          <w:p w:rsidR="008F6E1C" w:rsidRPr="00D744FA" w:rsidRDefault="008F6E1C" w:rsidP="00A2186F">
            <w:pPr>
              <w:rPr>
                <w:rFonts w:ascii="Times New Roman" w:hAnsi="Times New Roman"/>
                <w:sz w:val="24"/>
                <w:szCs w:val="24"/>
                <w:lang w:val="uk-UA"/>
              </w:rPr>
            </w:pPr>
            <w:r w:rsidRPr="00D744FA">
              <w:rPr>
                <w:rFonts w:ascii="Times New Roman" w:hAnsi="Times New Roman"/>
                <w:sz w:val="24"/>
                <w:szCs w:val="24"/>
                <w:lang w:val="uk-UA"/>
              </w:rPr>
              <w:t>Очистка стічних вод малих об’єктів водоспоживання</w:t>
            </w:r>
          </w:p>
        </w:tc>
        <w:tc>
          <w:tcPr>
            <w:tcW w:w="1276"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sz w:val="24"/>
                <w:szCs w:val="24"/>
                <w:lang w:val="uk-UA"/>
              </w:rPr>
              <w:t>+</w:t>
            </w:r>
          </w:p>
        </w:tc>
        <w:tc>
          <w:tcPr>
            <w:tcW w:w="1134"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sz w:val="24"/>
                <w:szCs w:val="24"/>
                <w:lang w:val="uk-UA"/>
              </w:rPr>
              <w:t>ЗК 3, ЗК 7, ЗК 8, ЗК 11, ЗК 13, ЗК 19</w:t>
            </w:r>
          </w:p>
        </w:tc>
        <w:tc>
          <w:tcPr>
            <w:tcW w:w="1701"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bCs/>
                <w:sz w:val="24"/>
                <w:szCs w:val="24"/>
                <w:lang w:val="uk-UA"/>
              </w:rPr>
              <w:t>ФК 1, ФК 4, ФК 5, ФК 12, ФК 13, ФК 14, ФК 15, ФК 16</w:t>
            </w:r>
          </w:p>
        </w:tc>
        <w:tc>
          <w:tcPr>
            <w:tcW w:w="2094"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sz w:val="24"/>
                <w:szCs w:val="24"/>
                <w:lang w:val="uk-UA"/>
              </w:rPr>
              <w:t xml:space="preserve">ЗН 3, ЗН 4, ЗН 5, ЗН 6, ЗН 7, ЗН 9, ЗН 12, УМ 1, УМ 3, УМ 4, УМ 6, УМ 7, УМ 8, УМ 9, УМ 10, УМ 11, КОМ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2</w:t>
            </w:r>
          </w:p>
        </w:tc>
      </w:tr>
      <w:tr w:rsidR="008F6E1C" w:rsidRPr="00D744FA" w:rsidTr="00655827">
        <w:tc>
          <w:tcPr>
            <w:tcW w:w="9857" w:type="dxa"/>
            <w:gridSpan w:val="6"/>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b/>
                <w:sz w:val="24"/>
                <w:szCs w:val="24"/>
                <w:lang w:val="uk-UA"/>
              </w:rPr>
              <w:t>Практична підготовка</w:t>
            </w:r>
          </w:p>
        </w:tc>
      </w:tr>
      <w:tr w:rsidR="008F6E1C" w:rsidRPr="00817D03" w:rsidTr="00655827">
        <w:tc>
          <w:tcPr>
            <w:tcW w:w="1101" w:type="dxa"/>
            <w:shd w:val="clear" w:color="auto" w:fill="auto"/>
          </w:tcPr>
          <w:p w:rsidR="008F6E1C" w:rsidRPr="00D744FA" w:rsidRDefault="008F6E1C" w:rsidP="00655827">
            <w:pPr>
              <w:spacing w:before="6"/>
              <w:rPr>
                <w:rFonts w:ascii="Times New Roman" w:hAnsi="Times New Roman"/>
                <w:bCs/>
                <w:sz w:val="24"/>
                <w:szCs w:val="24"/>
                <w:lang w:val="uk-UA"/>
              </w:rPr>
            </w:pPr>
          </w:p>
        </w:tc>
        <w:tc>
          <w:tcPr>
            <w:tcW w:w="2551" w:type="dxa"/>
            <w:shd w:val="clear" w:color="auto" w:fill="auto"/>
          </w:tcPr>
          <w:p w:rsidR="008F6E1C" w:rsidRPr="00D744FA" w:rsidRDefault="008F6E1C" w:rsidP="00655827">
            <w:pPr>
              <w:spacing w:before="6"/>
              <w:rPr>
                <w:rFonts w:ascii="Times New Roman" w:hAnsi="Times New Roman"/>
                <w:bCs/>
                <w:sz w:val="24"/>
                <w:szCs w:val="24"/>
                <w:lang w:val="uk-UA"/>
              </w:rPr>
            </w:pPr>
            <w:r w:rsidRPr="00D744FA">
              <w:rPr>
                <w:rFonts w:ascii="Times New Roman" w:hAnsi="Times New Roman"/>
                <w:bCs/>
                <w:sz w:val="24"/>
                <w:szCs w:val="24"/>
                <w:lang w:val="uk-UA"/>
              </w:rPr>
              <w:t>Виробнича</w:t>
            </w:r>
          </w:p>
        </w:tc>
        <w:tc>
          <w:tcPr>
            <w:tcW w:w="1276"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sz w:val="24"/>
                <w:szCs w:val="24"/>
                <w:lang w:val="uk-UA"/>
              </w:rPr>
              <w:t>+</w:t>
            </w:r>
          </w:p>
        </w:tc>
        <w:tc>
          <w:tcPr>
            <w:tcW w:w="1134" w:type="dxa"/>
            <w:shd w:val="clear" w:color="auto" w:fill="auto"/>
            <w:vAlign w:val="center"/>
          </w:tcPr>
          <w:p w:rsidR="008F6E1C" w:rsidRPr="00D744FA" w:rsidRDefault="008F6E1C" w:rsidP="00AB7E36">
            <w:pPr>
              <w:jc w:val="center"/>
              <w:rPr>
                <w:rFonts w:ascii="Times New Roman" w:hAnsi="Times New Roman"/>
                <w:sz w:val="24"/>
                <w:szCs w:val="24"/>
                <w:lang w:val="uk-UA"/>
              </w:rPr>
            </w:pPr>
            <w:r w:rsidRPr="00D744FA">
              <w:rPr>
                <w:rFonts w:ascii="Times New Roman" w:hAnsi="Times New Roman"/>
                <w:bCs/>
                <w:sz w:val="24"/>
                <w:szCs w:val="24"/>
                <w:lang w:val="uk-UA"/>
              </w:rPr>
              <w:t>ЗК 2, ЗК 3, ЗК 5, ЗК 9, ЗК 10, ЗК 11, ЗК 12, ЗК 14, ЗК 16, ЗК 17, ЗК 18</w:t>
            </w:r>
          </w:p>
        </w:tc>
        <w:tc>
          <w:tcPr>
            <w:tcW w:w="1701" w:type="dxa"/>
            <w:shd w:val="clear" w:color="auto" w:fill="auto"/>
            <w:vAlign w:val="center"/>
          </w:tcPr>
          <w:p w:rsidR="008F6E1C" w:rsidRPr="00D744FA" w:rsidRDefault="008F6E1C" w:rsidP="00AB7E36">
            <w:pPr>
              <w:jc w:val="center"/>
              <w:rPr>
                <w:rFonts w:ascii="Times New Roman" w:hAnsi="Times New Roman"/>
                <w:sz w:val="24"/>
                <w:szCs w:val="24"/>
                <w:lang w:val="uk-UA"/>
              </w:rPr>
            </w:pPr>
            <w:r w:rsidRPr="00D744FA">
              <w:rPr>
                <w:rFonts w:ascii="Times New Roman" w:hAnsi="Times New Roman"/>
                <w:bCs/>
                <w:sz w:val="24"/>
                <w:szCs w:val="24"/>
                <w:lang w:val="uk-UA"/>
              </w:rPr>
              <w:t>ФК 2, ФК 3, ФК 5, ФК 6, ФК 7,ФК  8, ФК 9, ФК 12, ФК 13</w:t>
            </w:r>
          </w:p>
        </w:tc>
        <w:tc>
          <w:tcPr>
            <w:tcW w:w="2094" w:type="dxa"/>
            <w:shd w:val="clear" w:color="auto" w:fill="auto"/>
            <w:vAlign w:val="center"/>
          </w:tcPr>
          <w:p w:rsidR="008F6E1C" w:rsidRPr="00D744FA" w:rsidRDefault="008F6E1C" w:rsidP="00AB7E36">
            <w:pPr>
              <w:jc w:val="center"/>
              <w:rPr>
                <w:rFonts w:ascii="Times New Roman" w:hAnsi="Times New Roman"/>
                <w:sz w:val="24"/>
                <w:szCs w:val="24"/>
                <w:lang w:val="uk-UA"/>
              </w:rPr>
            </w:pPr>
            <w:r w:rsidRPr="00D744FA">
              <w:rPr>
                <w:rFonts w:ascii="Times New Roman" w:hAnsi="Times New Roman"/>
                <w:sz w:val="24"/>
                <w:szCs w:val="24"/>
                <w:lang w:val="uk-UA"/>
              </w:rPr>
              <w:t xml:space="preserve">ЗН 1, ЗН 2, ЗН 3, ЗН 4, ЗН 6, ЗН 9, УМ 1, УМ 2, УМ 4, УМ 7, УМ 9, УМ 12, КОМ 1, КОМ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1,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3</w:t>
            </w:r>
          </w:p>
        </w:tc>
      </w:tr>
      <w:tr w:rsidR="008F6E1C" w:rsidRPr="00817D03" w:rsidTr="00655827">
        <w:tc>
          <w:tcPr>
            <w:tcW w:w="1101" w:type="dxa"/>
            <w:shd w:val="clear" w:color="auto" w:fill="auto"/>
          </w:tcPr>
          <w:p w:rsidR="008F6E1C" w:rsidRPr="00D744FA" w:rsidRDefault="008F6E1C" w:rsidP="00655827">
            <w:pPr>
              <w:spacing w:before="6"/>
              <w:rPr>
                <w:rFonts w:ascii="Times New Roman" w:hAnsi="Times New Roman"/>
                <w:bCs/>
                <w:sz w:val="24"/>
                <w:szCs w:val="24"/>
                <w:lang w:val="uk-UA"/>
              </w:rPr>
            </w:pPr>
          </w:p>
        </w:tc>
        <w:tc>
          <w:tcPr>
            <w:tcW w:w="2551" w:type="dxa"/>
            <w:shd w:val="clear" w:color="auto" w:fill="auto"/>
          </w:tcPr>
          <w:p w:rsidR="008F6E1C" w:rsidRPr="00D744FA" w:rsidRDefault="008F6E1C" w:rsidP="00655827">
            <w:pPr>
              <w:spacing w:before="6"/>
              <w:rPr>
                <w:rFonts w:ascii="Times New Roman" w:hAnsi="Times New Roman"/>
                <w:bCs/>
                <w:sz w:val="24"/>
                <w:szCs w:val="24"/>
                <w:lang w:val="uk-UA"/>
              </w:rPr>
            </w:pPr>
            <w:r w:rsidRPr="00D744FA">
              <w:rPr>
                <w:rFonts w:ascii="Times New Roman" w:hAnsi="Times New Roman"/>
                <w:bCs/>
                <w:sz w:val="24"/>
                <w:szCs w:val="24"/>
                <w:lang w:val="uk-UA"/>
              </w:rPr>
              <w:t>Науково-дослідна</w:t>
            </w:r>
          </w:p>
        </w:tc>
        <w:tc>
          <w:tcPr>
            <w:tcW w:w="1276"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sz w:val="24"/>
                <w:szCs w:val="24"/>
                <w:lang w:val="uk-UA"/>
              </w:rPr>
              <w:t>+</w:t>
            </w:r>
          </w:p>
        </w:tc>
        <w:tc>
          <w:tcPr>
            <w:tcW w:w="1134" w:type="dxa"/>
            <w:shd w:val="clear" w:color="auto" w:fill="auto"/>
            <w:vAlign w:val="center"/>
          </w:tcPr>
          <w:p w:rsidR="008F6E1C" w:rsidRPr="00D744FA" w:rsidRDefault="008F6E1C" w:rsidP="00AB7E36">
            <w:pPr>
              <w:jc w:val="center"/>
              <w:rPr>
                <w:rFonts w:ascii="Times New Roman" w:hAnsi="Times New Roman"/>
                <w:sz w:val="24"/>
                <w:szCs w:val="24"/>
                <w:lang w:val="uk-UA"/>
              </w:rPr>
            </w:pPr>
            <w:r w:rsidRPr="00D744FA">
              <w:rPr>
                <w:rFonts w:ascii="Times New Roman" w:hAnsi="Times New Roman"/>
                <w:bCs/>
                <w:sz w:val="24"/>
                <w:szCs w:val="24"/>
                <w:lang w:val="uk-UA"/>
              </w:rPr>
              <w:t>ЗК 1, ЗК 2, ЗК 5, ЗК 6, ЗК 7, ЗК 8, ЗК 11, ЗК 12, ЗК 13, ЗК 15, ЗК 18, ЗК 19</w:t>
            </w:r>
          </w:p>
        </w:tc>
        <w:tc>
          <w:tcPr>
            <w:tcW w:w="1701" w:type="dxa"/>
            <w:shd w:val="clear" w:color="auto" w:fill="auto"/>
            <w:vAlign w:val="center"/>
          </w:tcPr>
          <w:p w:rsidR="008F6E1C" w:rsidRPr="00D744FA" w:rsidRDefault="008F6E1C" w:rsidP="00AB7E36">
            <w:pPr>
              <w:jc w:val="center"/>
              <w:rPr>
                <w:rFonts w:ascii="Times New Roman" w:hAnsi="Times New Roman"/>
                <w:sz w:val="24"/>
                <w:szCs w:val="24"/>
                <w:lang w:val="uk-UA"/>
              </w:rPr>
            </w:pPr>
            <w:r w:rsidRPr="00D744FA">
              <w:rPr>
                <w:rFonts w:ascii="Times New Roman" w:hAnsi="Times New Roman"/>
                <w:bCs/>
                <w:sz w:val="24"/>
                <w:szCs w:val="24"/>
                <w:lang w:val="uk-UA"/>
              </w:rPr>
              <w:t>ФК 2, ФК 3, ФК 5, ФК 8, ФК 10, ФК 12, ФК 13, ФК 15</w:t>
            </w:r>
          </w:p>
        </w:tc>
        <w:tc>
          <w:tcPr>
            <w:tcW w:w="2094" w:type="dxa"/>
            <w:shd w:val="clear" w:color="auto" w:fill="auto"/>
            <w:vAlign w:val="center"/>
          </w:tcPr>
          <w:p w:rsidR="008F6E1C" w:rsidRPr="00D744FA" w:rsidRDefault="008F6E1C" w:rsidP="00AB7E36">
            <w:pPr>
              <w:jc w:val="center"/>
              <w:rPr>
                <w:rFonts w:ascii="Times New Roman" w:hAnsi="Times New Roman"/>
                <w:sz w:val="24"/>
                <w:szCs w:val="24"/>
                <w:lang w:val="uk-UA"/>
              </w:rPr>
            </w:pPr>
            <w:r w:rsidRPr="00D744FA">
              <w:rPr>
                <w:rFonts w:ascii="Times New Roman" w:hAnsi="Times New Roman"/>
                <w:sz w:val="24"/>
                <w:szCs w:val="24"/>
                <w:lang w:val="uk-UA"/>
              </w:rPr>
              <w:t xml:space="preserve">ЗН 1, ЗН 2, ЗН 3, ЗН 6, ЗН 7, ЗН 9, ЗН 12, УМ 1, УМ 2, УМ 3, УМ 4, УМ 7, УМ 10, УМ 11, КОМ 2,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xml:space="preserve"> 1, </w:t>
            </w:r>
            <w:proofErr w:type="spellStart"/>
            <w:r w:rsidRPr="00D744FA">
              <w:rPr>
                <w:rFonts w:ascii="Times New Roman" w:hAnsi="Times New Roman"/>
                <w:sz w:val="24"/>
                <w:szCs w:val="24"/>
                <w:lang w:val="uk-UA"/>
              </w:rPr>
              <w:t>АіВ</w:t>
            </w:r>
            <w:proofErr w:type="spellEnd"/>
            <w:r w:rsidRPr="00D744FA">
              <w:rPr>
                <w:rFonts w:ascii="Times New Roman" w:hAnsi="Times New Roman"/>
                <w:sz w:val="24"/>
                <w:szCs w:val="24"/>
                <w:lang w:val="uk-UA"/>
              </w:rPr>
              <w:t> 2</w:t>
            </w:r>
          </w:p>
        </w:tc>
      </w:tr>
      <w:tr w:rsidR="008F6E1C" w:rsidRPr="00D744FA" w:rsidTr="00655827">
        <w:tc>
          <w:tcPr>
            <w:tcW w:w="9857" w:type="dxa"/>
            <w:gridSpan w:val="6"/>
            <w:shd w:val="clear" w:color="auto" w:fill="auto"/>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b/>
                <w:bCs/>
                <w:sz w:val="24"/>
                <w:szCs w:val="24"/>
                <w:lang w:val="uk-UA"/>
              </w:rPr>
              <w:t>Атестація</w:t>
            </w:r>
          </w:p>
        </w:tc>
      </w:tr>
      <w:tr w:rsidR="008F6E1C" w:rsidRPr="00817D03" w:rsidTr="00655827">
        <w:tc>
          <w:tcPr>
            <w:tcW w:w="1101" w:type="dxa"/>
            <w:shd w:val="clear" w:color="auto" w:fill="auto"/>
          </w:tcPr>
          <w:p w:rsidR="008F6E1C" w:rsidRPr="00D744FA" w:rsidRDefault="008F6E1C" w:rsidP="00655827">
            <w:pPr>
              <w:spacing w:before="6"/>
              <w:rPr>
                <w:rFonts w:ascii="Times New Roman" w:hAnsi="Times New Roman"/>
                <w:bCs/>
                <w:sz w:val="24"/>
                <w:szCs w:val="24"/>
                <w:lang w:val="uk-UA"/>
              </w:rPr>
            </w:pPr>
          </w:p>
        </w:tc>
        <w:tc>
          <w:tcPr>
            <w:tcW w:w="2551" w:type="dxa"/>
            <w:shd w:val="clear" w:color="auto" w:fill="auto"/>
          </w:tcPr>
          <w:p w:rsidR="008F6E1C" w:rsidRPr="00D744FA" w:rsidRDefault="008F6E1C" w:rsidP="00D744FA">
            <w:pPr>
              <w:spacing w:before="6"/>
              <w:rPr>
                <w:rFonts w:ascii="Times New Roman" w:hAnsi="Times New Roman"/>
                <w:bCs/>
                <w:sz w:val="24"/>
                <w:szCs w:val="24"/>
                <w:lang w:val="uk-UA"/>
              </w:rPr>
            </w:pPr>
            <w:r w:rsidRPr="00D744FA">
              <w:rPr>
                <w:rFonts w:ascii="Times New Roman" w:hAnsi="Times New Roman"/>
                <w:bCs/>
                <w:sz w:val="24"/>
                <w:szCs w:val="24"/>
                <w:lang w:val="uk-UA"/>
              </w:rPr>
              <w:t>Виконання та захист кваліфікаційної роботи</w:t>
            </w:r>
          </w:p>
        </w:tc>
        <w:tc>
          <w:tcPr>
            <w:tcW w:w="1276" w:type="dxa"/>
            <w:shd w:val="clear" w:color="auto" w:fill="auto"/>
            <w:vAlign w:val="center"/>
          </w:tcPr>
          <w:p w:rsidR="008F6E1C" w:rsidRPr="00D744FA" w:rsidRDefault="008F6E1C" w:rsidP="00655827">
            <w:pPr>
              <w:jc w:val="center"/>
              <w:rPr>
                <w:rFonts w:ascii="Times New Roman" w:hAnsi="Times New Roman"/>
                <w:sz w:val="24"/>
                <w:szCs w:val="24"/>
                <w:lang w:val="uk-UA"/>
              </w:rPr>
            </w:pPr>
            <w:r w:rsidRPr="00D744FA">
              <w:rPr>
                <w:rFonts w:ascii="Times New Roman" w:hAnsi="Times New Roman"/>
                <w:sz w:val="24"/>
                <w:szCs w:val="24"/>
                <w:lang w:val="uk-UA"/>
              </w:rPr>
              <w:t>+</w:t>
            </w:r>
          </w:p>
        </w:tc>
        <w:tc>
          <w:tcPr>
            <w:tcW w:w="1134" w:type="dxa"/>
            <w:shd w:val="clear" w:color="auto" w:fill="auto"/>
            <w:vAlign w:val="center"/>
          </w:tcPr>
          <w:p w:rsidR="008F6E1C" w:rsidRPr="00D744FA" w:rsidRDefault="008F6E1C" w:rsidP="00AB7E36">
            <w:pPr>
              <w:jc w:val="center"/>
              <w:rPr>
                <w:rFonts w:ascii="Times New Roman" w:hAnsi="Times New Roman"/>
                <w:bCs/>
                <w:sz w:val="24"/>
                <w:szCs w:val="24"/>
                <w:lang w:val="uk-UA"/>
              </w:rPr>
            </w:pPr>
            <w:r w:rsidRPr="00D744FA">
              <w:rPr>
                <w:rFonts w:ascii="Times New Roman" w:hAnsi="Times New Roman"/>
                <w:bCs/>
                <w:sz w:val="24"/>
                <w:szCs w:val="24"/>
                <w:lang w:val="uk-UA"/>
              </w:rPr>
              <w:t>ЗК 1, ЗК 2, ЗК 3, ЗК 5, ЗК 6, ЗК 7, ЗК 8, ЗК 11, ЗК 13, ЗК 16, ЗК 17</w:t>
            </w:r>
          </w:p>
        </w:tc>
        <w:tc>
          <w:tcPr>
            <w:tcW w:w="1701" w:type="dxa"/>
            <w:shd w:val="clear" w:color="auto" w:fill="auto"/>
            <w:vAlign w:val="center"/>
          </w:tcPr>
          <w:p w:rsidR="008F6E1C" w:rsidRPr="00D744FA" w:rsidRDefault="008F6E1C" w:rsidP="00AB7E36">
            <w:pPr>
              <w:jc w:val="center"/>
              <w:rPr>
                <w:rFonts w:ascii="Times New Roman" w:hAnsi="Times New Roman"/>
                <w:bCs/>
                <w:sz w:val="24"/>
                <w:szCs w:val="24"/>
                <w:lang w:val="uk-UA"/>
              </w:rPr>
            </w:pPr>
            <w:r w:rsidRPr="00D744FA">
              <w:rPr>
                <w:rFonts w:ascii="Times New Roman" w:hAnsi="Times New Roman"/>
                <w:bCs/>
                <w:sz w:val="24"/>
                <w:szCs w:val="24"/>
                <w:lang w:val="uk-UA"/>
              </w:rPr>
              <w:t>ФК 1, ФК 2, ФК 3, ФК 4, ФК 6, ФК 8, ФК 11, ФК 12, ФК</w:t>
            </w:r>
            <w:r w:rsidR="00840303" w:rsidRPr="00840303">
              <w:rPr>
                <w:rFonts w:ascii="Times New Roman" w:hAnsi="Times New Roman"/>
                <w:bCs/>
                <w:sz w:val="24"/>
                <w:szCs w:val="24"/>
                <w:lang w:val="uk-UA"/>
              </w:rPr>
              <w:t xml:space="preserve"> </w:t>
            </w:r>
            <w:r w:rsidRPr="00D744FA">
              <w:rPr>
                <w:rFonts w:ascii="Times New Roman" w:hAnsi="Times New Roman"/>
                <w:bCs/>
                <w:sz w:val="24"/>
                <w:szCs w:val="24"/>
                <w:lang w:val="uk-UA"/>
              </w:rPr>
              <w:t>13, ФК 14, ФК</w:t>
            </w:r>
            <w:r w:rsidR="00840303" w:rsidRPr="00840303">
              <w:rPr>
                <w:rFonts w:ascii="Times New Roman" w:hAnsi="Times New Roman"/>
                <w:bCs/>
                <w:sz w:val="24"/>
                <w:szCs w:val="24"/>
                <w:lang w:val="uk-UA"/>
              </w:rPr>
              <w:t xml:space="preserve"> </w:t>
            </w:r>
            <w:r w:rsidRPr="00D744FA">
              <w:rPr>
                <w:rFonts w:ascii="Times New Roman" w:hAnsi="Times New Roman"/>
                <w:bCs/>
                <w:sz w:val="24"/>
                <w:szCs w:val="24"/>
                <w:lang w:val="uk-UA"/>
              </w:rPr>
              <w:t>17</w:t>
            </w:r>
          </w:p>
        </w:tc>
        <w:tc>
          <w:tcPr>
            <w:tcW w:w="2094" w:type="dxa"/>
            <w:shd w:val="clear" w:color="auto" w:fill="auto"/>
            <w:vAlign w:val="center"/>
          </w:tcPr>
          <w:p w:rsidR="008F6E1C" w:rsidRPr="00D744FA" w:rsidRDefault="008F6E1C" w:rsidP="00DD498E">
            <w:pPr>
              <w:jc w:val="center"/>
              <w:rPr>
                <w:rFonts w:ascii="Times New Roman" w:hAnsi="Times New Roman"/>
                <w:sz w:val="24"/>
                <w:szCs w:val="24"/>
                <w:lang w:val="uk-UA"/>
              </w:rPr>
            </w:pPr>
            <w:r w:rsidRPr="00D744FA">
              <w:rPr>
                <w:rFonts w:ascii="Times New Roman" w:hAnsi="Times New Roman"/>
                <w:sz w:val="24"/>
                <w:szCs w:val="24"/>
                <w:lang w:val="uk-UA"/>
              </w:rPr>
              <w:t>ЗН 1, ЗН 4, ЗН 5, ЗН 6, ЗН 8, ЗН 12, УМ 1, УМ 5, УМ</w:t>
            </w:r>
            <w:r w:rsidR="00DD498E">
              <w:rPr>
                <w:rFonts w:ascii="Times New Roman" w:hAnsi="Times New Roman"/>
                <w:sz w:val="24"/>
                <w:szCs w:val="24"/>
              </w:rPr>
              <w:t> </w:t>
            </w:r>
            <w:r w:rsidRPr="00D744FA">
              <w:rPr>
                <w:rFonts w:ascii="Times New Roman" w:hAnsi="Times New Roman"/>
                <w:sz w:val="24"/>
                <w:szCs w:val="24"/>
                <w:lang w:val="uk-UA"/>
              </w:rPr>
              <w:t>6, УМ 7, УМ 10, УМ 12, КОМ 2</w:t>
            </w:r>
          </w:p>
        </w:tc>
      </w:tr>
    </w:tbl>
    <w:p w:rsidR="00424C81" w:rsidRPr="00D744FA" w:rsidRDefault="00424C81" w:rsidP="00424C81">
      <w:pPr>
        <w:rPr>
          <w:rFonts w:ascii="Times New Roman" w:hAnsi="Times New Roman"/>
          <w:sz w:val="24"/>
          <w:szCs w:val="24"/>
          <w:lang w:val="ru-RU"/>
        </w:rPr>
      </w:pPr>
    </w:p>
    <w:p w:rsidR="00D25BF4" w:rsidRDefault="00D25BF4" w:rsidP="00365257">
      <w:pPr>
        <w:pStyle w:val="1"/>
        <w:spacing w:before="64"/>
        <w:ind w:left="2478"/>
        <w:rPr>
          <w:spacing w:val="-1"/>
          <w:lang w:val="uk-UA"/>
        </w:rPr>
      </w:pPr>
      <w:r w:rsidRPr="00435511">
        <w:rPr>
          <w:spacing w:val="-1"/>
          <w:lang w:val="uk-UA"/>
        </w:rPr>
        <w:lastRenderedPageBreak/>
        <w:t>ПЕРЕЛІК</w:t>
      </w:r>
      <w:r w:rsidRPr="00435511">
        <w:rPr>
          <w:spacing w:val="1"/>
          <w:lang w:val="uk-UA"/>
        </w:rPr>
        <w:t xml:space="preserve"> </w:t>
      </w:r>
      <w:r w:rsidR="00512F04">
        <w:rPr>
          <w:spacing w:val="-1"/>
          <w:lang w:val="uk-UA"/>
        </w:rPr>
        <w:t>НОРМАТИВНИХ ДОКУМЕНТІВ</w:t>
      </w:r>
    </w:p>
    <w:p w:rsidR="00512F04" w:rsidRDefault="00512F04" w:rsidP="00512F04">
      <w:pPr>
        <w:pStyle w:val="1"/>
        <w:spacing w:before="64"/>
        <w:ind w:left="0"/>
        <w:rPr>
          <w:b w:val="0"/>
          <w:bCs w:val="0"/>
          <w:lang w:val="uk-UA"/>
        </w:rPr>
      </w:pPr>
    </w:p>
    <w:p w:rsidR="00D25BF4" w:rsidRPr="00435511" w:rsidRDefault="00D25BF4" w:rsidP="008E1793">
      <w:pPr>
        <w:pStyle w:val="a3"/>
        <w:numPr>
          <w:ilvl w:val="0"/>
          <w:numId w:val="7"/>
        </w:numPr>
        <w:tabs>
          <w:tab w:val="left" w:pos="0"/>
        </w:tabs>
        <w:ind w:left="0" w:firstLine="709"/>
        <w:jc w:val="both"/>
        <w:rPr>
          <w:lang w:val="uk-UA"/>
        </w:rPr>
      </w:pPr>
      <w:r w:rsidRPr="00435511">
        <w:rPr>
          <w:spacing w:val="-1"/>
          <w:lang w:val="uk-UA"/>
        </w:rPr>
        <w:t>Закон</w:t>
      </w:r>
      <w:r w:rsidRPr="00435511">
        <w:rPr>
          <w:lang w:val="uk-UA"/>
        </w:rPr>
        <w:t xml:space="preserve"> </w:t>
      </w:r>
      <w:r w:rsidRPr="00435511">
        <w:rPr>
          <w:spacing w:val="-2"/>
          <w:lang w:val="uk-UA"/>
        </w:rPr>
        <w:t>«Про</w:t>
      </w:r>
      <w:r w:rsidRPr="00435511">
        <w:rPr>
          <w:spacing w:val="1"/>
          <w:lang w:val="uk-UA"/>
        </w:rPr>
        <w:t xml:space="preserve"> </w:t>
      </w:r>
      <w:r w:rsidRPr="00435511">
        <w:rPr>
          <w:spacing w:val="-1"/>
          <w:lang w:val="uk-UA"/>
        </w:rPr>
        <w:t>вищу</w:t>
      </w:r>
      <w:r w:rsidRPr="00435511">
        <w:rPr>
          <w:spacing w:val="-4"/>
          <w:lang w:val="uk-UA"/>
        </w:rPr>
        <w:t xml:space="preserve"> </w:t>
      </w:r>
      <w:r w:rsidRPr="00435511">
        <w:rPr>
          <w:spacing w:val="-1"/>
          <w:lang w:val="uk-UA"/>
        </w:rPr>
        <w:t>освіту»</w:t>
      </w:r>
      <w:r w:rsidRPr="00435511">
        <w:rPr>
          <w:lang w:val="uk-UA"/>
        </w:rPr>
        <w:t xml:space="preserve"> -</w:t>
      </w:r>
      <w:r w:rsidRPr="00435511">
        <w:rPr>
          <w:spacing w:val="-1"/>
          <w:lang w:val="uk-UA"/>
        </w:rPr>
        <w:t xml:space="preserve"> </w:t>
      </w:r>
      <w:hyperlink r:id="rId12">
        <w:r w:rsidRPr="00435511">
          <w:rPr>
            <w:color w:val="0462C1"/>
            <w:spacing w:val="-1"/>
            <w:u w:val="single" w:color="0462C1"/>
            <w:lang w:val="uk-UA"/>
          </w:rPr>
          <w:t>http://zakon4.rada.gov.ua/laws/show/1556-18</w:t>
        </w:r>
      </w:hyperlink>
      <w:r w:rsidRPr="00435511">
        <w:rPr>
          <w:color w:val="0462C1"/>
          <w:spacing w:val="-1"/>
          <w:u w:val="single" w:color="0462C1"/>
          <w:lang w:val="uk-UA"/>
        </w:rPr>
        <w:t>.</w:t>
      </w:r>
    </w:p>
    <w:p w:rsidR="00D25BF4" w:rsidRPr="00435511" w:rsidRDefault="00D25BF4" w:rsidP="008E1793">
      <w:pPr>
        <w:pStyle w:val="a3"/>
        <w:numPr>
          <w:ilvl w:val="0"/>
          <w:numId w:val="7"/>
        </w:numPr>
        <w:tabs>
          <w:tab w:val="left" w:pos="0"/>
        </w:tabs>
        <w:ind w:left="0" w:firstLine="709"/>
        <w:jc w:val="both"/>
        <w:rPr>
          <w:spacing w:val="-1"/>
          <w:lang w:val="uk-UA"/>
        </w:rPr>
      </w:pPr>
      <w:r w:rsidRPr="00435511">
        <w:rPr>
          <w:spacing w:val="-1"/>
          <w:lang w:val="uk-UA"/>
        </w:rPr>
        <w:t xml:space="preserve">Закон «Про освіту» - </w:t>
      </w:r>
      <w:hyperlink r:id="rId13">
        <w:r w:rsidRPr="00435511">
          <w:rPr>
            <w:spacing w:val="-1"/>
            <w:lang w:val="uk-UA"/>
          </w:rPr>
          <w:t>http://zakon5.rada.gov.ua/laws/show/2145-19</w:t>
        </w:r>
      </w:hyperlink>
      <w:r w:rsidRPr="00435511">
        <w:rPr>
          <w:spacing w:val="-1"/>
          <w:lang w:val="uk-UA"/>
        </w:rPr>
        <w:t>.</w:t>
      </w:r>
    </w:p>
    <w:p w:rsidR="008E1793" w:rsidRDefault="00D25BF4" w:rsidP="008E1793">
      <w:pPr>
        <w:pStyle w:val="a3"/>
        <w:numPr>
          <w:ilvl w:val="0"/>
          <w:numId w:val="7"/>
        </w:numPr>
        <w:tabs>
          <w:tab w:val="left" w:pos="0"/>
        </w:tabs>
        <w:ind w:left="0" w:firstLine="709"/>
        <w:jc w:val="both"/>
        <w:rPr>
          <w:spacing w:val="-1"/>
          <w:lang w:val="uk-UA"/>
        </w:rPr>
      </w:pPr>
      <w:r w:rsidRPr="00435511">
        <w:rPr>
          <w:spacing w:val="-1"/>
          <w:lang w:val="uk-UA"/>
        </w:rPr>
        <w:t xml:space="preserve">Наказ Міністерства освіти і науки України від </w:t>
      </w:r>
      <w:r w:rsidR="008E1793">
        <w:rPr>
          <w:spacing w:val="-1"/>
          <w:lang w:val="uk-UA"/>
        </w:rPr>
        <w:t>01.06.2017 р.</w:t>
      </w:r>
      <w:r w:rsidRPr="00435511">
        <w:rPr>
          <w:spacing w:val="-1"/>
          <w:lang w:val="uk-UA"/>
        </w:rPr>
        <w:t xml:space="preserve"> № </w:t>
      </w:r>
      <w:r w:rsidR="008E1793">
        <w:rPr>
          <w:spacing w:val="-1"/>
          <w:lang w:val="uk-UA"/>
        </w:rPr>
        <w:t>600 (зі змінами)</w:t>
      </w:r>
    </w:p>
    <w:p w:rsidR="00D25BF4" w:rsidRPr="00435511" w:rsidRDefault="008E1793" w:rsidP="008E1793">
      <w:pPr>
        <w:pStyle w:val="a3"/>
        <w:numPr>
          <w:ilvl w:val="0"/>
          <w:numId w:val="7"/>
        </w:numPr>
        <w:tabs>
          <w:tab w:val="left" w:pos="0"/>
        </w:tabs>
        <w:ind w:left="0" w:firstLine="709"/>
        <w:jc w:val="both"/>
        <w:rPr>
          <w:spacing w:val="-1"/>
          <w:lang w:val="uk-UA"/>
        </w:rPr>
      </w:pPr>
      <w:r>
        <w:rPr>
          <w:spacing w:val="-1"/>
          <w:lang w:val="uk-UA"/>
        </w:rPr>
        <w:t>Національний класифікатор України: «Класифікатор</w:t>
      </w:r>
      <w:r>
        <w:rPr>
          <w:spacing w:val="-1"/>
          <w:lang w:val="uk-UA"/>
        </w:rPr>
        <w:tab/>
        <w:t xml:space="preserve">професій» </w:t>
      </w:r>
      <w:r w:rsidRPr="001349EC">
        <w:rPr>
          <w:lang w:val="ru-RU"/>
        </w:rPr>
        <w:t>ДК</w:t>
      </w:r>
      <w:r w:rsidR="00D25BF4" w:rsidRPr="001349EC">
        <w:rPr>
          <w:lang w:val="ru-RU"/>
        </w:rPr>
        <w:t>003</w:t>
      </w:r>
      <w:r w:rsidR="00D25BF4" w:rsidRPr="00435511">
        <w:rPr>
          <w:spacing w:val="-1"/>
          <w:lang w:val="uk-UA"/>
        </w:rPr>
        <w:t>:2010.</w:t>
      </w:r>
      <w:r>
        <w:rPr>
          <w:spacing w:val="-1"/>
          <w:lang w:val="uk-UA"/>
        </w:rPr>
        <w:t xml:space="preserve"> </w:t>
      </w:r>
      <w:r w:rsidR="00D25BF4" w:rsidRPr="00435511">
        <w:rPr>
          <w:spacing w:val="-1"/>
          <w:lang w:val="uk-UA"/>
        </w:rPr>
        <w:t>– К. : Видавництво «</w:t>
      </w:r>
      <w:proofErr w:type="spellStart"/>
      <w:r w:rsidR="00D25BF4" w:rsidRPr="00435511">
        <w:rPr>
          <w:spacing w:val="-1"/>
          <w:lang w:val="uk-UA"/>
        </w:rPr>
        <w:t>Соцінформ</w:t>
      </w:r>
      <w:proofErr w:type="spellEnd"/>
      <w:r w:rsidR="00D25BF4" w:rsidRPr="00435511">
        <w:rPr>
          <w:spacing w:val="-1"/>
          <w:lang w:val="uk-UA"/>
        </w:rPr>
        <w:t>», 2010.</w:t>
      </w:r>
    </w:p>
    <w:p w:rsidR="00D25BF4" w:rsidRPr="008E1793" w:rsidRDefault="008E1793" w:rsidP="008E1793">
      <w:pPr>
        <w:pStyle w:val="a3"/>
        <w:numPr>
          <w:ilvl w:val="0"/>
          <w:numId w:val="7"/>
        </w:numPr>
        <w:tabs>
          <w:tab w:val="left" w:pos="0"/>
        </w:tabs>
        <w:ind w:left="0" w:firstLine="709"/>
        <w:jc w:val="both"/>
        <w:rPr>
          <w:spacing w:val="-1"/>
          <w:lang w:val="uk-UA"/>
        </w:rPr>
      </w:pPr>
      <w:r w:rsidRPr="008E1793">
        <w:rPr>
          <w:spacing w:val="-1"/>
          <w:lang w:val="uk-UA"/>
        </w:rPr>
        <w:t xml:space="preserve">Національна рамка </w:t>
      </w:r>
      <w:r w:rsidR="00D25BF4" w:rsidRPr="008E1793">
        <w:rPr>
          <w:spacing w:val="-1"/>
          <w:lang w:val="uk-UA"/>
        </w:rPr>
        <w:t>кваліфікацій</w:t>
      </w:r>
      <w:r w:rsidRPr="008E1793">
        <w:rPr>
          <w:spacing w:val="-1"/>
          <w:lang w:val="uk-UA"/>
        </w:rPr>
        <w:t xml:space="preserve"> </w:t>
      </w:r>
      <w:r w:rsidR="00D25BF4" w:rsidRPr="008E1793">
        <w:rPr>
          <w:spacing w:val="-1"/>
          <w:lang w:val="uk-UA"/>
        </w:rPr>
        <w:t xml:space="preserve">– </w:t>
      </w:r>
      <w:hyperlink r:id="rId14">
        <w:r w:rsidR="00D25BF4" w:rsidRPr="008E1793">
          <w:rPr>
            <w:spacing w:val="-1"/>
            <w:lang w:val="uk-UA"/>
          </w:rPr>
          <w:t>http://zakon4.rada.gov.ua/laws/show/1341-2011-п</w:t>
        </w:r>
      </w:hyperlink>
      <w:r w:rsidR="00D25BF4" w:rsidRPr="008E1793">
        <w:rPr>
          <w:spacing w:val="-1"/>
          <w:lang w:val="uk-UA"/>
        </w:rPr>
        <w:t>.</w:t>
      </w:r>
    </w:p>
    <w:p w:rsidR="00D25BF4" w:rsidRPr="00435511" w:rsidRDefault="008E1793" w:rsidP="008E1793">
      <w:pPr>
        <w:pStyle w:val="a3"/>
        <w:numPr>
          <w:ilvl w:val="0"/>
          <w:numId w:val="7"/>
        </w:numPr>
        <w:tabs>
          <w:tab w:val="left" w:pos="0"/>
        </w:tabs>
        <w:ind w:left="0" w:firstLine="709"/>
        <w:jc w:val="both"/>
        <w:rPr>
          <w:spacing w:val="-1"/>
          <w:lang w:val="uk-UA"/>
        </w:rPr>
      </w:pPr>
      <w:r>
        <w:rPr>
          <w:spacing w:val="-1"/>
          <w:lang w:val="uk-UA"/>
        </w:rPr>
        <w:t xml:space="preserve">Перелік галузей знань і спеціальностей </w:t>
      </w:r>
      <w:r w:rsidR="00D25BF4" w:rsidRPr="00435511">
        <w:rPr>
          <w:spacing w:val="-1"/>
          <w:lang w:val="uk-UA"/>
        </w:rPr>
        <w:t xml:space="preserve">– </w:t>
      </w:r>
      <w:hyperlink r:id="rId15">
        <w:r w:rsidR="00D25BF4" w:rsidRPr="00435511">
          <w:rPr>
            <w:spacing w:val="-1"/>
            <w:lang w:val="uk-UA"/>
          </w:rPr>
          <w:t>http://zakon4.rada.gov.ua/laws/show/266-2015-п</w:t>
        </w:r>
      </w:hyperlink>
      <w:r w:rsidR="00D25BF4" w:rsidRPr="00435511">
        <w:rPr>
          <w:spacing w:val="-1"/>
          <w:lang w:val="uk-UA"/>
        </w:rPr>
        <w:t>.</w:t>
      </w:r>
    </w:p>
    <w:p w:rsidR="00F2561B" w:rsidRDefault="00F2561B" w:rsidP="008E1793">
      <w:pPr>
        <w:pStyle w:val="a3"/>
        <w:numPr>
          <w:ilvl w:val="0"/>
          <w:numId w:val="7"/>
        </w:numPr>
        <w:tabs>
          <w:tab w:val="left" w:pos="0"/>
        </w:tabs>
        <w:ind w:left="0" w:firstLine="709"/>
        <w:jc w:val="both"/>
        <w:rPr>
          <w:spacing w:val="-1"/>
          <w:lang w:val="uk-UA"/>
        </w:rPr>
      </w:pPr>
      <w:r w:rsidRPr="00435511">
        <w:rPr>
          <w:spacing w:val="-1"/>
          <w:lang w:val="uk-UA"/>
        </w:rPr>
        <w:t>TUNING (для ознайомлення зі спеціальн</w:t>
      </w:r>
      <w:r w:rsidR="00512F04">
        <w:rPr>
          <w:spacing w:val="-1"/>
          <w:lang w:val="uk-UA"/>
        </w:rPr>
        <w:t xml:space="preserve">ими (фаховими) </w:t>
      </w:r>
      <w:proofErr w:type="spellStart"/>
      <w:r w:rsidR="00512F04">
        <w:rPr>
          <w:spacing w:val="-1"/>
          <w:lang w:val="uk-UA"/>
        </w:rPr>
        <w:t>компетентностями</w:t>
      </w:r>
      <w:proofErr w:type="spellEnd"/>
      <w:r w:rsidR="00512F04">
        <w:rPr>
          <w:spacing w:val="-1"/>
          <w:lang w:val="uk-UA"/>
        </w:rPr>
        <w:t xml:space="preserve"> </w:t>
      </w:r>
      <w:r w:rsidRPr="00435511">
        <w:rPr>
          <w:spacing w:val="-1"/>
          <w:lang w:val="uk-UA"/>
        </w:rPr>
        <w:t>та</w:t>
      </w:r>
      <w:r w:rsidRPr="00435511">
        <w:rPr>
          <w:spacing w:val="-1"/>
          <w:lang w:val="uk-UA"/>
        </w:rPr>
        <w:tab/>
        <w:t>прикладами</w:t>
      </w:r>
      <w:r w:rsidR="00512F04">
        <w:rPr>
          <w:spacing w:val="-1"/>
          <w:lang w:val="uk-UA"/>
        </w:rPr>
        <w:t xml:space="preserve"> </w:t>
      </w:r>
      <w:r w:rsidRPr="00435511">
        <w:rPr>
          <w:spacing w:val="-1"/>
          <w:lang w:val="uk-UA"/>
        </w:rPr>
        <w:t>стандартів</w:t>
      </w:r>
      <w:r w:rsidR="008E1793">
        <w:rPr>
          <w:spacing w:val="-1"/>
          <w:lang w:val="uk-UA"/>
        </w:rPr>
        <w:t xml:space="preserve"> </w:t>
      </w:r>
      <w:r w:rsidRPr="00435511">
        <w:rPr>
          <w:spacing w:val="-1"/>
          <w:lang w:val="uk-UA"/>
        </w:rPr>
        <w:t xml:space="preserve">– </w:t>
      </w:r>
      <w:hyperlink r:id="rId16">
        <w:r w:rsidRPr="00435511">
          <w:rPr>
            <w:spacing w:val="-1"/>
            <w:lang w:val="uk-UA"/>
          </w:rPr>
          <w:t>http://www.unideusto.org/tuningeu/</w:t>
        </w:r>
      </w:hyperlink>
      <w:r w:rsidRPr="00435511">
        <w:rPr>
          <w:spacing w:val="-1"/>
          <w:lang w:val="uk-UA"/>
        </w:rPr>
        <w:t>.</w:t>
      </w:r>
    </w:p>
    <w:p w:rsidR="00512F04" w:rsidRPr="00435511" w:rsidRDefault="00512F04" w:rsidP="008E1793">
      <w:pPr>
        <w:pStyle w:val="a3"/>
        <w:numPr>
          <w:ilvl w:val="0"/>
          <w:numId w:val="7"/>
        </w:numPr>
        <w:tabs>
          <w:tab w:val="left" w:pos="0"/>
        </w:tabs>
        <w:ind w:left="0" w:firstLine="709"/>
        <w:jc w:val="both"/>
        <w:rPr>
          <w:spacing w:val="-1"/>
          <w:lang w:val="uk-UA"/>
        </w:rPr>
      </w:pPr>
      <w:r>
        <w:rPr>
          <w:spacing w:val="-1"/>
          <w:lang w:val="uk-UA"/>
        </w:rPr>
        <w:t>Стандарт ОП-03-20 «Про освітні програми зі спеціальностей у ДВНЗ «Придніпровська державна академія будівництва та архітектури». - Дніпро: ДВНЗ ПДАБА, 2020. – 36 с.</w:t>
      </w:r>
    </w:p>
    <w:p w:rsidR="00F2561B" w:rsidRPr="004346A0" w:rsidRDefault="00F2561B" w:rsidP="00365257">
      <w:pPr>
        <w:rPr>
          <w:rFonts w:ascii="Times New Roman" w:hAnsi="Times New Roman"/>
          <w:sz w:val="28"/>
          <w:szCs w:val="28"/>
          <w:lang w:val="ru-RU"/>
        </w:rPr>
      </w:pPr>
    </w:p>
    <w:p w:rsidR="00DD498E" w:rsidRPr="004346A0" w:rsidRDefault="00DD498E" w:rsidP="00365257">
      <w:pPr>
        <w:rPr>
          <w:rFonts w:ascii="Times New Roman" w:hAnsi="Times New Roman"/>
          <w:sz w:val="28"/>
          <w:szCs w:val="28"/>
          <w:lang w:val="ru-RU"/>
        </w:rPr>
      </w:pPr>
    </w:p>
    <w:p w:rsidR="00DD498E" w:rsidRPr="004346A0" w:rsidRDefault="00DD498E" w:rsidP="00365257">
      <w:pPr>
        <w:rPr>
          <w:rFonts w:ascii="Times New Roman" w:hAnsi="Times New Roman"/>
          <w:sz w:val="28"/>
          <w:szCs w:val="28"/>
          <w:lang w:val="ru-RU"/>
        </w:rPr>
      </w:pPr>
    </w:p>
    <w:tbl>
      <w:tblPr>
        <w:tblW w:w="0" w:type="auto"/>
        <w:tblLook w:val="04A0" w:firstRow="1" w:lastRow="0" w:firstColumn="1" w:lastColumn="0" w:noHBand="0" w:noVBand="1"/>
      </w:tblPr>
      <w:tblGrid>
        <w:gridCol w:w="5168"/>
        <w:gridCol w:w="4687"/>
      </w:tblGrid>
      <w:tr w:rsidR="00001985" w:rsidRPr="00DD498E">
        <w:trPr>
          <w:trHeight w:val="713"/>
        </w:trPr>
        <w:tc>
          <w:tcPr>
            <w:tcW w:w="5168" w:type="dxa"/>
            <w:shd w:val="clear" w:color="auto" w:fill="auto"/>
          </w:tcPr>
          <w:p w:rsidR="00001985" w:rsidRPr="00435511" w:rsidRDefault="00001985" w:rsidP="00365257">
            <w:pPr>
              <w:ind w:right="-108"/>
              <w:jc w:val="both"/>
              <w:rPr>
                <w:rFonts w:ascii="Times New Roman" w:hAnsi="Times New Roman"/>
                <w:sz w:val="28"/>
                <w:szCs w:val="28"/>
                <w:lang w:val="uk-UA"/>
              </w:rPr>
            </w:pPr>
            <w:r w:rsidRPr="00435511">
              <w:rPr>
                <w:rFonts w:ascii="Times New Roman" w:hAnsi="Times New Roman"/>
                <w:bCs/>
                <w:sz w:val="28"/>
                <w:szCs w:val="28"/>
                <w:lang w:val="uk-UA"/>
              </w:rPr>
              <w:t>К.</w:t>
            </w:r>
            <w:r w:rsidR="00DD498E">
              <w:rPr>
                <w:rFonts w:ascii="Times New Roman" w:hAnsi="Times New Roman"/>
                <w:bCs/>
                <w:sz w:val="28"/>
                <w:szCs w:val="28"/>
              </w:rPr>
              <w:t> </w:t>
            </w:r>
            <w:r w:rsidRPr="00435511">
              <w:rPr>
                <w:rFonts w:ascii="Times New Roman" w:hAnsi="Times New Roman"/>
                <w:bCs/>
                <w:sz w:val="28"/>
                <w:szCs w:val="28"/>
                <w:lang w:val="uk-UA"/>
              </w:rPr>
              <w:t>т.</w:t>
            </w:r>
            <w:r w:rsidR="00DD498E">
              <w:rPr>
                <w:rFonts w:ascii="Times New Roman" w:hAnsi="Times New Roman"/>
                <w:bCs/>
                <w:sz w:val="28"/>
                <w:szCs w:val="28"/>
              </w:rPr>
              <w:t> </w:t>
            </w:r>
            <w:r w:rsidRPr="00435511">
              <w:rPr>
                <w:rFonts w:ascii="Times New Roman" w:hAnsi="Times New Roman"/>
                <w:bCs/>
                <w:sz w:val="28"/>
                <w:szCs w:val="28"/>
                <w:lang w:val="uk-UA"/>
              </w:rPr>
              <w:t xml:space="preserve">н., доцент, </w:t>
            </w:r>
            <w:r w:rsidRPr="00435511">
              <w:rPr>
                <w:rFonts w:ascii="Times New Roman" w:hAnsi="Times New Roman"/>
                <w:sz w:val="28"/>
                <w:szCs w:val="28"/>
                <w:lang w:val="uk-UA"/>
              </w:rPr>
              <w:t>завідувач кафедри водопостачання, водовідведення та гідравліки</w:t>
            </w:r>
          </w:p>
          <w:p w:rsidR="00001985" w:rsidRPr="00435511" w:rsidRDefault="00001985" w:rsidP="00365257">
            <w:pPr>
              <w:ind w:right="-108"/>
              <w:jc w:val="both"/>
              <w:rPr>
                <w:rFonts w:ascii="Times New Roman" w:hAnsi="Times New Roman"/>
                <w:bCs/>
                <w:sz w:val="28"/>
                <w:szCs w:val="28"/>
                <w:lang w:val="uk-UA"/>
              </w:rPr>
            </w:pPr>
          </w:p>
        </w:tc>
        <w:tc>
          <w:tcPr>
            <w:tcW w:w="4687" w:type="dxa"/>
            <w:shd w:val="clear" w:color="auto" w:fill="auto"/>
          </w:tcPr>
          <w:p w:rsidR="00001985" w:rsidRPr="00435511" w:rsidRDefault="000101DC" w:rsidP="000101DC">
            <w:pPr>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896C53">
              <w:rPr>
                <w:rFonts w:ascii="Times New Roman" w:hAnsi="Times New Roman"/>
                <w:color w:val="000000"/>
                <w:sz w:val="28"/>
                <w:szCs w:val="28"/>
                <w:lang w:val="uk-UA"/>
              </w:rPr>
              <w:t>_____</w:t>
            </w:r>
            <w:r>
              <w:rPr>
                <w:rFonts w:ascii="Times New Roman" w:hAnsi="Times New Roman"/>
                <w:color w:val="000000"/>
                <w:sz w:val="28"/>
                <w:szCs w:val="28"/>
                <w:lang w:val="uk-UA"/>
              </w:rPr>
              <w:t>_</w:t>
            </w:r>
            <w:r w:rsidR="00896C53">
              <w:rPr>
                <w:rFonts w:ascii="Times New Roman" w:hAnsi="Times New Roman"/>
                <w:color w:val="000000"/>
                <w:sz w:val="28"/>
                <w:szCs w:val="28"/>
                <w:lang w:val="uk-UA"/>
              </w:rPr>
              <w:t>__</w:t>
            </w:r>
            <w:r w:rsidR="00001985" w:rsidRPr="00435511">
              <w:rPr>
                <w:rFonts w:ascii="Times New Roman" w:hAnsi="Times New Roman"/>
                <w:color w:val="000000"/>
                <w:sz w:val="28"/>
                <w:szCs w:val="28"/>
                <w:lang w:val="uk-UA"/>
              </w:rPr>
              <w:t xml:space="preserve">_ </w:t>
            </w:r>
            <w:r w:rsidR="00DD498E">
              <w:rPr>
                <w:rFonts w:ascii="Times New Roman" w:hAnsi="Times New Roman"/>
                <w:b/>
                <w:sz w:val="28"/>
                <w:szCs w:val="28"/>
                <w:lang w:val="uk-UA"/>
              </w:rPr>
              <w:t>О</w:t>
            </w:r>
            <w:r w:rsidR="00896C53">
              <w:rPr>
                <w:rFonts w:ascii="Times New Roman" w:hAnsi="Times New Roman"/>
                <w:b/>
                <w:sz w:val="28"/>
                <w:szCs w:val="28"/>
                <w:lang w:val="uk-UA"/>
              </w:rPr>
              <w:t>лена</w:t>
            </w:r>
            <w:r w:rsidR="008E1793">
              <w:rPr>
                <w:rFonts w:ascii="Times New Roman" w:hAnsi="Times New Roman"/>
                <w:b/>
                <w:sz w:val="28"/>
                <w:szCs w:val="28"/>
                <w:lang w:val="uk-UA"/>
              </w:rPr>
              <w:t xml:space="preserve"> </w:t>
            </w:r>
            <w:r w:rsidR="00896C53" w:rsidRPr="00435511">
              <w:rPr>
                <w:rFonts w:ascii="Times New Roman" w:hAnsi="Times New Roman"/>
                <w:b/>
                <w:sz w:val="28"/>
                <w:szCs w:val="28"/>
                <w:lang w:val="uk-UA"/>
              </w:rPr>
              <w:t>НАГОРНА</w:t>
            </w:r>
            <w:r w:rsidR="00001985" w:rsidRPr="00435511">
              <w:rPr>
                <w:rFonts w:ascii="Times New Roman" w:hAnsi="Times New Roman"/>
                <w:b/>
                <w:sz w:val="28"/>
                <w:szCs w:val="28"/>
                <w:lang w:val="uk-UA"/>
              </w:rPr>
              <w:t xml:space="preserve"> </w:t>
            </w:r>
          </w:p>
        </w:tc>
      </w:tr>
      <w:tr w:rsidR="00001985" w:rsidRPr="00DD498E">
        <w:trPr>
          <w:trHeight w:val="713"/>
        </w:trPr>
        <w:tc>
          <w:tcPr>
            <w:tcW w:w="5168" w:type="dxa"/>
            <w:shd w:val="clear" w:color="auto" w:fill="auto"/>
          </w:tcPr>
          <w:p w:rsidR="00001985" w:rsidRPr="00435511" w:rsidRDefault="00001985" w:rsidP="00365257">
            <w:pPr>
              <w:ind w:right="-108"/>
              <w:jc w:val="both"/>
              <w:rPr>
                <w:rFonts w:ascii="Times New Roman" w:hAnsi="Times New Roman"/>
                <w:sz w:val="28"/>
                <w:szCs w:val="28"/>
                <w:lang w:val="uk-UA"/>
              </w:rPr>
            </w:pPr>
            <w:r w:rsidRPr="00435511">
              <w:rPr>
                <w:rFonts w:ascii="Times New Roman" w:hAnsi="Times New Roman"/>
                <w:bCs/>
                <w:sz w:val="28"/>
                <w:szCs w:val="28"/>
                <w:lang w:val="uk-UA"/>
              </w:rPr>
              <w:t>К.</w:t>
            </w:r>
            <w:r w:rsidR="00DD498E">
              <w:rPr>
                <w:rFonts w:ascii="Times New Roman" w:hAnsi="Times New Roman"/>
                <w:bCs/>
                <w:sz w:val="28"/>
                <w:szCs w:val="28"/>
              </w:rPr>
              <w:t> </w:t>
            </w:r>
            <w:r w:rsidRPr="00435511">
              <w:rPr>
                <w:rFonts w:ascii="Times New Roman" w:hAnsi="Times New Roman"/>
                <w:bCs/>
                <w:sz w:val="28"/>
                <w:szCs w:val="28"/>
                <w:lang w:val="uk-UA"/>
              </w:rPr>
              <w:t>т.</w:t>
            </w:r>
            <w:r w:rsidR="00DD498E">
              <w:rPr>
                <w:rFonts w:ascii="Times New Roman" w:hAnsi="Times New Roman"/>
                <w:bCs/>
                <w:sz w:val="28"/>
                <w:szCs w:val="28"/>
              </w:rPr>
              <w:t> </w:t>
            </w:r>
            <w:r w:rsidRPr="00435511">
              <w:rPr>
                <w:rFonts w:ascii="Times New Roman" w:hAnsi="Times New Roman"/>
                <w:bCs/>
                <w:sz w:val="28"/>
                <w:szCs w:val="28"/>
                <w:lang w:val="uk-UA"/>
              </w:rPr>
              <w:t>н., доцент, доцент</w:t>
            </w:r>
            <w:r w:rsidRPr="00435511">
              <w:rPr>
                <w:rFonts w:ascii="Times New Roman" w:hAnsi="Times New Roman"/>
                <w:sz w:val="28"/>
                <w:szCs w:val="28"/>
                <w:lang w:val="uk-UA"/>
              </w:rPr>
              <w:t xml:space="preserve"> кафедри водопостачання, водовідведення та гідравліки</w:t>
            </w:r>
          </w:p>
          <w:p w:rsidR="00001985" w:rsidRPr="00435511" w:rsidRDefault="00001985" w:rsidP="00365257">
            <w:pPr>
              <w:ind w:right="-108"/>
              <w:jc w:val="both"/>
              <w:rPr>
                <w:rFonts w:ascii="Times New Roman" w:hAnsi="Times New Roman"/>
                <w:bCs/>
                <w:sz w:val="28"/>
                <w:szCs w:val="28"/>
                <w:lang w:val="uk-UA"/>
              </w:rPr>
            </w:pPr>
          </w:p>
        </w:tc>
        <w:tc>
          <w:tcPr>
            <w:tcW w:w="4687" w:type="dxa"/>
            <w:shd w:val="clear" w:color="auto" w:fill="auto"/>
          </w:tcPr>
          <w:p w:rsidR="00001985" w:rsidRPr="00435511" w:rsidRDefault="00896C53" w:rsidP="00896C53">
            <w:pPr>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001985" w:rsidRPr="00435511">
              <w:rPr>
                <w:rFonts w:ascii="Times New Roman" w:hAnsi="Times New Roman"/>
                <w:color w:val="000000"/>
                <w:sz w:val="28"/>
                <w:szCs w:val="28"/>
                <w:lang w:val="uk-UA"/>
              </w:rPr>
              <w:t>______</w:t>
            </w:r>
            <w:r>
              <w:rPr>
                <w:rFonts w:ascii="Times New Roman" w:hAnsi="Times New Roman"/>
                <w:color w:val="000000"/>
                <w:sz w:val="28"/>
                <w:szCs w:val="28"/>
                <w:lang w:val="uk-UA"/>
              </w:rPr>
              <w:t>___</w:t>
            </w:r>
            <w:r w:rsidR="008E1793" w:rsidRPr="00435511">
              <w:rPr>
                <w:rFonts w:ascii="Times New Roman" w:hAnsi="Times New Roman"/>
                <w:b/>
                <w:color w:val="000000"/>
                <w:sz w:val="28"/>
                <w:szCs w:val="28"/>
                <w:lang w:val="uk-UA"/>
              </w:rPr>
              <w:t xml:space="preserve"> М</w:t>
            </w:r>
            <w:r>
              <w:rPr>
                <w:rFonts w:ascii="Times New Roman" w:hAnsi="Times New Roman"/>
                <w:b/>
                <w:color w:val="000000"/>
                <w:sz w:val="28"/>
                <w:szCs w:val="28"/>
                <w:lang w:val="uk-UA"/>
              </w:rPr>
              <w:t>икола</w:t>
            </w:r>
            <w:r w:rsidR="008E1793">
              <w:rPr>
                <w:rFonts w:ascii="Times New Roman" w:hAnsi="Times New Roman"/>
                <w:b/>
                <w:color w:val="000000"/>
                <w:sz w:val="28"/>
                <w:szCs w:val="28"/>
                <w:lang w:val="uk-UA"/>
              </w:rPr>
              <w:t xml:space="preserve"> </w:t>
            </w:r>
            <w:r w:rsidRPr="00435511">
              <w:rPr>
                <w:rFonts w:ascii="Times New Roman" w:hAnsi="Times New Roman"/>
                <w:b/>
                <w:color w:val="000000"/>
                <w:sz w:val="28"/>
                <w:szCs w:val="28"/>
                <w:lang w:val="uk-UA"/>
              </w:rPr>
              <w:t>НЕЧИТАЙЛО</w:t>
            </w:r>
            <w:r w:rsidR="00001985" w:rsidRPr="00435511">
              <w:rPr>
                <w:rFonts w:ascii="Times New Roman" w:hAnsi="Times New Roman"/>
                <w:b/>
                <w:color w:val="000000"/>
                <w:sz w:val="28"/>
                <w:szCs w:val="28"/>
                <w:lang w:val="uk-UA"/>
              </w:rPr>
              <w:t xml:space="preserve"> </w:t>
            </w:r>
          </w:p>
        </w:tc>
      </w:tr>
      <w:tr w:rsidR="00001985" w:rsidRPr="00DD498E">
        <w:trPr>
          <w:trHeight w:val="713"/>
        </w:trPr>
        <w:tc>
          <w:tcPr>
            <w:tcW w:w="5168" w:type="dxa"/>
            <w:shd w:val="clear" w:color="auto" w:fill="auto"/>
          </w:tcPr>
          <w:p w:rsidR="00001985" w:rsidRPr="00435511" w:rsidRDefault="00001985" w:rsidP="00365257">
            <w:pPr>
              <w:ind w:right="-108"/>
              <w:jc w:val="both"/>
              <w:rPr>
                <w:rFonts w:ascii="Times New Roman" w:hAnsi="Times New Roman"/>
                <w:sz w:val="28"/>
                <w:szCs w:val="28"/>
                <w:lang w:val="uk-UA"/>
              </w:rPr>
            </w:pPr>
            <w:r w:rsidRPr="00435511">
              <w:rPr>
                <w:rFonts w:ascii="Times New Roman" w:hAnsi="Times New Roman"/>
                <w:bCs/>
                <w:sz w:val="28"/>
                <w:szCs w:val="28"/>
                <w:lang w:val="uk-UA"/>
              </w:rPr>
              <w:t>К.</w:t>
            </w:r>
            <w:r w:rsidR="00DD498E">
              <w:rPr>
                <w:rFonts w:ascii="Times New Roman" w:hAnsi="Times New Roman"/>
                <w:bCs/>
                <w:sz w:val="28"/>
                <w:szCs w:val="28"/>
              </w:rPr>
              <w:t> </w:t>
            </w:r>
            <w:proofErr w:type="spellStart"/>
            <w:r w:rsidRPr="00435511">
              <w:rPr>
                <w:rFonts w:ascii="Times New Roman" w:hAnsi="Times New Roman"/>
                <w:bCs/>
                <w:sz w:val="28"/>
                <w:szCs w:val="28"/>
                <w:lang w:val="uk-UA"/>
              </w:rPr>
              <w:t>т.н</w:t>
            </w:r>
            <w:proofErr w:type="spellEnd"/>
            <w:r w:rsidRPr="00435511">
              <w:rPr>
                <w:rFonts w:ascii="Times New Roman" w:hAnsi="Times New Roman"/>
                <w:bCs/>
                <w:sz w:val="28"/>
                <w:szCs w:val="28"/>
                <w:lang w:val="uk-UA"/>
              </w:rPr>
              <w:t xml:space="preserve">., доцент, доцент </w:t>
            </w:r>
            <w:r w:rsidRPr="00435511">
              <w:rPr>
                <w:rFonts w:ascii="Times New Roman" w:hAnsi="Times New Roman"/>
                <w:sz w:val="28"/>
                <w:szCs w:val="28"/>
                <w:lang w:val="uk-UA"/>
              </w:rPr>
              <w:t>кафедри водопостачання, водовідведення та гідравліки</w:t>
            </w:r>
          </w:p>
          <w:p w:rsidR="00001985" w:rsidRPr="00435511" w:rsidRDefault="00001985" w:rsidP="00365257">
            <w:pPr>
              <w:ind w:right="-108"/>
              <w:jc w:val="both"/>
              <w:rPr>
                <w:rFonts w:ascii="Times New Roman" w:hAnsi="Times New Roman"/>
                <w:bCs/>
                <w:sz w:val="28"/>
                <w:szCs w:val="28"/>
                <w:lang w:val="uk-UA"/>
              </w:rPr>
            </w:pPr>
          </w:p>
        </w:tc>
        <w:tc>
          <w:tcPr>
            <w:tcW w:w="4687" w:type="dxa"/>
            <w:shd w:val="clear" w:color="auto" w:fill="auto"/>
          </w:tcPr>
          <w:p w:rsidR="00001985" w:rsidRPr="00435511" w:rsidRDefault="00896C53" w:rsidP="00896C53">
            <w:pPr>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_______</w:t>
            </w:r>
            <w:r w:rsidR="00001985" w:rsidRPr="00435511">
              <w:rPr>
                <w:rFonts w:ascii="Times New Roman" w:hAnsi="Times New Roman"/>
                <w:color w:val="000000"/>
                <w:sz w:val="28"/>
                <w:szCs w:val="28"/>
                <w:lang w:val="uk-UA"/>
              </w:rPr>
              <w:t>__</w:t>
            </w:r>
            <w:r>
              <w:rPr>
                <w:rFonts w:ascii="Times New Roman" w:hAnsi="Times New Roman"/>
                <w:color w:val="000000"/>
                <w:sz w:val="28"/>
                <w:szCs w:val="28"/>
                <w:lang w:val="uk-UA"/>
              </w:rPr>
              <w:t xml:space="preserve"> </w:t>
            </w:r>
            <w:r w:rsidR="00DD498E">
              <w:rPr>
                <w:rFonts w:ascii="Times New Roman" w:hAnsi="Times New Roman"/>
                <w:b/>
                <w:color w:val="000000"/>
                <w:sz w:val="28"/>
                <w:szCs w:val="28"/>
                <w:lang w:val="uk-UA"/>
              </w:rPr>
              <w:t>О</w:t>
            </w:r>
            <w:r>
              <w:rPr>
                <w:rFonts w:ascii="Times New Roman" w:hAnsi="Times New Roman"/>
                <w:b/>
                <w:color w:val="000000"/>
                <w:sz w:val="28"/>
                <w:szCs w:val="28"/>
                <w:lang w:val="uk-UA"/>
              </w:rPr>
              <w:t>лена</w:t>
            </w:r>
            <w:r w:rsidR="008E1793">
              <w:rPr>
                <w:rFonts w:ascii="Times New Roman" w:hAnsi="Times New Roman"/>
                <w:b/>
                <w:color w:val="000000"/>
                <w:sz w:val="28"/>
                <w:szCs w:val="28"/>
                <w:lang w:val="uk-UA"/>
              </w:rPr>
              <w:t xml:space="preserve"> </w:t>
            </w:r>
            <w:r w:rsidRPr="00435511">
              <w:rPr>
                <w:rFonts w:ascii="Times New Roman" w:hAnsi="Times New Roman"/>
                <w:b/>
                <w:color w:val="000000"/>
                <w:sz w:val="28"/>
                <w:szCs w:val="28"/>
                <w:lang w:val="uk-UA"/>
              </w:rPr>
              <w:t>НЕСТЕРОВА</w:t>
            </w:r>
          </w:p>
        </w:tc>
      </w:tr>
      <w:tr w:rsidR="00001985" w:rsidRPr="00DD498E">
        <w:trPr>
          <w:trHeight w:val="713"/>
        </w:trPr>
        <w:tc>
          <w:tcPr>
            <w:tcW w:w="5168" w:type="dxa"/>
            <w:shd w:val="clear" w:color="auto" w:fill="auto"/>
          </w:tcPr>
          <w:p w:rsidR="00001985" w:rsidRPr="00435511" w:rsidRDefault="00001985" w:rsidP="00365257">
            <w:pPr>
              <w:jc w:val="both"/>
              <w:rPr>
                <w:rFonts w:ascii="Times New Roman" w:hAnsi="Times New Roman"/>
                <w:sz w:val="28"/>
                <w:szCs w:val="28"/>
                <w:lang w:val="uk-UA"/>
              </w:rPr>
            </w:pPr>
            <w:r w:rsidRPr="00435511">
              <w:rPr>
                <w:rFonts w:ascii="Times New Roman" w:hAnsi="Times New Roman"/>
                <w:sz w:val="28"/>
                <w:szCs w:val="28"/>
                <w:lang w:val="uk-UA"/>
              </w:rPr>
              <w:t>Головний інженер ПАТ «</w:t>
            </w:r>
            <w:proofErr w:type="spellStart"/>
            <w:r w:rsidRPr="00435511">
              <w:rPr>
                <w:rFonts w:ascii="Times New Roman" w:hAnsi="Times New Roman"/>
                <w:sz w:val="28"/>
                <w:szCs w:val="28"/>
                <w:lang w:val="uk-UA"/>
              </w:rPr>
              <w:t>Дніпрокомунпроект</w:t>
            </w:r>
            <w:proofErr w:type="spellEnd"/>
            <w:r w:rsidRPr="00435511">
              <w:rPr>
                <w:rFonts w:ascii="Times New Roman" w:hAnsi="Times New Roman"/>
                <w:sz w:val="28"/>
                <w:szCs w:val="28"/>
                <w:lang w:val="uk-UA"/>
              </w:rPr>
              <w:t>»</w:t>
            </w:r>
          </w:p>
          <w:p w:rsidR="00001985" w:rsidRPr="00435511" w:rsidRDefault="00001985" w:rsidP="00365257">
            <w:pPr>
              <w:ind w:right="-108"/>
              <w:jc w:val="both"/>
              <w:rPr>
                <w:rFonts w:ascii="Times New Roman" w:hAnsi="Times New Roman"/>
                <w:bCs/>
                <w:sz w:val="28"/>
                <w:szCs w:val="28"/>
                <w:lang w:val="uk-UA"/>
              </w:rPr>
            </w:pPr>
          </w:p>
        </w:tc>
        <w:tc>
          <w:tcPr>
            <w:tcW w:w="4687" w:type="dxa"/>
            <w:shd w:val="clear" w:color="auto" w:fill="auto"/>
          </w:tcPr>
          <w:p w:rsidR="00001985" w:rsidRPr="00435511" w:rsidRDefault="00896C53" w:rsidP="00896C53">
            <w:pPr>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_________</w:t>
            </w:r>
            <w:r w:rsidR="00001985" w:rsidRPr="00435511">
              <w:rPr>
                <w:rFonts w:ascii="Times New Roman" w:hAnsi="Times New Roman"/>
                <w:color w:val="000000"/>
                <w:sz w:val="28"/>
                <w:szCs w:val="28"/>
                <w:lang w:val="uk-UA"/>
              </w:rPr>
              <w:t>_</w:t>
            </w:r>
            <w:r>
              <w:rPr>
                <w:rFonts w:ascii="Times New Roman" w:hAnsi="Times New Roman"/>
                <w:color w:val="000000"/>
                <w:sz w:val="28"/>
                <w:szCs w:val="28"/>
                <w:lang w:val="uk-UA"/>
              </w:rPr>
              <w:t xml:space="preserve"> </w:t>
            </w:r>
            <w:r w:rsidR="00DD498E">
              <w:rPr>
                <w:rFonts w:ascii="Times New Roman" w:hAnsi="Times New Roman"/>
                <w:b/>
                <w:color w:val="000000"/>
                <w:sz w:val="28"/>
                <w:szCs w:val="28"/>
                <w:lang w:val="uk-UA"/>
              </w:rPr>
              <w:t>М</w:t>
            </w:r>
            <w:r>
              <w:rPr>
                <w:rFonts w:ascii="Times New Roman" w:hAnsi="Times New Roman"/>
                <w:b/>
                <w:color w:val="000000"/>
                <w:sz w:val="28"/>
                <w:szCs w:val="28"/>
                <w:lang w:val="uk-UA"/>
              </w:rPr>
              <w:t xml:space="preserve">икола </w:t>
            </w:r>
            <w:r w:rsidRPr="00435511">
              <w:rPr>
                <w:rFonts w:ascii="Times New Roman" w:hAnsi="Times New Roman"/>
                <w:b/>
                <w:color w:val="000000"/>
                <w:sz w:val="28"/>
                <w:szCs w:val="28"/>
                <w:lang w:val="uk-UA"/>
              </w:rPr>
              <w:t xml:space="preserve">СОВГИРЯ </w:t>
            </w:r>
          </w:p>
        </w:tc>
      </w:tr>
      <w:tr w:rsidR="00001985" w:rsidRPr="00DD498E">
        <w:trPr>
          <w:trHeight w:val="713"/>
        </w:trPr>
        <w:tc>
          <w:tcPr>
            <w:tcW w:w="5168" w:type="dxa"/>
            <w:shd w:val="clear" w:color="auto" w:fill="auto"/>
          </w:tcPr>
          <w:p w:rsidR="005E6985" w:rsidRPr="008E1793" w:rsidRDefault="005E6985" w:rsidP="00365257">
            <w:pPr>
              <w:jc w:val="both"/>
              <w:rPr>
                <w:rFonts w:ascii="Times New Roman" w:hAnsi="Times New Roman"/>
                <w:sz w:val="28"/>
                <w:szCs w:val="28"/>
                <w:lang w:val="uk-UA"/>
              </w:rPr>
            </w:pPr>
            <w:r w:rsidRPr="008E1793">
              <w:rPr>
                <w:rFonts w:ascii="Times New Roman" w:hAnsi="Times New Roman"/>
                <w:sz w:val="28"/>
                <w:szCs w:val="28"/>
                <w:lang w:val="uk-UA"/>
              </w:rPr>
              <w:t>Провідний інженер-технолог Лівобережної станції аерації</w:t>
            </w:r>
            <w:r w:rsidR="00365257" w:rsidRPr="008E1793">
              <w:rPr>
                <w:rFonts w:ascii="Times New Roman" w:hAnsi="Times New Roman"/>
                <w:sz w:val="28"/>
                <w:szCs w:val="28"/>
                <w:lang w:val="uk-UA"/>
              </w:rPr>
              <w:t xml:space="preserve"> КП «</w:t>
            </w:r>
            <w:proofErr w:type="spellStart"/>
            <w:r w:rsidR="00365257" w:rsidRPr="008E1793">
              <w:rPr>
                <w:rFonts w:ascii="Times New Roman" w:hAnsi="Times New Roman"/>
                <w:sz w:val="28"/>
                <w:szCs w:val="28"/>
                <w:lang w:val="uk-UA"/>
              </w:rPr>
              <w:t>Дніпроводоканал</w:t>
            </w:r>
            <w:proofErr w:type="spellEnd"/>
            <w:r w:rsidR="00365257" w:rsidRPr="008E1793">
              <w:rPr>
                <w:rFonts w:ascii="Times New Roman" w:hAnsi="Times New Roman"/>
                <w:sz w:val="28"/>
                <w:szCs w:val="28"/>
                <w:lang w:val="uk-UA"/>
              </w:rPr>
              <w:t>»</w:t>
            </w:r>
          </w:p>
          <w:p w:rsidR="00001985" w:rsidRPr="008E1793" w:rsidRDefault="00001985" w:rsidP="00365257">
            <w:pPr>
              <w:ind w:right="-108"/>
              <w:jc w:val="both"/>
              <w:rPr>
                <w:rFonts w:ascii="Times New Roman" w:hAnsi="Times New Roman"/>
                <w:bCs/>
                <w:sz w:val="28"/>
                <w:szCs w:val="28"/>
                <w:lang w:val="uk-UA"/>
              </w:rPr>
            </w:pPr>
          </w:p>
        </w:tc>
        <w:tc>
          <w:tcPr>
            <w:tcW w:w="4687" w:type="dxa"/>
            <w:shd w:val="clear" w:color="auto" w:fill="auto"/>
          </w:tcPr>
          <w:p w:rsidR="00001985" w:rsidRPr="00435511" w:rsidRDefault="00AB61CF" w:rsidP="00AB61CF">
            <w:pPr>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001985" w:rsidRPr="00435511">
              <w:rPr>
                <w:rFonts w:ascii="Times New Roman" w:hAnsi="Times New Roman"/>
                <w:color w:val="000000"/>
                <w:sz w:val="28"/>
                <w:szCs w:val="28"/>
                <w:lang w:val="uk-UA"/>
              </w:rPr>
              <w:t>______</w:t>
            </w:r>
            <w:r>
              <w:rPr>
                <w:rFonts w:ascii="Times New Roman" w:hAnsi="Times New Roman"/>
                <w:color w:val="000000"/>
                <w:sz w:val="28"/>
                <w:szCs w:val="28"/>
                <w:lang w:val="uk-UA"/>
              </w:rPr>
              <w:t>_</w:t>
            </w:r>
            <w:r w:rsidR="00001985" w:rsidRPr="00435511">
              <w:rPr>
                <w:rFonts w:ascii="Times New Roman" w:hAnsi="Times New Roman"/>
                <w:color w:val="000000"/>
                <w:sz w:val="28"/>
                <w:szCs w:val="28"/>
                <w:lang w:val="uk-UA"/>
              </w:rPr>
              <w:t>___</w:t>
            </w:r>
            <w:r>
              <w:rPr>
                <w:rFonts w:ascii="Times New Roman" w:hAnsi="Times New Roman"/>
                <w:color w:val="000000"/>
                <w:sz w:val="28"/>
                <w:szCs w:val="28"/>
                <w:lang w:val="uk-UA"/>
              </w:rPr>
              <w:t xml:space="preserve"> </w:t>
            </w:r>
            <w:bookmarkStart w:id="3" w:name="_GoBack"/>
            <w:r w:rsidR="008E1793" w:rsidRPr="00435511">
              <w:rPr>
                <w:rFonts w:ascii="Times New Roman" w:hAnsi="Times New Roman"/>
                <w:b/>
                <w:color w:val="000000"/>
                <w:sz w:val="28"/>
                <w:szCs w:val="28"/>
                <w:lang w:val="uk-UA"/>
              </w:rPr>
              <w:t>О</w:t>
            </w:r>
            <w:r>
              <w:rPr>
                <w:rFonts w:ascii="Times New Roman" w:hAnsi="Times New Roman"/>
                <w:b/>
                <w:color w:val="000000"/>
                <w:sz w:val="28"/>
                <w:szCs w:val="28"/>
                <w:lang w:val="uk-UA"/>
              </w:rPr>
              <w:t xml:space="preserve">лена </w:t>
            </w:r>
            <w:r w:rsidRPr="00435511">
              <w:rPr>
                <w:rFonts w:ascii="Times New Roman" w:hAnsi="Times New Roman"/>
                <w:b/>
                <w:color w:val="000000"/>
                <w:sz w:val="28"/>
                <w:szCs w:val="28"/>
                <w:lang w:val="uk-UA"/>
              </w:rPr>
              <w:t>МИХАЙЛОВА</w:t>
            </w:r>
            <w:r w:rsidR="00001985" w:rsidRPr="00435511">
              <w:rPr>
                <w:rFonts w:ascii="Times New Roman" w:hAnsi="Times New Roman"/>
                <w:b/>
                <w:color w:val="000000"/>
                <w:sz w:val="28"/>
                <w:szCs w:val="28"/>
                <w:lang w:val="uk-UA"/>
              </w:rPr>
              <w:t xml:space="preserve"> </w:t>
            </w:r>
            <w:bookmarkEnd w:id="3"/>
          </w:p>
        </w:tc>
      </w:tr>
      <w:tr w:rsidR="00001985" w:rsidRPr="00435511">
        <w:trPr>
          <w:trHeight w:val="547"/>
        </w:trPr>
        <w:tc>
          <w:tcPr>
            <w:tcW w:w="5168" w:type="dxa"/>
            <w:shd w:val="clear" w:color="auto" w:fill="auto"/>
          </w:tcPr>
          <w:p w:rsidR="00001985" w:rsidRPr="008E1793" w:rsidRDefault="008E1793" w:rsidP="00365257">
            <w:pPr>
              <w:ind w:right="-108"/>
              <w:jc w:val="both"/>
              <w:rPr>
                <w:rFonts w:ascii="Times New Roman" w:hAnsi="Times New Roman"/>
                <w:bCs/>
                <w:sz w:val="28"/>
                <w:szCs w:val="28"/>
                <w:lang w:val="uk-UA"/>
              </w:rPr>
            </w:pPr>
            <w:r>
              <w:rPr>
                <w:rFonts w:ascii="Times New Roman" w:hAnsi="Times New Roman"/>
                <w:sz w:val="28"/>
                <w:szCs w:val="28"/>
                <w:lang w:val="uk-UA"/>
              </w:rPr>
              <w:t>З</w:t>
            </w:r>
            <w:r w:rsidRPr="008E1793">
              <w:rPr>
                <w:rFonts w:ascii="Times New Roman" w:hAnsi="Times New Roman"/>
                <w:sz w:val="28"/>
                <w:szCs w:val="28"/>
                <w:lang w:val="uk-UA"/>
              </w:rPr>
              <w:t>добувач вищої освіти, спеціальність 192 «Будівництво та цивільна інженерія», ОНП «Водопостачання та водовідведення»</w:t>
            </w:r>
          </w:p>
        </w:tc>
        <w:tc>
          <w:tcPr>
            <w:tcW w:w="4687" w:type="dxa"/>
            <w:shd w:val="clear" w:color="auto" w:fill="auto"/>
          </w:tcPr>
          <w:p w:rsidR="00001985" w:rsidRPr="008E1793" w:rsidRDefault="00AB61CF" w:rsidP="00AB61CF">
            <w:pPr>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00001985" w:rsidRPr="00435511">
              <w:rPr>
                <w:rFonts w:ascii="Times New Roman" w:hAnsi="Times New Roman"/>
                <w:color w:val="000000"/>
                <w:sz w:val="28"/>
                <w:szCs w:val="28"/>
                <w:lang w:val="uk-UA"/>
              </w:rPr>
              <w:t>___________</w:t>
            </w:r>
            <w:r>
              <w:rPr>
                <w:rFonts w:ascii="Times New Roman" w:hAnsi="Times New Roman"/>
                <w:color w:val="000000"/>
                <w:sz w:val="28"/>
                <w:szCs w:val="28"/>
                <w:lang w:val="uk-UA"/>
              </w:rPr>
              <w:t xml:space="preserve"> </w:t>
            </w:r>
            <w:r w:rsidRPr="00AB61CF">
              <w:rPr>
                <w:rFonts w:ascii="Times New Roman" w:hAnsi="Times New Roman"/>
                <w:b/>
                <w:color w:val="000000"/>
                <w:sz w:val="28"/>
                <w:szCs w:val="28"/>
                <w:lang w:val="uk-UA"/>
              </w:rPr>
              <w:t>Надія</w:t>
            </w:r>
            <w:r w:rsidR="00001985" w:rsidRPr="00AB61CF">
              <w:rPr>
                <w:rFonts w:ascii="Times New Roman" w:hAnsi="Times New Roman"/>
                <w:b/>
                <w:color w:val="000000"/>
                <w:sz w:val="28"/>
                <w:szCs w:val="28"/>
                <w:lang w:val="uk-UA"/>
              </w:rPr>
              <w:t xml:space="preserve"> </w:t>
            </w:r>
            <w:r w:rsidRPr="00AB61CF">
              <w:rPr>
                <w:rFonts w:ascii="Times New Roman" w:hAnsi="Times New Roman"/>
                <w:b/>
                <w:color w:val="000000"/>
                <w:sz w:val="28"/>
                <w:szCs w:val="28"/>
                <w:lang w:val="uk-UA"/>
              </w:rPr>
              <w:t>ЧУПРИНА</w:t>
            </w:r>
          </w:p>
        </w:tc>
      </w:tr>
    </w:tbl>
    <w:p w:rsidR="006872F1" w:rsidRPr="008E1793" w:rsidRDefault="006872F1" w:rsidP="00365257">
      <w:pPr>
        <w:spacing w:before="1"/>
        <w:rPr>
          <w:rFonts w:ascii="Times New Roman" w:hAnsi="Times New Roman"/>
          <w:sz w:val="28"/>
          <w:szCs w:val="28"/>
          <w:lang w:val="uk-UA"/>
        </w:rPr>
      </w:pPr>
    </w:p>
    <w:sectPr w:rsidR="006872F1" w:rsidRPr="008E1793" w:rsidSect="004C36D3">
      <w:headerReference w:type="even" r:id="rId17"/>
      <w:headerReference w:type="default" r:id="rId18"/>
      <w:footerReference w:type="even" r:id="rId19"/>
      <w:footerReference w:type="default" r:id="rId20"/>
      <w:headerReference w:type="first" r:id="rId21"/>
      <w:footerReference w:type="first" r:id="rId22"/>
      <w:pgSz w:w="11910" w:h="16840"/>
      <w:pgMar w:top="851" w:right="851" w:bottom="851" w:left="1418" w:header="482"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F0F" w:rsidRDefault="00C04F0F">
      <w:r>
        <w:separator/>
      </w:r>
    </w:p>
  </w:endnote>
  <w:endnote w:type="continuationSeparator" w:id="0">
    <w:p w:rsidR="00C04F0F" w:rsidRDefault="00C0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251 Times">
    <w:altName w:val="Courier New"/>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53" w:rsidRDefault="00896C5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53" w:rsidRDefault="00896C53">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53" w:rsidRDefault="00896C5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F0F" w:rsidRDefault="00C04F0F">
      <w:r>
        <w:separator/>
      </w:r>
    </w:p>
  </w:footnote>
  <w:footnote w:type="continuationSeparator" w:id="0">
    <w:p w:rsidR="00C04F0F" w:rsidRDefault="00C04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53" w:rsidRDefault="00896C5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53" w:rsidRDefault="00896C53">
    <w:pPr>
      <w:pStyle w:val="ae"/>
      <w:jc w:val="right"/>
    </w:pPr>
    <w:r>
      <w:fldChar w:fldCharType="begin"/>
    </w:r>
    <w:r>
      <w:instrText>PAGE   \* MERGEFORMAT</w:instrText>
    </w:r>
    <w:r>
      <w:fldChar w:fldCharType="separate"/>
    </w:r>
    <w:r w:rsidR="000101DC" w:rsidRPr="000101DC">
      <w:rPr>
        <w:noProof/>
        <w:lang w:val="ru-RU"/>
      </w:rPr>
      <w:t>28</w:t>
    </w:r>
    <w:r>
      <w:rPr>
        <w:noProof/>
        <w:lang w:val="ru-RU"/>
      </w:rPr>
      <w:fldChar w:fldCharType="end"/>
    </w:r>
  </w:p>
  <w:p w:rsidR="00896C53" w:rsidRDefault="00896C53">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53" w:rsidRDefault="00896C5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928"/>
    <w:multiLevelType w:val="hybridMultilevel"/>
    <w:tmpl w:val="A5EE2182"/>
    <w:lvl w:ilvl="0" w:tplc="C1EE6232">
      <w:start w:val="1"/>
      <w:numFmt w:val="bullet"/>
      <w:lvlText w:val="-"/>
      <w:lvlJc w:val="left"/>
      <w:pPr>
        <w:ind w:left="1609" w:hanging="1494"/>
      </w:pPr>
      <w:rPr>
        <w:rFonts w:ascii="Calibri" w:eastAsia="Times New Roman" w:hAnsi="Calibri" w:hint="default"/>
        <w:sz w:val="28"/>
      </w:rPr>
    </w:lvl>
    <w:lvl w:ilvl="1" w:tplc="841A5138">
      <w:start w:val="1"/>
      <w:numFmt w:val="bullet"/>
      <w:lvlText w:val="-"/>
      <w:lvlJc w:val="left"/>
      <w:pPr>
        <w:ind w:left="476" w:hanging="423"/>
      </w:pPr>
      <w:rPr>
        <w:rFonts w:ascii="Calibri" w:eastAsia="Times New Roman" w:hAnsi="Calibri" w:hint="default"/>
        <w:sz w:val="28"/>
      </w:rPr>
    </w:lvl>
    <w:lvl w:ilvl="2" w:tplc="4E8A8A8C">
      <w:start w:val="1"/>
      <w:numFmt w:val="bullet"/>
      <w:lvlText w:val="•"/>
      <w:lvlJc w:val="left"/>
      <w:pPr>
        <w:ind w:left="2566" w:hanging="423"/>
      </w:pPr>
      <w:rPr>
        <w:rFonts w:hint="default"/>
      </w:rPr>
    </w:lvl>
    <w:lvl w:ilvl="3" w:tplc="82D0D960">
      <w:start w:val="1"/>
      <w:numFmt w:val="bullet"/>
      <w:lvlText w:val="•"/>
      <w:lvlJc w:val="left"/>
      <w:pPr>
        <w:ind w:left="3524" w:hanging="423"/>
      </w:pPr>
      <w:rPr>
        <w:rFonts w:hint="default"/>
      </w:rPr>
    </w:lvl>
    <w:lvl w:ilvl="4" w:tplc="EAE282D4">
      <w:start w:val="1"/>
      <w:numFmt w:val="bullet"/>
      <w:lvlText w:val="•"/>
      <w:lvlJc w:val="left"/>
      <w:pPr>
        <w:ind w:left="4481" w:hanging="423"/>
      </w:pPr>
      <w:rPr>
        <w:rFonts w:hint="default"/>
      </w:rPr>
    </w:lvl>
    <w:lvl w:ilvl="5" w:tplc="74E03396">
      <w:start w:val="1"/>
      <w:numFmt w:val="bullet"/>
      <w:lvlText w:val="•"/>
      <w:lvlJc w:val="left"/>
      <w:pPr>
        <w:ind w:left="5439" w:hanging="423"/>
      </w:pPr>
      <w:rPr>
        <w:rFonts w:hint="default"/>
      </w:rPr>
    </w:lvl>
    <w:lvl w:ilvl="6" w:tplc="68EA442A">
      <w:start w:val="1"/>
      <w:numFmt w:val="bullet"/>
      <w:lvlText w:val="•"/>
      <w:lvlJc w:val="left"/>
      <w:pPr>
        <w:ind w:left="6396" w:hanging="423"/>
      </w:pPr>
      <w:rPr>
        <w:rFonts w:hint="default"/>
      </w:rPr>
    </w:lvl>
    <w:lvl w:ilvl="7" w:tplc="58B8E418">
      <w:start w:val="1"/>
      <w:numFmt w:val="bullet"/>
      <w:lvlText w:val="•"/>
      <w:lvlJc w:val="left"/>
      <w:pPr>
        <w:ind w:left="7354" w:hanging="423"/>
      </w:pPr>
      <w:rPr>
        <w:rFonts w:hint="default"/>
      </w:rPr>
    </w:lvl>
    <w:lvl w:ilvl="8" w:tplc="ED069A34">
      <w:start w:val="1"/>
      <w:numFmt w:val="bullet"/>
      <w:lvlText w:val="•"/>
      <w:lvlJc w:val="left"/>
      <w:pPr>
        <w:ind w:left="8311" w:hanging="423"/>
      </w:pPr>
      <w:rPr>
        <w:rFonts w:hint="default"/>
      </w:rPr>
    </w:lvl>
  </w:abstractNum>
  <w:abstractNum w:abstractNumId="1">
    <w:nsid w:val="047C4B60"/>
    <w:multiLevelType w:val="hybridMultilevel"/>
    <w:tmpl w:val="E4DA2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7F7CCB"/>
    <w:multiLevelType w:val="hybridMultilevel"/>
    <w:tmpl w:val="8A1AAF66"/>
    <w:lvl w:ilvl="0" w:tplc="71DC63B2">
      <w:start w:val="1"/>
      <w:numFmt w:val="decimal"/>
      <w:lvlText w:val="%1."/>
      <w:lvlJc w:val="left"/>
      <w:pPr>
        <w:ind w:left="104" w:hanging="495"/>
      </w:pPr>
      <w:rPr>
        <w:rFonts w:ascii="Times New Roman" w:eastAsia="Times New Roman" w:hAnsi="Times New Roman" w:cs="Times New Roman" w:hint="default"/>
        <w:spacing w:val="1"/>
        <w:sz w:val="28"/>
        <w:szCs w:val="28"/>
      </w:rPr>
    </w:lvl>
    <w:lvl w:ilvl="1" w:tplc="1D4C3AA6">
      <w:start w:val="1"/>
      <w:numFmt w:val="bullet"/>
      <w:lvlText w:val="•"/>
      <w:lvlJc w:val="left"/>
      <w:pPr>
        <w:ind w:left="876" w:hanging="495"/>
      </w:pPr>
      <w:rPr>
        <w:rFonts w:hint="default"/>
      </w:rPr>
    </w:lvl>
    <w:lvl w:ilvl="2" w:tplc="70F61290">
      <w:start w:val="1"/>
      <w:numFmt w:val="bullet"/>
      <w:lvlText w:val="•"/>
      <w:lvlJc w:val="left"/>
      <w:pPr>
        <w:ind w:left="1648" w:hanging="495"/>
      </w:pPr>
      <w:rPr>
        <w:rFonts w:hint="default"/>
      </w:rPr>
    </w:lvl>
    <w:lvl w:ilvl="3" w:tplc="85848B04">
      <w:start w:val="1"/>
      <w:numFmt w:val="bullet"/>
      <w:lvlText w:val="•"/>
      <w:lvlJc w:val="left"/>
      <w:pPr>
        <w:ind w:left="2420" w:hanging="495"/>
      </w:pPr>
      <w:rPr>
        <w:rFonts w:hint="default"/>
      </w:rPr>
    </w:lvl>
    <w:lvl w:ilvl="4" w:tplc="AF168294">
      <w:start w:val="1"/>
      <w:numFmt w:val="bullet"/>
      <w:lvlText w:val="•"/>
      <w:lvlJc w:val="left"/>
      <w:pPr>
        <w:ind w:left="3192" w:hanging="495"/>
      </w:pPr>
      <w:rPr>
        <w:rFonts w:hint="default"/>
      </w:rPr>
    </w:lvl>
    <w:lvl w:ilvl="5" w:tplc="077C9A50">
      <w:start w:val="1"/>
      <w:numFmt w:val="bullet"/>
      <w:lvlText w:val="•"/>
      <w:lvlJc w:val="left"/>
      <w:pPr>
        <w:ind w:left="3964" w:hanging="495"/>
      </w:pPr>
      <w:rPr>
        <w:rFonts w:hint="default"/>
      </w:rPr>
    </w:lvl>
    <w:lvl w:ilvl="6" w:tplc="5CB02C96">
      <w:start w:val="1"/>
      <w:numFmt w:val="bullet"/>
      <w:lvlText w:val="•"/>
      <w:lvlJc w:val="left"/>
      <w:pPr>
        <w:ind w:left="4736" w:hanging="495"/>
      </w:pPr>
      <w:rPr>
        <w:rFonts w:hint="default"/>
      </w:rPr>
    </w:lvl>
    <w:lvl w:ilvl="7" w:tplc="0370206E">
      <w:start w:val="1"/>
      <w:numFmt w:val="bullet"/>
      <w:lvlText w:val="•"/>
      <w:lvlJc w:val="left"/>
      <w:pPr>
        <w:ind w:left="5508" w:hanging="495"/>
      </w:pPr>
      <w:rPr>
        <w:rFonts w:hint="default"/>
      </w:rPr>
    </w:lvl>
    <w:lvl w:ilvl="8" w:tplc="A54252DC">
      <w:start w:val="1"/>
      <w:numFmt w:val="bullet"/>
      <w:lvlText w:val="•"/>
      <w:lvlJc w:val="left"/>
      <w:pPr>
        <w:ind w:left="6280" w:hanging="495"/>
      </w:pPr>
      <w:rPr>
        <w:rFonts w:hint="default"/>
      </w:rPr>
    </w:lvl>
  </w:abstractNum>
  <w:abstractNum w:abstractNumId="3">
    <w:nsid w:val="0E200766"/>
    <w:multiLevelType w:val="hybridMultilevel"/>
    <w:tmpl w:val="0C92BD00"/>
    <w:lvl w:ilvl="0" w:tplc="1A2EC45C">
      <w:start w:val="1"/>
      <w:numFmt w:val="decimal"/>
      <w:lvlText w:val="%1."/>
      <w:lvlJc w:val="left"/>
      <w:pPr>
        <w:ind w:left="216" w:hanging="569"/>
      </w:pPr>
      <w:rPr>
        <w:rFonts w:ascii="Times New Roman" w:eastAsia="Times New Roman" w:hAnsi="Times New Roman" w:cs="Times New Roman" w:hint="default"/>
        <w:spacing w:val="1"/>
        <w:sz w:val="28"/>
        <w:szCs w:val="28"/>
      </w:rPr>
    </w:lvl>
    <w:lvl w:ilvl="1" w:tplc="81226814">
      <w:start w:val="1"/>
      <w:numFmt w:val="bullet"/>
      <w:lvlText w:val="•"/>
      <w:lvlJc w:val="left"/>
      <w:pPr>
        <w:ind w:left="1205" w:hanging="569"/>
      </w:pPr>
      <w:rPr>
        <w:rFonts w:hint="default"/>
      </w:rPr>
    </w:lvl>
    <w:lvl w:ilvl="2" w:tplc="2A5EAB28">
      <w:start w:val="1"/>
      <w:numFmt w:val="bullet"/>
      <w:lvlText w:val="•"/>
      <w:lvlJc w:val="left"/>
      <w:pPr>
        <w:ind w:left="2194" w:hanging="569"/>
      </w:pPr>
      <w:rPr>
        <w:rFonts w:hint="default"/>
      </w:rPr>
    </w:lvl>
    <w:lvl w:ilvl="3" w:tplc="BB8A3A3E">
      <w:start w:val="1"/>
      <w:numFmt w:val="bullet"/>
      <w:lvlText w:val="•"/>
      <w:lvlJc w:val="left"/>
      <w:pPr>
        <w:ind w:left="3183" w:hanging="569"/>
      </w:pPr>
      <w:rPr>
        <w:rFonts w:hint="default"/>
      </w:rPr>
    </w:lvl>
    <w:lvl w:ilvl="4" w:tplc="B3D47E36">
      <w:start w:val="1"/>
      <w:numFmt w:val="bullet"/>
      <w:lvlText w:val="•"/>
      <w:lvlJc w:val="left"/>
      <w:pPr>
        <w:ind w:left="4172" w:hanging="569"/>
      </w:pPr>
      <w:rPr>
        <w:rFonts w:hint="default"/>
      </w:rPr>
    </w:lvl>
    <w:lvl w:ilvl="5" w:tplc="5DD65C7A">
      <w:start w:val="1"/>
      <w:numFmt w:val="bullet"/>
      <w:lvlText w:val="•"/>
      <w:lvlJc w:val="left"/>
      <w:pPr>
        <w:ind w:left="5161" w:hanging="569"/>
      </w:pPr>
      <w:rPr>
        <w:rFonts w:hint="default"/>
      </w:rPr>
    </w:lvl>
    <w:lvl w:ilvl="6" w:tplc="25685D82">
      <w:start w:val="1"/>
      <w:numFmt w:val="bullet"/>
      <w:lvlText w:val="•"/>
      <w:lvlJc w:val="left"/>
      <w:pPr>
        <w:ind w:left="6150" w:hanging="569"/>
      </w:pPr>
      <w:rPr>
        <w:rFonts w:hint="default"/>
      </w:rPr>
    </w:lvl>
    <w:lvl w:ilvl="7" w:tplc="B30AFC74">
      <w:start w:val="1"/>
      <w:numFmt w:val="bullet"/>
      <w:lvlText w:val="•"/>
      <w:lvlJc w:val="left"/>
      <w:pPr>
        <w:ind w:left="7139" w:hanging="569"/>
      </w:pPr>
      <w:rPr>
        <w:rFonts w:hint="default"/>
      </w:rPr>
    </w:lvl>
    <w:lvl w:ilvl="8" w:tplc="7522FB96">
      <w:start w:val="1"/>
      <w:numFmt w:val="bullet"/>
      <w:lvlText w:val="•"/>
      <w:lvlJc w:val="left"/>
      <w:pPr>
        <w:ind w:left="8128" w:hanging="569"/>
      </w:pPr>
      <w:rPr>
        <w:rFonts w:hint="default"/>
      </w:rPr>
    </w:lvl>
  </w:abstractNum>
  <w:abstractNum w:abstractNumId="4">
    <w:nsid w:val="0F666A17"/>
    <w:multiLevelType w:val="hybridMultilevel"/>
    <w:tmpl w:val="226A89F6"/>
    <w:lvl w:ilvl="0" w:tplc="0E7ACFB6">
      <w:start w:val="1"/>
      <w:numFmt w:val="decimal"/>
      <w:lvlText w:val="ФК %1."/>
      <w:lvlJc w:val="left"/>
      <w:pPr>
        <w:ind w:left="360" w:hanging="360"/>
      </w:pPr>
      <w:rPr>
        <w:rFonts w:ascii="Times New Roman" w:hAnsi="Times New Roman" w:cs="Times New Roman" w:hint="default"/>
        <w:b/>
        <w:color w:val="auto"/>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129926D6"/>
    <w:multiLevelType w:val="hybridMultilevel"/>
    <w:tmpl w:val="1BDC4BF8"/>
    <w:lvl w:ilvl="0" w:tplc="C0A0675E">
      <w:start w:val="1"/>
      <w:numFmt w:val="bullet"/>
      <w:lvlText w:val="-"/>
      <w:lvlJc w:val="left"/>
      <w:pPr>
        <w:ind w:left="104" w:hanging="262"/>
      </w:pPr>
      <w:rPr>
        <w:rFonts w:ascii="Times New Roman" w:eastAsia="Times New Roman" w:hAnsi="Times New Roman" w:hint="default"/>
        <w:sz w:val="28"/>
      </w:rPr>
    </w:lvl>
    <w:lvl w:ilvl="1" w:tplc="228EF604">
      <w:start w:val="1"/>
      <w:numFmt w:val="bullet"/>
      <w:lvlText w:val="•"/>
      <w:lvlJc w:val="left"/>
      <w:pPr>
        <w:ind w:left="876" w:hanging="262"/>
      </w:pPr>
      <w:rPr>
        <w:rFonts w:hint="default"/>
      </w:rPr>
    </w:lvl>
    <w:lvl w:ilvl="2" w:tplc="849E0E64">
      <w:start w:val="1"/>
      <w:numFmt w:val="bullet"/>
      <w:lvlText w:val="•"/>
      <w:lvlJc w:val="left"/>
      <w:pPr>
        <w:ind w:left="1648" w:hanging="262"/>
      </w:pPr>
      <w:rPr>
        <w:rFonts w:hint="default"/>
      </w:rPr>
    </w:lvl>
    <w:lvl w:ilvl="3" w:tplc="661497F6">
      <w:start w:val="1"/>
      <w:numFmt w:val="bullet"/>
      <w:lvlText w:val="•"/>
      <w:lvlJc w:val="left"/>
      <w:pPr>
        <w:ind w:left="2420" w:hanging="262"/>
      </w:pPr>
      <w:rPr>
        <w:rFonts w:hint="default"/>
      </w:rPr>
    </w:lvl>
    <w:lvl w:ilvl="4" w:tplc="49304C08">
      <w:start w:val="1"/>
      <w:numFmt w:val="bullet"/>
      <w:lvlText w:val="•"/>
      <w:lvlJc w:val="left"/>
      <w:pPr>
        <w:ind w:left="3192" w:hanging="262"/>
      </w:pPr>
      <w:rPr>
        <w:rFonts w:hint="default"/>
      </w:rPr>
    </w:lvl>
    <w:lvl w:ilvl="5" w:tplc="31AA9160">
      <w:start w:val="1"/>
      <w:numFmt w:val="bullet"/>
      <w:lvlText w:val="•"/>
      <w:lvlJc w:val="left"/>
      <w:pPr>
        <w:ind w:left="3964" w:hanging="262"/>
      </w:pPr>
      <w:rPr>
        <w:rFonts w:hint="default"/>
      </w:rPr>
    </w:lvl>
    <w:lvl w:ilvl="6" w:tplc="B80E6714">
      <w:start w:val="1"/>
      <w:numFmt w:val="bullet"/>
      <w:lvlText w:val="•"/>
      <w:lvlJc w:val="left"/>
      <w:pPr>
        <w:ind w:left="4736" w:hanging="262"/>
      </w:pPr>
      <w:rPr>
        <w:rFonts w:hint="default"/>
      </w:rPr>
    </w:lvl>
    <w:lvl w:ilvl="7" w:tplc="F236B114">
      <w:start w:val="1"/>
      <w:numFmt w:val="bullet"/>
      <w:lvlText w:val="•"/>
      <w:lvlJc w:val="left"/>
      <w:pPr>
        <w:ind w:left="5508" w:hanging="262"/>
      </w:pPr>
      <w:rPr>
        <w:rFonts w:hint="default"/>
      </w:rPr>
    </w:lvl>
    <w:lvl w:ilvl="8" w:tplc="CD9C6108">
      <w:start w:val="1"/>
      <w:numFmt w:val="bullet"/>
      <w:lvlText w:val="•"/>
      <w:lvlJc w:val="left"/>
      <w:pPr>
        <w:ind w:left="6280" w:hanging="262"/>
      </w:pPr>
      <w:rPr>
        <w:rFonts w:hint="default"/>
      </w:rPr>
    </w:lvl>
  </w:abstractNum>
  <w:abstractNum w:abstractNumId="6">
    <w:nsid w:val="16CC3E27"/>
    <w:multiLevelType w:val="hybridMultilevel"/>
    <w:tmpl w:val="45901166"/>
    <w:lvl w:ilvl="0" w:tplc="BA363966">
      <w:start w:val="1"/>
      <w:numFmt w:val="decimal"/>
      <w:lvlText w:val="%1."/>
      <w:lvlJc w:val="left"/>
      <w:pPr>
        <w:ind w:left="216" w:hanging="569"/>
      </w:pPr>
      <w:rPr>
        <w:rFonts w:ascii="Times New Roman" w:eastAsia="Times New Roman" w:hAnsi="Times New Roman" w:cs="Times New Roman" w:hint="default"/>
        <w:spacing w:val="1"/>
        <w:sz w:val="28"/>
        <w:szCs w:val="28"/>
      </w:rPr>
    </w:lvl>
    <w:lvl w:ilvl="1" w:tplc="66648FA2">
      <w:start w:val="1"/>
      <w:numFmt w:val="bullet"/>
      <w:lvlText w:val="•"/>
      <w:lvlJc w:val="left"/>
      <w:pPr>
        <w:ind w:left="1205" w:hanging="569"/>
      </w:pPr>
      <w:rPr>
        <w:rFonts w:hint="default"/>
      </w:rPr>
    </w:lvl>
    <w:lvl w:ilvl="2" w:tplc="E75440B2">
      <w:start w:val="1"/>
      <w:numFmt w:val="bullet"/>
      <w:lvlText w:val="•"/>
      <w:lvlJc w:val="left"/>
      <w:pPr>
        <w:ind w:left="2194" w:hanging="569"/>
      </w:pPr>
      <w:rPr>
        <w:rFonts w:hint="default"/>
      </w:rPr>
    </w:lvl>
    <w:lvl w:ilvl="3" w:tplc="6B507EE4">
      <w:start w:val="1"/>
      <w:numFmt w:val="bullet"/>
      <w:lvlText w:val="•"/>
      <w:lvlJc w:val="left"/>
      <w:pPr>
        <w:ind w:left="3183" w:hanging="569"/>
      </w:pPr>
      <w:rPr>
        <w:rFonts w:hint="default"/>
      </w:rPr>
    </w:lvl>
    <w:lvl w:ilvl="4" w:tplc="662C4698">
      <w:start w:val="1"/>
      <w:numFmt w:val="bullet"/>
      <w:lvlText w:val="•"/>
      <w:lvlJc w:val="left"/>
      <w:pPr>
        <w:ind w:left="4172" w:hanging="569"/>
      </w:pPr>
      <w:rPr>
        <w:rFonts w:hint="default"/>
      </w:rPr>
    </w:lvl>
    <w:lvl w:ilvl="5" w:tplc="812ABE6C">
      <w:start w:val="1"/>
      <w:numFmt w:val="bullet"/>
      <w:lvlText w:val="•"/>
      <w:lvlJc w:val="left"/>
      <w:pPr>
        <w:ind w:left="5161" w:hanging="569"/>
      </w:pPr>
      <w:rPr>
        <w:rFonts w:hint="default"/>
      </w:rPr>
    </w:lvl>
    <w:lvl w:ilvl="6" w:tplc="D084D10C">
      <w:start w:val="1"/>
      <w:numFmt w:val="bullet"/>
      <w:lvlText w:val="•"/>
      <w:lvlJc w:val="left"/>
      <w:pPr>
        <w:ind w:left="6150" w:hanging="569"/>
      </w:pPr>
      <w:rPr>
        <w:rFonts w:hint="default"/>
      </w:rPr>
    </w:lvl>
    <w:lvl w:ilvl="7" w:tplc="4E9E9496">
      <w:start w:val="1"/>
      <w:numFmt w:val="bullet"/>
      <w:lvlText w:val="•"/>
      <w:lvlJc w:val="left"/>
      <w:pPr>
        <w:ind w:left="7139" w:hanging="569"/>
      </w:pPr>
      <w:rPr>
        <w:rFonts w:hint="default"/>
      </w:rPr>
    </w:lvl>
    <w:lvl w:ilvl="8" w:tplc="CFF2FDD2">
      <w:start w:val="1"/>
      <w:numFmt w:val="bullet"/>
      <w:lvlText w:val="•"/>
      <w:lvlJc w:val="left"/>
      <w:pPr>
        <w:ind w:left="8128" w:hanging="569"/>
      </w:pPr>
      <w:rPr>
        <w:rFonts w:hint="default"/>
      </w:rPr>
    </w:lvl>
  </w:abstractNum>
  <w:abstractNum w:abstractNumId="7">
    <w:nsid w:val="17942DD1"/>
    <w:multiLevelType w:val="hybridMultilevel"/>
    <w:tmpl w:val="DC44BCE8"/>
    <w:lvl w:ilvl="0" w:tplc="A5D21A04">
      <w:start w:val="1"/>
      <w:numFmt w:val="bullet"/>
      <w:lvlText w:val="-"/>
      <w:lvlJc w:val="left"/>
      <w:pPr>
        <w:ind w:left="116" w:hanging="423"/>
      </w:pPr>
      <w:rPr>
        <w:rFonts w:ascii="Calibri" w:eastAsia="Times New Roman" w:hAnsi="Calibri" w:hint="default"/>
        <w:sz w:val="28"/>
      </w:rPr>
    </w:lvl>
    <w:lvl w:ilvl="1" w:tplc="9598749C">
      <w:start w:val="1"/>
      <w:numFmt w:val="bullet"/>
      <w:lvlText w:val="•"/>
      <w:lvlJc w:val="left"/>
      <w:pPr>
        <w:ind w:left="1091" w:hanging="423"/>
      </w:pPr>
      <w:rPr>
        <w:rFonts w:hint="default"/>
      </w:rPr>
    </w:lvl>
    <w:lvl w:ilvl="2" w:tplc="FF0C3222">
      <w:start w:val="1"/>
      <w:numFmt w:val="bullet"/>
      <w:lvlText w:val="•"/>
      <w:lvlJc w:val="left"/>
      <w:pPr>
        <w:ind w:left="2066" w:hanging="423"/>
      </w:pPr>
      <w:rPr>
        <w:rFonts w:hint="default"/>
      </w:rPr>
    </w:lvl>
    <w:lvl w:ilvl="3" w:tplc="9CEA24B6">
      <w:start w:val="1"/>
      <w:numFmt w:val="bullet"/>
      <w:lvlText w:val="•"/>
      <w:lvlJc w:val="left"/>
      <w:pPr>
        <w:ind w:left="3041" w:hanging="423"/>
      </w:pPr>
      <w:rPr>
        <w:rFonts w:hint="default"/>
      </w:rPr>
    </w:lvl>
    <w:lvl w:ilvl="4" w:tplc="A574F5DA">
      <w:start w:val="1"/>
      <w:numFmt w:val="bullet"/>
      <w:lvlText w:val="•"/>
      <w:lvlJc w:val="left"/>
      <w:pPr>
        <w:ind w:left="4016" w:hanging="423"/>
      </w:pPr>
      <w:rPr>
        <w:rFonts w:hint="default"/>
      </w:rPr>
    </w:lvl>
    <w:lvl w:ilvl="5" w:tplc="61F80324">
      <w:start w:val="1"/>
      <w:numFmt w:val="bullet"/>
      <w:lvlText w:val="•"/>
      <w:lvlJc w:val="left"/>
      <w:pPr>
        <w:ind w:left="4991" w:hanging="423"/>
      </w:pPr>
      <w:rPr>
        <w:rFonts w:hint="default"/>
      </w:rPr>
    </w:lvl>
    <w:lvl w:ilvl="6" w:tplc="E08A9552">
      <w:start w:val="1"/>
      <w:numFmt w:val="bullet"/>
      <w:lvlText w:val="•"/>
      <w:lvlJc w:val="left"/>
      <w:pPr>
        <w:ind w:left="5966" w:hanging="423"/>
      </w:pPr>
      <w:rPr>
        <w:rFonts w:hint="default"/>
      </w:rPr>
    </w:lvl>
    <w:lvl w:ilvl="7" w:tplc="0908F7A8">
      <w:start w:val="1"/>
      <w:numFmt w:val="bullet"/>
      <w:lvlText w:val="•"/>
      <w:lvlJc w:val="left"/>
      <w:pPr>
        <w:ind w:left="6941" w:hanging="423"/>
      </w:pPr>
      <w:rPr>
        <w:rFonts w:hint="default"/>
      </w:rPr>
    </w:lvl>
    <w:lvl w:ilvl="8" w:tplc="8C7CE454">
      <w:start w:val="1"/>
      <w:numFmt w:val="bullet"/>
      <w:lvlText w:val="•"/>
      <w:lvlJc w:val="left"/>
      <w:pPr>
        <w:ind w:left="7916" w:hanging="423"/>
      </w:pPr>
      <w:rPr>
        <w:rFonts w:hint="default"/>
      </w:rPr>
    </w:lvl>
  </w:abstractNum>
  <w:abstractNum w:abstractNumId="8">
    <w:nsid w:val="1B3F6685"/>
    <w:multiLevelType w:val="hybridMultilevel"/>
    <w:tmpl w:val="2334C86E"/>
    <w:lvl w:ilvl="0" w:tplc="C49AD234">
      <w:start w:val="1"/>
      <w:numFmt w:val="bullet"/>
      <w:lvlText w:val=""/>
      <w:lvlJc w:val="left"/>
      <w:pPr>
        <w:ind w:left="313" w:hanging="303"/>
      </w:pPr>
      <w:rPr>
        <w:rFonts w:ascii="Symbol" w:hAnsi="Symbol" w:hint="default"/>
        <w:w w:val="100"/>
        <w:sz w:val="20"/>
      </w:rPr>
    </w:lvl>
    <w:lvl w:ilvl="1" w:tplc="AB4C0150">
      <w:numFmt w:val="bullet"/>
      <w:lvlText w:val="•"/>
      <w:lvlJc w:val="left"/>
      <w:pPr>
        <w:ind w:left="1362" w:hanging="303"/>
      </w:pPr>
      <w:rPr>
        <w:rFonts w:hint="default"/>
      </w:rPr>
    </w:lvl>
    <w:lvl w:ilvl="2" w:tplc="D0DE6952">
      <w:numFmt w:val="bullet"/>
      <w:lvlText w:val="•"/>
      <w:lvlJc w:val="left"/>
      <w:pPr>
        <w:ind w:left="2404" w:hanging="303"/>
      </w:pPr>
      <w:rPr>
        <w:rFonts w:hint="default"/>
      </w:rPr>
    </w:lvl>
    <w:lvl w:ilvl="3" w:tplc="FE6C427C">
      <w:numFmt w:val="bullet"/>
      <w:lvlText w:val="•"/>
      <w:lvlJc w:val="left"/>
      <w:pPr>
        <w:ind w:left="3447" w:hanging="303"/>
      </w:pPr>
      <w:rPr>
        <w:rFonts w:hint="default"/>
      </w:rPr>
    </w:lvl>
    <w:lvl w:ilvl="4" w:tplc="DCA645BE">
      <w:numFmt w:val="bullet"/>
      <w:lvlText w:val="•"/>
      <w:lvlJc w:val="left"/>
      <w:pPr>
        <w:ind w:left="4489" w:hanging="303"/>
      </w:pPr>
      <w:rPr>
        <w:rFonts w:hint="default"/>
      </w:rPr>
    </w:lvl>
    <w:lvl w:ilvl="5" w:tplc="10FE54E6">
      <w:numFmt w:val="bullet"/>
      <w:lvlText w:val="•"/>
      <w:lvlJc w:val="left"/>
      <w:pPr>
        <w:ind w:left="5532" w:hanging="303"/>
      </w:pPr>
      <w:rPr>
        <w:rFonts w:hint="default"/>
      </w:rPr>
    </w:lvl>
    <w:lvl w:ilvl="6" w:tplc="78E8DEAC">
      <w:numFmt w:val="bullet"/>
      <w:lvlText w:val="•"/>
      <w:lvlJc w:val="left"/>
      <w:pPr>
        <w:ind w:left="6574" w:hanging="303"/>
      </w:pPr>
      <w:rPr>
        <w:rFonts w:hint="default"/>
      </w:rPr>
    </w:lvl>
    <w:lvl w:ilvl="7" w:tplc="F49EEB16">
      <w:numFmt w:val="bullet"/>
      <w:lvlText w:val="•"/>
      <w:lvlJc w:val="left"/>
      <w:pPr>
        <w:ind w:left="7616" w:hanging="303"/>
      </w:pPr>
      <w:rPr>
        <w:rFonts w:hint="default"/>
      </w:rPr>
    </w:lvl>
    <w:lvl w:ilvl="8" w:tplc="4E30DBF8">
      <w:numFmt w:val="bullet"/>
      <w:lvlText w:val="•"/>
      <w:lvlJc w:val="left"/>
      <w:pPr>
        <w:ind w:left="8659" w:hanging="303"/>
      </w:pPr>
      <w:rPr>
        <w:rFonts w:hint="default"/>
      </w:rPr>
    </w:lvl>
  </w:abstractNum>
  <w:abstractNum w:abstractNumId="9">
    <w:nsid w:val="20465609"/>
    <w:multiLevelType w:val="hybridMultilevel"/>
    <w:tmpl w:val="9A2E5BAA"/>
    <w:lvl w:ilvl="0" w:tplc="F5F2D374">
      <w:start w:val="1"/>
      <w:numFmt w:val="bullet"/>
      <w:lvlText w:val="-"/>
      <w:lvlJc w:val="left"/>
      <w:pPr>
        <w:ind w:left="116" w:hanging="428"/>
      </w:pPr>
      <w:rPr>
        <w:rFonts w:ascii="Calibri" w:eastAsia="Times New Roman" w:hAnsi="Calibri" w:hint="default"/>
        <w:sz w:val="28"/>
      </w:rPr>
    </w:lvl>
    <w:lvl w:ilvl="1" w:tplc="B2BAF912">
      <w:start w:val="1"/>
      <w:numFmt w:val="bullet"/>
      <w:lvlText w:val="•"/>
      <w:lvlJc w:val="left"/>
      <w:pPr>
        <w:ind w:left="1091" w:hanging="428"/>
      </w:pPr>
      <w:rPr>
        <w:rFonts w:hint="default"/>
      </w:rPr>
    </w:lvl>
    <w:lvl w:ilvl="2" w:tplc="B68A437A">
      <w:start w:val="1"/>
      <w:numFmt w:val="bullet"/>
      <w:lvlText w:val="•"/>
      <w:lvlJc w:val="left"/>
      <w:pPr>
        <w:ind w:left="2066" w:hanging="428"/>
      </w:pPr>
      <w:rPr>
        <w:rFonts w:hint="default"/>
      </w:rPr>
    </w:lvl>
    <w:lvl w:ilvl="3" w:tplc="EC0876E2">
      <w:start w:val="1"/>
      <w:numFmt w:val="bullet"/>
      <w:lvlText w:val="•"/>
      <w:lvlJc w:val="left"/>
      <w:pPr>
        <w:ind w:left="3041" w:hanging="428"/>
      </w:pPr>
      <w:rPr>
        <w:rFonts w:hint="default"/>
      </w:rPr>
    </w:lvl>
    <w:lvl w:ilvl="4" w:tplc="47C833D6">
      <w:start w:val="1"/>
      <w:numFmt w:val="bullet"/>
      <w:lvlText w:val="•"/>
      <w:lvlJc w:val="left"/>
      <w:pPr>
        <w:ind w:left="4016" w:hanging="428"/>
      </w:pPr>
      <w:rPr>
        <w:rFonts w:hint="default"/>
      </w:rPr>
    </w:lvl>
    <w:lvl w:ilvl="5" w:tplc="08A88F42">
      <w:start w:val="1"/>
      <w:numFmt w:val="bullet"/>
      <w:lvlText w:val="•"/>
      <w:lvlJc w:val="left"/>
      <w:pPr>
        <w:ind w:left="4991" w:hanging="428"/>
      </w:pPr>
      <w:rPr>
        <w:rFonts w:hint="default"/>
      </w:rPr>
    </w:lvl>
    <w:lvl w:ilvl="6" w:tplc="7D7689D8">
      <w:start w:val="1"/>
      <w:numFmt w:val="bullet"/>
      <w:lvlText w:val="•"/>
      <w:lvlJc w:val="left"/>
      <w:pPr>
        <w:ind w:left="5966" w:hanging="428"/>
      </w:pPr>
      <w:rPr>
        <w:rFonts w:hint="default"/>
      </w:rPr>
    </w:lvl>
    <w:lvl w:ilvl="7" w:tplc="BF1405C8">
      <w:start w:val="1"/>
      <w:numFmt w:val="bullet"/>
      <w:lvlText w:val="•"/>
      <w:lvlJc w:val="left"/>
      <w:pPr>
        <w:ind w:left="6941" w:hanging="428"/>
      </w:pPr>
      <w:rPr>
        <w:rFonts w:hint="default"/>
      </w:rPr>
    </w:lvl>
    <w:lvl w:ilvl="8" w:tplc="29842E8C">
      <w:start w:val="1"/>
      <w:numFmt w:val="bullet"/>
      <w:lvlText w:val="•"/>
      <w:lvlJc w:val="left"/>
      <w:pPr>
        <w:ind w:left="7916" w:hanging="428"/>
      </w:pPr>
      <w:rPr>
        <w:rFonts w:hint="default"/>
      </w:rPr>
    </w:lvl>
  </w:abstractNum>
  <w:abstractNum w:abstractNumId="10">
    <w:nsid w:val="21487E8C"/>
    <w:multiLevelType w:val="hybridMultilevel"/>
    <w:tmpl w:val="2F16D50E"/>
    <w:lvl w:ilvl="0" w:tplc="36D4B4C2">
      <w:start w:val="1"/>
      <w:numFmt w:val="decimal"/>
      <w:lvlText w:val="%1."/>
      <w:lvlJc w:val="left"/>
      <w:pPr>
        <w:ind w:left="116" w:hanging="425"/>
      </w:pPr>
      <w:rPr>
        <w:rFonts w:ascii="Times New Roman" w:eastAsia="Times New Roman" w:hAnsi="Times New Roman" w:cs="Times New Roman" w:hint="default"/>
        <w:spacing w:val="1"/>
        <w:sz w:val="28"/>
        <w:szCs w:val="28"/>
      </w:rPr>
    </w:lvl>
    <w:lvl w:ilvl="1" w:tplc="11487BF8">
      <w:start w:val="1"/>
      <w:numFmt w:val="decimal"/>
      <w:lvlText w:val="%2."/>
      <w:lvlJc w:val="left"/>
      <w:pPr>
        <w:ind w:left="216" w:hanging="425"/>
      </w:pPr>
      <w:rPr>
        <w:rFonts w:ascii="Times New Roman" w:eastAsia="Times New Roman" w:hAnsi="Times New Roman" w:cs="Times New Roman" w:hint="default"/>
        <w:spacing w:val="1"/>
        <w:sz w:val="28"/>
        <w:szCs w:val="28"/>
      </w:rPr>
    </w:lvl>
    <w:lvl w:ilvl="2" w:tplc="401AB0AE">
      <w:start w:val="1"/>
      <w:numFmt w:val="bullet"/>
      <w:lvlText w:val="•"/>
      <w:lvlJc w:val="left"/>
      <w:pPr>
        <w:ind w:left="1288" w:hanging="425"/>
      </w:pPr>
      <w:rPr>
        <w:rFonts w:hint="default"/>
      </w:rPr>
    </w:lvl>
    <w:lvl w:ilvl="3" w:tplc="B370749C">
      <w:start w:val="1"/>
      <w:numFmt w:val="bullet"/>
      <w:lvlText w:val="•"/>
      <w:lvlJc w:val="left"/>
      <w:pPr>
        <w:ind w:left="2360" w:hanging="425"/>
      </w:pPr>
      <w:rPr>
        <w:rFonts w:hint="default"/>
      </w:rPr>
    </w:lvl>
    <w:lvl w:ilvl="4" w:tplc="F33CF592">
      <w:start w:val="1"/>
      <w:numFmt w:val="bullet"/>
      <w:lvlText w:val="•"/>
      <w:lvlJc w:val="left"/>
      <w:pPr>
        <w:ind w:left="3433" w:hanging="425"/>
      </w:pPr>
      <w:rPr>
        <w:rFonts w:hint="default"/>
      </w:rPr>
    </w:lvl>
    <w:lvl w:ilvl="5" w:tplc="74F8DFFA">
      <w:start w:val="1"/>
      <w:numFmt w:val="bullet"/>
      <w:lvlText w:val="•"/>
      <w:lvlJc w:val="left"/>
      <w:pPr>
        <w:ind w:left="4505" w:hanging="425"/>
      </w:pPr>
      <w:rPr>
        <w:rFonts w:hint="default"/>
      </w:rPr>
    </w:lvl>
    <w:lvl w:ilvl="6" w:tplc="FE546778">
      <w:start w:val="1"/>
      <w:numFmt w:val="bullet"/>
      <w:lvlText w:val="•"/>
      <w:lvlJc w:val="left"/>
      <w:pPr>
        <w:ind w:left="5577" w:hanging="425"/>
      </w:pPr>
      <w:rPr>
        <w:rFonts w:hint="default"/>
      </w:rPr>
    </w:lvl>
    <w:lvl w:ilvl="7" w:tplc="C248FF28">
      <w:start w:val="1"/>
      <w:numFmt w:val="bullet"/>
      <w:lvlText w:val="•"/>
      <w:lvlJc w:val="left"/>
      <w:pPr>
        <w:ind w:left="6649" w:hanging="425"/>
      </w:pPr>
      <w:rPr>
        <w:rFonts w:hint="default"/>
      </w:rPr>
    </w:lvl>
    <w:lvl w:ilvl="8" w:tplc="3FF28238">
      <w:start w:val="1"/>
      <w:numFmt w:val="bullet"/>
      <w:lvlText w:val="•"/>
      <w:lvlJc w:val="left"/>
      <w:pPr>
        <w:ind w:left="7721" w:hanging="425"/>
      </w:pPr>
      <w:rPr>
        <w:rFonts w:hint="default"/>
      </w:rPr>
    </w:lvl>
  </w:abstractNum>
  <w:abstractNum w:abstractNumId="11">
    <w:nsid w:val="21B85423"/>
    <w:multiLevelType w:val="hybridMultilevel"/>
    <w:tmpl w:val="EFF65986"/>
    <w:lvl w:ilvl="0" w:tplc="F5B26F8C">
      <w:start w:val="1"/>
      <w:numFmt w:val="bullet"/>
      <w:lvlText w:val="-"/>
      <w:lvlJc w:val="left"/>
      <w:pPr>
        <w:ind w:left="51" w:hanging="399"/>
      </w:pPr>
      <w:rPr>
        <w:rFonts w:ascii="Calibri" w:eastAsia="Times New Roman" w:hAnsi="Calibri" w:hint="default"/>
        <w:sz w:val="28"/>
      </w:rPr>
    </w:lvl>
    <w:lvl w:ilvl="1" w:tplc="B97EC1F0">
      <w:start w:val="1"/>
      <w:numFmt w:val="bullet"/>
      <w:lvlText w:val="•"/>
      <w:lvlJc w:val="left"/>
      <w:pPr>
        <w:ind w:left="830" w:hanging="399"/>
      </w:pPr>
      <w:rPr>
        <w:rFonts w:hint="default"/>
      </w:rPr>
    </w:lvl>
    <w:lvl w:ilvl="2" w:tplc="93E64F94">
      <w:start w:val="1"/>
      <w:numFmt w:val="bullet"/>
      <w:lvlText w:val="•"/>
      <w:lvlJc w:val="left"/>
      <w:pPr>
        <w:ind w:left="1610" w:hanging="399"/>
      </w:pPr>
      <w:rPr>
        <w:rFonts w:hint="default"/>
      </w:rPr>
    </w:lvl>
    <w:lvl w:ilvl="3" w:tplc="73A625D2">
      <w:start w:val="1"/>
      <w:numFmt w:val="bullet"/>
      <w:lvlText w:val="•"/>
      <w:lvlJc w:val="left"/>
      <w:pPr>
        <w:ind w:left="2389" w:hanging="399"/>
      </w:pPr>
      <w:rPr>
        <w:rFonts w:hint="default"/>
      </w:rPr>
    </w:lvl>
    <w:lvl w:ilvl="4" w:tplc="70F86894">
      <w:start w:val="1"/>
      <w:numFmt w:val="bullet"/>
      <w:lvlText w:val="•"/>
      <w:lvlJc w:val="left"/>
      <w:pPr>
        <w:ind w:left="3168" w:hanging="399"/>
      </w:pPr>
      <w:rPr>
        <w:rFonts w:hint="default"/>
      </w:rPr>
    </w:lvl>
    <w:lvl w:ilvl="5" w:tplc="54A4919E">
      <w:start w:val="1"/>
      <w:numFmt w:val="bullet"/>
      <w:lvlText w:val="•"/>
      <w:lvlJc w:val="left"/>
      <w:pPr>
        <w:ind w:left="3947" w:hanging="399"/>
      </w:pPr>
      <w:rPr>
        <w:rFonts w:hint="default"/>
      </w:rPr>
    </w:lvl>
    <w:lvl w:ilvl="6" w:tplc="BFACCCA0">
      <w:start w:val="1"/>
      <w:numFmt w:val="bullet"/>
      <w:lvlText w:val="•"/>
      <w:lvlJc w:val="left"/>
      <w:pPr>
        <w:ind w:left="4726" w:hanging="399"/>
      </w:pPr>
      <w:rPr>
        <w:rFonts w:hint="default"/>
      </w:rPr>
    </w:lvl>
    <w:lvl w:ilvl="7" w:tplc="8D72E88C">
      <w:start w:val="1"/>
      <w:numFmt w:val="bullet"/>
      <w:lvlText w:val="•"/>
      <w:lvlJc w:val="left"/>
      <w:pPr>
        <w:ind w:left="5505" w:hanging="399"/>
      </w:pPr>
      <w:rPr>
        <w:rFonts w:hint="default"/>
      </w:rPr>
    </w:lvl>
    <w:lvl w:ilvl="8" w:tplc="FF7CE666">
      <w:start w:val="1"/>
      <w:numFmt w:val="bullet"/>
      <w:lvlText w:val="•"/>
      <w:lvlJc w:val="left"/>
      <w:pPr>
        <w:ind w:left="6284" w:hanging="399"/>
      </w:pPr>
      <w:rPr>
        <w:rFonts w:hint="default"/>
      </w:rPr>
    </w:lvl>
  </w:abstractNum>
  <w:abstractNum w:abstractNumId="12">
    <w:nsid w:val="22F1225E"/>
    <w:multiLevelType w:val="hybridMultilevel"/>
    <w:tmpl w:val="C0AC35C4"/>
    <w:lvl w:ilvl="0" w:tplc="4C84BEA6">
      <w:start w:val="1"/>
      <w:numFmt w:val="upperRoman"/>
      <w:lvlText w:val="%1."/>
      <w:lvlJc w:val="left"/>
      <w:pPr>
        <w:ind w:left="313" w:hanging="673"/>
      </w:pPr>
      <w:rPr>
        <w:rFonts w:ascii="Times New Roman" w:eastAsia="Times New Roman" w:hAnsi="Times New Roman" w:cs="Times New Roman" w:hint="default"/>
        <w:b/>
        <w:bCs/>
        <w:w w:val="100"/>
        <w:sz w:val="28"/>
        <w:szCs w:val="28"/>
      </w:rPr>
    </w:lvl>
    <w:lvl w:ilvl="1" w:tplc="090EC876">
      <w:numFmt w:val="bullet"/>
      <w:lvlText w:val="•"/>
      <w:lvlJc w:val="left"/>
      <w:pPr>
        <w:ind w:left="1362" w:hanging="673"/>
      </w:pPr>
      <w:rPr>
        <w:rFonts w:hint="default"/>
      </w:rPr>
    </w:lvl>
    <w:lvl w:ilvl="2" w:tplc="F858CF98">
      <w:numFmt w:val="bullet"/>
      <w:lvlText w:val="•"/>
      <w:lvlJc w:val="left"/>
      <w:pPr>
        <w:ind w:left="2404" w:hanging="673"/>
      </w:pPr>
      <w:rPr>
        <w:rFonts w:hint="default"/>
      </w:rPr>
    </w:lvl>
    <w:lvl w:ilvl="3" w:tplc="6F8E04D0">
      <w:numFmt w:val="bullet"/>
      <w:lvlText w:val="•"/>
      <w:lvlJc w:val="left"/>
      <w:pPr>
        <w:ind w:left="3447" w:hanging="673"/>
      </w:pPr>
      <w:rPr>
        <w:rFonts w:hint="default"/>
      </w:rPr>
    </w:lvl>
    <w:lvl w:ilvl="4" w:tplc="212AA0C6">
      <w:numFmt w:val="bullet"/>
      <w:lvlText w:val="•"/>
      <w:lvlJc w:val="left"/>
      <w:pPr>
        <w:ind w:left="4489" w:hanging="673"/>
      </w:pPr>
      <w:rPr>
        <w:rFonts w:hint="default"/>
      </w:rPr>
    </w:lvl>
    <w:lvl w:ilvl="5" w:tplc="674AE172">
      <w:numFmt w:val="bullet"/>
      <w:lvlText w:val="•"/>
      <w:lvlJc w:val="left"/>
      <w:pPr>
        <w:ind w:left="5532" w:hanging="673"/>
      </w:pPr>
      <w:rPr>
        <w:rFonts w:hint="default"/>
      </w:rPr>
    </w:lvl>
    <w:lvl w:ilvl="6" w:tplc="4FD89FE0">
      <w:numFmt w:val="bullet"/>
      <w:lvlText w:val="•"/>
      <w:lvlJc w:val="left"/>
      <w:pPr>
        <w:ind w:left="6574" w:hanging="673"/>
      </w:pPr>
      <w:rPr>
        <w:rFonts w:hint="default"/>
      </w:rPr>
    </w:lvl>
    <w:lvl w:ilvl="7" w:tplc="D09A1C0A">
      <w:numFmt w:val="bullet"/>
      <w:lvlText w:val="•"/>
      <w:lvlJc w:val="left"/>
      <w:pPr>
        <w:ind w:left="7616" w:hanging="673"/>
      </w:pPr>
      <w:rPr>
        <w:rFonts w:hint="default"/>
      </w:rPr>
    </w:lvl>
    <w:lvl w:ilvl="8" w:tplc="2C181448">
      <w:numFmt w:val="bullet"/>
      <w:lvlText w:val="•"/>
      <w:lvlJc w:val="left"/>
      <w:pPr>
        <w:ind w:left="8659" w:hanging="673"/>
      </w:pPr>
      <w:rPr>
        <w:rFonts w:hint="default"/>
      </w:rPr>
    </w:lvl>
  </w:abstractNum>
  <w:abstractNum w:abstractNumId="13">
    <w:nsid w:val="24B15CA9"/>
    <w:multiLevelType w:val="hybridMultilevel"/>
    <w:tmpl w:val="383E22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FB7376"/>
    <w:multiLevelType w:val="hybridMultilevel"/>
    <w:tmpl w:val="71E87038"/>
    <w:lvl w:ilvl="0" w:tplc="A2FAD2E0">
      <w:start w:val="1"/>
      <w:numFmt w:val="decimal"/>
      <w:lvlText w:val="%1."/>
      <w:lvlJc w:val="left"/>
      <w:pPr>
        <w:ind w:left="236" w:hanging="569"/>
      </w:pPr>
      <w:rPr>
        <w:rFonts w:ascii="Times New Roman" w:eastAsia="Times New Roman" w:hAnsi="Times New Roman" w:cs="Times New Roman" w:hint="default"/>
        <w:spacing w:val="1"/>
        <w:sz w:val="28"/>
        <w:szCs w:val="28"/>
      </w:rPr>
    </w:lvl>
    <w:lvl w:ilvl="1" w:tplc="620CE354">
      <w:start w:val="1"/>
      <w:numFmt w:val="bullet"/>
      <w:lvlText w:val="•"/>
      <w:lvlJc w:val="left"/>
      <w:pPr>
        <w:ind w:left="1213" w:hanging="569"/>
      </w:pPr>
      <w:rPr>
        <w:rFonts w:hint="default"/>
      </w:rPr>
    </w:lvl>
    <w:lvl w:ilvl="2" w:tplc="C654144A">
      <w:start w:val="1"/>
      <w:numFmt w:val="bullet"/>
      <w:lvlText w:val="•"/>
      <w:lvlJc w:val="left"/>
      <w:pPr>
        <w:ind w:left="2190" w:hanging="569"/>
      </w:pPr>
      <w:rPr>
        <w:rFonts w:hint="default"/>
      </w:rPr>
    </w:lvl>
    <w:lvl w:ilvl="3" w:tplc="BE84598A">
      <w:start w:val="1"/>
      <w:numFmt w:val="bullet"/>
      <w:lvlText w:val="•"/>
      <w:lvlJc w:val="left"/>
      <w:pPr>
        <w:ind w:left="3167" w:hanging="569"/>
      </w:pPr>
      <w:rPr>
        <w:rFonts w:hint="default"/>
      </w:rPr>
    </w:lvl>
    <w:lvl w:ilvl="4" w:tplc="7004BC22">
      <w:start w:val="1"/>
      <w:numFmt w:val="bullet"/>
      <w:lvlText w:val="•"/>
      <w:lvlJc w:val="left"/>
      <w:pPr>
        <w:ind w:left="4144" w:hanging="569"/>
      </w:pPr>
      <w:rPr>
        <w:rFonts w:hint="default"/>
      </w:rPr>
    </w:lvl>
    <w:lvl w:ilvl="5" w:tplc="09601782">
      <w:start w:val="1"/>
      <w:numFmt w:val="bullet"/>
      <w:lvlText w:val="•"/>
      <w:lvlJc w:val="left"/>
      <w:pPr>
        <w:ind w:left="5121" w:hanging="569"/>
      </w:pPr>
      <w:rPr>
        <w:rFonts w:hint="default"/>
      </w:rPr>
    </w:lvl>
    <w:lvl w:ilvl="6" w:tplc="2070D306">
      <w:start w:val="1"/>
      <w:numFmt w:val="bullet"/>
      <w:lvlText w:val="•"/>
      <w:lvlJc w:val="left"/>
      <w:pPr>
        <w:ind w:left="6098" w:hanging="569"/>
      </w:pPr>
      <w:rPr>
        <w:rFonts w:hint="default"/>
      </w:rPr>
    </w:lvl>
    <w:lvl w:ilvl="7" w:tplc="17BCCD60">
      <w:start w:val="1"/>
      <w:numFmt w:val="bullet"/>
      <w:lvlText w:val="•"/>
      <w:lvlJc w:val="left"/>
      <w:pPr>
        <w:ind w:left="7075" w:hanging="569"/>
      </w:pPr>
      <w:rPr>
        <w:rFonts w:hint="default"/>
      </w:rPr>
    </w:lvl>
    <w:lvl w:ilvl="8" w:tplc="7B002588">
      <w:start w:val="1"/>
      <w:numFmt w:val="bullet"/>
      <w:lvlText w:val="•"/>
      <w:lvlJc w:val="left"/>
      <w:pPr>
        <w:ind w:left="8052" w:hanging="569"/>
      </w:pPr>
      <w:rPr>
        <w:rFonts w:hint="default"/>
      </w:rPr>
    </w:lvl>
  </w:abstractNum>
  <w:abstractNum w:abstractNumId="15">
    <w:nsid w:val="2732568A"/>
    <w:multiLevelType w:val="hybridMultilevel"/>
    <w:tmpl w:val="52D2AC78"/>
    <w:lvl w:ilvl="0" w:tplc="0590A708">
      <w:start w:val="1"/>
      <w:numFmt w:val="decimal"/>
      <w:lvlText w:val="%1."/>
      <w:lvlJc w:val="left"/>
      <w:pPr>
        <w:ind w:left="216" w:hanging="425"/>
      </w:pPr>
      <w:rPr>
        <w:rFonts w:ascii="Times New Roman" w:eastAsia="Times New Roman" w:hAnsi="Times New Roman" w:cs="Times New Roman" w:hint="default"/>
        <w:spacing w:val="1"/>
        <w:sz w:val="28"/>
        <w:szCs w:val="28"/>
      </w:rPr>
    </w:lvl>
    <w:lvl w:ilvl="1" w:tplc="4A422924">
      <w:start w:val="1"/>
      <w:numFmt w:val="bullet"/>
      <w:lvlText w:val="•"/>
      <w:lvlJc w:val="left"/>
      <w:pPr>
        <w:ind w:left="1191" w:hanging="425"/>
      </w:pPr>
      <w:rPr>
        <w:rFonts w:hint="default"/>
      </w:rPr>
    </w:lvl>
    <w:lvl w:ilvl="2" w:tplc="B9E8744A">
      <w:start w:val="1"/>
      <w:numFmt w:val="bullet"/>
      <w:lvlText w:val="•"/>
      <w:lvlJc w:val="left"/>
      <w:pPr>
        <w:ind w:left="2166" w:hanging="425"/>
      </w:pPr>
      <w:rPr>
        <w:rFonts w:hint="default"/>
      </w:rPr>
    </w:lvl>
    <w:lvl w:ilvl="3" w:tplc="B894B680">
      <w:start w:val="1"/>
      <w:numFmt w:val="bullet"/>
      <w:lvlText w:val="•"/>
      <w:lvlJc w:val="left"/>
      <w:pPr>
        <w:ind w:left="3141" w:hanging="425"/>
      </w:pPr>
      <w:rPr>
        <w:rFonts w:hint="default"/>
      </w:rPr>
    </w:lvl>
    <w:lvl w:ilvl="4" w:tplc="C2826CAA">
      <w:start w:val="1"/>
      <w:numFmt w:val="bullet"/>
      <w:lvlText w:val="•"/>
      <w:lvlJc w:val="left"/>
      <w:pPr>
        <w:ind w:left="4116" w:hanging="425"/>
      </w:pPr>
      <w:rPr>
        <w:rFonts w:hint="default"/>
      </w:rPr>
    </w:lvl>
    <w:lvl w:ilvl="5" w:tplc="4BDC864A">
      <w:start w:val="1"/>
      <w:numFmt w:val="bullet"/>
      <w:lvlText w:val="•"/>
      <w:lvlJc w:val="left"/>
      <w:pPr>
        <w:ind w:left="5091" w:hanging="425"/>
      </w:pPr>
      <w:rPr>
        <w:rFonts w:hint="default"/>
      </w:rPr>
    </w:lvl>
    <w:lvl w:ilvl="6" w:tplc="6F20B51A">
      <w:start w:val="1"/>
      <w:numFmt w:val="bullet"/>
      <w:lvlText w:val="•"/>
      <w:lvlJc w:val="left"/>
      <w:pPr>
        <w:ind w:left="6066" w:hanging="425"/>
      </w:pPr>
      <w:rPr>
        <w:rFonts w:hint="default"/>
      </w:rPr>
    </w:lvl>
    <w:lvl w:ilvl="7" w:tplc="2CFAE650">
      <w:start w:val="1"/>
      <w:numFmt w:val="bullet"/>
      <w:lvlText w:val="•"/>
      <w:lvlJc w:val="left"/>
      <w:pPr>
        <w:ind w:left="7041" w:hanging="425"/>
      </w:pPr>
      <w:rPr>
        <w:rFonts w:hint="default"/>
      </w:rPr>
    </w:lvl>
    <w:lvl w:ilvl="8" w:tplc="1652A07C">
      <w:start w:val="1"/>
      <w:numFmt w:val="bullet"/>
      <w:lvlText w:val="•"/>
      <w:lvlJc w:val="left"/>
      <w:pPr>
        <w:ind w:left="8016" w:hanging="425"/>
      </w:pPr>
      <w:rPr>
        <w:rFonts w:hint="default"/>
      </w:rPr>
    </w:lvl>
  </w:abstractNum>
  <w:abstractNum w:abstractNumId="16">
    <w:nsid w:val="29DA3C9D"/>
    <w:multiLevelType w:val="hybridMultilevel"/>
    <w:tmpl w:val="0A8AAC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5636DC"/>
    <w:multiLevelType w:val="hybridMultilevel"/>
    <w:tmpl w:val="66FC603A"/>
    <w:lvl w:ilvl="0" w:tplc="00B4416C">
      <w:start w:val="1"/>
      <w:numFmt w:val="decimal"/>
      <w:lvlText w:val="КОМ %1."/>
      <w:lvlJc w:val="left"/>
      <w:pPr>
        <w:ind w:left="720" w:hanging="360"/>
      </w:pPr>
      <w:rPr>
        <w:rFonts w:ascii="Times New Roman" w:hAnsi="Times New Roman" w:cs="Times New Roman" w:hint="default"/>
        <w:b/>
        <w:sz w:val="26"/>
        <w:szCs w:val="26"/>
      </w:rPr>
    </w:lvl>
    <w:lvl w:ilvl="1" w:tplc="5ED0D5D0">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6755CE6"/>
    <w:multiLevelType w:val="hybridMultilevel"/>
    <w:tmpl w:val="5D1440A6"/>
    <w:lvl w:ilvl="0" w:tplc="9E00D82A">
      <w:start w:val="1"/>
      <w:numFmt w:val="bullet"/>
      <w:lvlText w:val="-"/>
      <w:lvlJc w:val="left"/>
      <w:pPr>
        <w:ind w:left="476" w:hanging="1133"/>
      </w:pPr>
      <w:rPr>
        <w:rFonts w:ascii="Times New Roman" w:eastAsia="Times New Roman" w:hAnsi="Times New Roman" w:hint="default"/>
        <w:sz w:val="28"/>
      </w:rPr>
    </w:lvl>
    <w:lvl w:ilvl="1" w:tplc="6BB67EC4">
      <w:start w:val="1"/>
      <w:numFmt w:val="bullet"/>
      <w:lvlText w:val="•"/>
      <w:lvlJc w:val="left"/>
      <w:pPr>
        <w:ind w:left="1451" w:hanging="1133"/>
      </w:pPr>
      <w:rPr>
        <w:rFonts w:hint="default"/>
      </w:rPr>
    </w:lvl>
    <w:lvl w:ilvl="2" w:tplc="C83C460C">
      <w:start w:val="1"/>
      <w:numFmt w:val="bullet"/>
      <w:lvlText w:val="•"/>
      <w:lvlJc w:val="left"/>
      <w:pPr>
        <w:ind w:left="2426" w:hanging="1133"/>
      </w:pPr>
      <w:rPr>
        <w:rFonts w:hint="default"/>
      </w:rPr>
    </w:lvl>
    <w:lvl w:ilvl="3" w:tplc="AD9E2708">
      <w:start w:val="1"/>
      <w:numFmt w:val="bullet"/>
      <w:lvlText w:val="•"/>
      <w:lvlJc w:val="left"/>
      <w:pPr>
        <w:ind w:left="3401" w:hanging="1133"/>
      </w:pPr>
      <w:rPr>
        <w:rFonts w:hint="default"/>
      </w:rPr>
    </w:lvl>
    <w:lvl w:ilvl="4" w:tplc="E0B88628">
      <w:start w:val="1"/>
      <w:numFmt w:val="bullet"/>
      <w:lvlText w:val="•"/>
      <w:lvlJc w:val="left"/>
      <w:pPr>
        <w:ind w:left="4376" w:hanging="1133"/>
      </w:pPr>
      <w:rPr>
        <w:rFonts w:hint="default"/>
      </w:rPr>
    </w:lvl>
    <w:lvl w:ilvl="5" w:tplc="1020F748">
      <w:start w:val="1"/>
      <w:numFmt w:val="bullet"/>
      <w:lvlText w:val="•"/>
      <w:lvlJc w:val="left"/>
      <w:pPr>
        <w:ind w:left="5351" w:hanging="1133"/>
      </w:pPr>
      <w:rPr>
        <w:rFonts w:hint="default"/>
      </w:rPr>
    </w:lvl>
    <w:lvl w:ilvl="6" w:tplc="31F4DD40">
      <w:start w:val="1"/>
      <w:numFmt w:val="bullet"/>
      <w:lvlText w:val="•"/>
      <w:lvlJc w:val="left"/>
      <w:pPr>
        <w:ind w:left="6326" w:hanging="1133"/>
      </w:pPr>
      <w:rPr>
        <w:rFonts w:hint="default"/>
      </w:rPr>
    </w:lvl>
    <w:lvl w:ilvl="7" w:tplc="5C5EE9F2">
      <w:start w:val="1"/>
      <w:numFmt w:val="bullet"/>
      <w:lvlText w:val="•"/>
      <w:lvlJc w:val="left"/>
      <w:pPr>
        <w:ind w:left="7301" w:hanging="1133"/>
      </w:pPr>
      <w:rPr>
        <w:rFonts w:hint="default"/>
      </w:rPr>
    </w:lvl>
    <w:lvl w:ilvl="8" w:tplc="7EF05E98">
      <w:start w:val="1"/>
      <w:numFmt w:val="bullet"/>
      <w:lvlText w:val="•"/>
      <w:lvlJc w:val="left"/>
      <w:pPr>
        <w:ind w:left="8276" w:hanging="1133"/>
      </w:pPr>
      <w:rPr>
        <w:rFonts w:hint="default"/>
      </w:rPr>
    </w:lvl>
  </w:abstractNum>
  <w:abstractNum w:abstractNumId="19">
    <w:nsid w:val="37C12983"/>
    <w:multiLevelType w:val="hybridMultilevel"/>
    <w:tmpl w:val="8CA06374"/>
    <w:lvl w:ilvl="0" w:tplc="EFA2C94A">
      <w:start w:val="1"/>
      <w:numFmt w:val="bullet"/>
      <w:lvlText w:val="-"/>
      <w:lvlJc w:val="left"/>
      <w:pPr>
        <w:ind w:left="51" w:hanging="541"/>
      </w:pPr>
      <w:rPr>
        <w:rFonts w:ascii="Calibri" w:eastAsia="Times New Roman" w:hAnsi="Calibri" w:hint="default"/>
        <w:sz w:val="28"/>
      </w:rPr>
    </w:lvl>
    <w:lvl w:ilvl="1" w:tplc="C9205D08">
      <w:start w:val="1"/>
      <w:numFmt w:val="bullet"/>
      <w:lvlText w:val="•"/>
      <w:lvlJc w:val="left"/>
      <w:pPr>
        <w:ind w:left="830" w:hanging="541"/>
      </w:pPr>
      <w:rPr>
        <w:rFonts w:hint="default"/>
      </w:rPr>
    </w:lvl>
    <w:lvl w:ilvl="2" w:tplc="6AFCE5F4">
      <w:start w:val="1"/>
      <w:numFmt w:val="bullet"/>
      <w:lvlText w:val="•"/>
      <w:lvlJc w:val="left"/>
      <w:pPr>
        <w:ind w:left="1610" w:hanging="541"/>
      </w:pPr>
      <w:rPr>
        <w:rFonts w:hint="default"/>
      </w:rPr>
    </w:lvl>
    <w:lvl w:ilvl="3" w:tplc="80E083AC">
      <w:start w:val="1"/>
      <w:numFmt w:val="bullet"/>
      <w:lvlText w:val="•"/>
      <w:lvlJc w:val="left"/>
      <w:pPr>
        <w:ind w:left="2389" w:hanging="541"/>
      </w:pPr>
      <w:rPr>
        <w:rFonts w:hint="default"/>
      </w:rPr>
    </w:lvl>
    <w:lvl w:ilvl="4" w:tplc="D5CCB58E">
      <w:start w:val="1"/>
      <w:numFmt w:val="bullet"/>
      <w:lvlText w:val="•"/>
      <w:lvlJc w:val="left"/>
      <w:pPr>
        <w:ind w:left="3168" w:hanging="541"/>
      </w:pPr>
      <w:rPr>
        <w:rFonts w:hint="default"/>
      </w:rPr>
    </w:lvl>
    <w:lvl w:ilvl="5" w:tplc="79CAAA4E">
      <w:start w:val="1"/>
      <w:numFmt w:val="bullet"/>
      <w:lvlText w:val="•"/>
      <w:lvlJc w:val="left"/>
      <w:pPr>
        <w:ind w:left="3947" w:hanging="541"/>
      </w:pPr>
      <w:rPr>
        <w:rFonts w:hint="default"/>
      </w:rPr>
    </w:lvl>
    <w:lvl w:ilvl="6" w:tplc="EE0E2B40">
      <w:start w:val="1"/>
      <w:numFmt w:val="bullet"/>
      <w:lvlText w:val="•"/>
      <w:lvlJc w:val="left"/>
      <w:pPr>
        <w:ind w:left="4726" w:hanging="541"/>
      </w:pPr>
      <w:rPr>
        <w:rFonts w:hint="default"/>
      </w:rPr>
    </w:lvl>
    <w:lvl w:ilvl="7" w:tplc="909A0EAA">
      <w:start w:val="1"/>
      <w:numFmt w:val="bullet"/>
      <w:lvlText w:val="•"/>
      <w:lvlJc w:val="left"/>
      <w:pPr>
        <w:ind w:left="5505" w:hanging="541"/>
      </w:pPr>
      <w:rPr>
        <w:rFonts w:hint="default"/>
      </w:rPr>
    </w:lvl>
    <w:lvl w:ilvl="8" w:tplc="E254665E">
      <w:start w:val="1"/>
      <w:numFmt w:val="bullet"/>
      <w:lvlText w:val="•"/>
      <w:lvlJc w:val="left"/>
      <w:pPr>
        <w:ind w:left="6284" w:hanging="541"/>
      </w:pPr>
      <w:rPr>
        <w:rFonts w:hint="default"/>
      </w:rPr>
    </w:lvl>
  </w:abstractNum>
  <w:abstractNum w:abstractNumId="20">
    <w:nsid w:val="3A173C1A"/>
    <w:multiLevelType w:val="hybridMultilevel"/>
    <w:tmpl w:val="0408F382"/>
    <w:lvl w:ilvl="0" w:tplc="4E3CC854">
      <w:start w:val="1"/>
      <w:numFmt w:val="bullet"/>
      <w:lvlText w:val="-"/>
      <w:lvlJc w:val="left"/>
      <w:pPr>
        <w:ind w:left="116" w:hanging="425"/>
      </w:pPr>
      <w:rPr>
        <w:rFonts w:ascii="Calibri" w:eastAsia="Times New Roman" w:hAnsi="Calibri" w:hint="default"/>
        <w:sz w:val="28"/>
      </w:rPr>
    </w:lvl>
    <w:lvl w:ilvl="1" w:tplc="B80E6D8C">
      <w:start w:val="1"/>
      <w:numFmt w:val="bullet"/>
      <w:lvlText w:val="•"/>
      <w:lvlJc w:val="left"/>
      <w:pPr>
        <w:ind w:left="1105" w:hanging="425"/>
      </w:pPr>
      <w:rPr>
        <w:rFonts w:hint="default"/>
      </w:rPr>
    </w:lvl>
    <w:lvl w:ilvl="2" w:tplc="1F6245A8">
      <w:start w:val="1"/>
      <w:numFmt w:val="bullet"/>
      <w:lvlText w:val="•"/>
      <w:lvlJc w:val="left"/>
      <w:pPr>
        <w:ind w:left="2094" w:hanging="425"/>
      </w:pPr>
      <w:rPr>
        <w:rFonts w:hint="default"/>
      </w:rPr>
    </w:lvl>
    <w:lvl w:ilvl="3" w:tplc="9E9C3F6A">
      <w:start w:val="1"/>
      <w:numFmt w:val="bullet"/>
      <w:lvlText w:val="•"/>
      <w:lvlJc w:val="left"/>
      <w:pPr>
        <w:ind w:left="3083" w:hanging="425"/>
      </w:pPr>
      <w:rPr>
        <w:rFonts w:hint="default"/>
      </w:rPr>
    </w:lvl>
    <w:lvl w:ilvl="4" w:tplc="0EF424AC">
      <w:start w:val="1"/>
      <w:numFmt w:val="bullet"/>
      <w:lvlText w:val="•"/>
      <w:lvlJc w:val="left"/>
      <w:pPr>
        <w:ind w:left="4072" w:hanging="425"/>
      </w:pPr>
      <w:rPr>
        <w:rFonts w:hint="default"/>
      </w:rPr>
    </w:lvl>
    <w:lvl w:ilvl="5" w:tplc="3B30099A">
      <w:start w:val="1"/>
      <w:numFmt w:val="bullet"/>
      <w:lvlText w:val="•"/>
      <w:lvlJc w:val="left"/>
      <w:pPr>
        <w:ind w:left="5061" w:hanging="425"/>
      </w:pPr>
      <w:rPr>
        <w:rFonts w:hint="default"/>
      </w:rPr>
    </w:lvl>
    <w:lvl w:ilvl="6" w:tplc="B4607CEA">
      <w:start w:val="1"/>
      <w:numFmt w:val="bullet"/>
      <w:lvlText w:val="•"/>
      <w:lvlJc w:val="left"/>
      <w:pPr>
        <w:ind w:left="6050" w:hanging="425"/>
      </w:pPr>
      <w:rPr>
        <w:rFonts w:hint="default"/>
      </w:rPr>
    </w:lvl>
    <w:lvl w:ilvl="7" w:tplc="7DA0C020">
      <w:start w:val="1"/>
      <w:numFmt w:val="bullet"/>
      <w:lvlText w:val="•"/>
      <w:lvlJc w:val="left"/>
      <w:pPr>
        <w:ind w:left="7039" w:hanging="425"/>
      </w:pPr>
      <w:rPr>
        <w:rFonts w:hint="default"/>
      </w:rPr>
    </w:lvl>
    <w:lvl w:ilvl="8" w:tplc="21562818">
      <w:start w:val="1"/>
      <w:numFmt w:val="bullet"/>
      <w:lvlText w:val="•"/>
      <w:lvlJc w:val="left"/>
      <w:pPr>
        <w:ind w:left="8028" w:hanging="425"/>
      </w:pPr>
      <w:rPr>
        <w:rFonts w:hint="default"/>
      </w:rPr>
    </w:lvl>
  </w:abstractNum>
  <w:abstractNum w:abstractNumId="21">
    <w:nsid w:val="3B200462"/>
    <w:multiLevelType w:val="hybridMultilevel"/>
    <w:tmpl w:val="921A58DE"/>
    <w:lvl w:ilvl="0" w:tplc="AB0A3730">
      <w:start w:val="1"/>
      <w:numFmt w:val="bullet"/>
      <w:lvlText w:val="-"/>
      <w:lvlJc w:val="left"/>
      <w:pPr>
        <w:ind w:left="102" w:hanging="490"/>
      </w:pPr>
      <w:rPr>
        <w:rFonts w:ascii="Calibri" w:eastAsia="Times New Roman" w:hAnsi="Calibri" w:hint="default"/>
        <w:sz w:val="28"/>
      </w:rPr>
    </w:lvl>
    <w:lvl w:ilvl="1" w:tplc="73F03F5A">
      <w:start w:val="1"/>
      <w:numFmt w:val="bullet"/>
      <w:lvlText w:val="•"/>
      <w:lvlJc w:val="left"/>
      <w:pPr>
        <w:ind w:left="791" w:hanging="490"/>
      </w:pPr>
      <w:rPr>
        <w:rFonts w:hint="default"/>
      </w:rPr>
    </w:lvl>
    <w:lvl w:ilvl="2" w:tplc="BCBE3E26">
      <w:start w:val="1"/>
      <w:numFmt w:val="bullet"/>
      <w:lvlText w:val="•"/>
      <w:lvlJc w:val="left"/>
      <w:pPr>
        <w:ind w:left="1480" w:hanging="490"/>
      </w:pPr>
      <w:rPr>
        <w:rFonts w:hint="default"/>
      </w:rPr>
    </w:lvl>
    <w:lvl w:ilvl="3" w:tplc="C59EED64">
      <w:start w:val="1"/>
      <w:numFmt w:val="bullet"/>
      <w:lvlText w:val="•"/>
      <w:lvlJc w:val="left"/>
      <w:pPr>
        <w:ind w:left="2170" w:hanging="490"/>
      </w:pPr>
      <w:rPr>
        <w:rFonts w:hint="default"/>
      </w:rPr>
    </w:lvl>
    <w:lvl w:ilvl="4" w:tplc="9998CFEA">
      <w:start w:val="1"/>
      <w:numFmt w:val="bullet"/>
      <w:lvlText w:val="•"/>
      <w:lvlJc w:val="left"/>
      <w:pPr>
        <w:ind w:left="2859" w:hanging="490"/>
      </w:pPr>
      <w:rPr>
        <w:rFonts w:hint="default"/>
      </w:rPr>
    </w:lvl>
    <w:lvl w:ilvl="5" w:tplc="DB829A72">
      <w:start w:val="1"/>
      <w:numFmt w:val="bullet"/>
      <w:lvlText w:val="•"/>
      <w:lvlJc w:val="left"/>
      <w:pPr>
        <w:ind w:left="3548" w:hanging="490"/>
      </w:pPr>
      <w:rPr>
        <w:rFonts w:hint="default"/>
      </w:rPr>
    </w:lvl>
    <w:lvl w:ilvl="6" w:tplc="7548E15A">
      <w:start w:val="1"/>
      <w:numFmt w:val="bullet"/>
      <w:lvlText w:val="•"/>
      <w:lvlJc w:val="left"/>
      <w:pPr>
        <w:ind w:left="4238" w:hanging="490"/>
      </w:pPr>
      <w:rPr>
        <w:rFonts w:hint="default"/>
      </w:rPr>
    </w:lvl>
    <w:lvl w:ilvl="7" w:tplc="C01463CA">
      <w:start w:val="1"/>
      <w:numFmt w:val="bullet"/>
      <w:lvlText w:val="•"/>
      <w:lvlJc w:val="left"/>
      <w:pPr>
        <w:ind w:left="4927" w:hanging="490"/>
      </w:pPr>
      <w:rPr>
        <w:rFonts w:hint="default"/>
      </w:rPr>
    </w:lvl>
    <w:lvl w:ilvl="8" w:tplc="D64EFC9E">
      <w:start w:val="1"/>
      <w:numFmt w:val="bullet"/>
      <w:lvlText w:val="•"/>
      <w:lvlJc w:val="left"/>
      <w:pPr>
        <w:ind w:left="5616" w:hanging="490"/>
      </w:pPr>
      <w:rPr>
        <w:rFonts w:hint="default"/>
      </w:rPr>
    </w:lvl>
  </w:abstractNum>
  <w:abstractNum w:abstractNumId="22">
    <w:nsid w:val="3EA507F5"/>
    <w:multiLevelType w:val="hybridMultilevel"/>
    <w:tmpl w:val="F6F254A6"/>
    <w:lvl w:ilvl="0" w:tplc="FCA053BE">
      <w:start w:val="1"/>
      <w:numFmt w:val="decimal"/>
      <w:lvlText w:val="ЗН %1."/>
      <w:lvlJc w:val="left"/>
      <w:pPr>
        <w:ind w:left="720" w:hanging="360"/>
      </w:pPr>
      <w:rPr>
        <w:rFonts w:ascii="Times New Roman" w:hAnsi="Times New Roman" w:cs="Times New Roman" w:hint="default"/>
        <w:b/>
        <w:sz w:val="26"/>
        <w:szCs w:val="26"/>
      </w:rPr>
    </w:lvl>
    <w:lvl w:ilvl="1" w:tplc="5ED0D5D0">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2B90224"/>
    <w:multiLevelType w:val="hybridMultilevel"/>
    <w:tmpl w:val="93FA723E"/>
    <w:lvl w:ilvl="0" w:tplc="16BED4EC">
      <w:start w:val="1"/>
      <w:numFmt w:val="bullet"/>
      <w:lvlText w:val="-"/>
      <w:lvlJc w:val="left"/>
      <w:pPr>
        <w:ind w:left="116" w:hanging="425"/>
      </w:pPr>
      <w:rPr>
        <w:rFonts w:ascii="Calibri" w:eastAsia="Times New Roman" w:hAnsi="Calibri" w:hint="default"/>
        <w:sz w:val="28"/>
      </w:rPr>
    </w:lvl>
    <w:lvl w:ilvl="1" w:tplc="E63C221A">
      <w:start w:val="1"/>
      <w:numFmt w:val="bullet"/>
      <w:lvlText w:val="•"/>
      <w:lvlJc w:val="left"/>
      <w:pPr>
        <w:ind w:left="1105" w:hanging="425"/>
      </w:pPr>
      <w:rPr>
        <w:rFonts w:hint="default"/>
      </w:rPr>
    </w:lvl>
    <w:lvl w:ilvl="2" w:tplc="B5A6552E">
      <w:start w:val="1"/>
      <w:numFmt w:val="bullet"/>
      <w:lvlText w:val="•"/>
      <w:lvlJc w:val="left"/>
      <w:pPr>
        <w:ind w:left="2094" w:hanging="425"/>
      </w:pPr>
      <w:rPr>
        <w:rFonts w:hint="default"/>
      </w:rPr>
    </w:lvl>
    <w:lvl w:ilvl="3" w:tplc="218C819A">
      <w:start w:val="1"/>
      <w:numFmt w:val="bullet"/>
      <w:lvlText w:val="•"/>
      <w:lvlJc w:val="left"/>
      <w:pPr>
        <w:ind w:left="3083" w:hanging="425"/>
      </w:pPr>
      <w:rPr>
        <w:rFonts w:hint="default"/>
      </w:rPr>
    </w:lvl>
    <w:lvl w:ilvl="4" w:tplc="9446EC80">
      <w:start w:val="1"/>
      <w:numFmt w:val="bullet"/>
      <w:lvlText w:val="•"/>
      <w:lvlJc w:val="left"/>
      <w:pPr>
        <w:ind w:left="4072" w:hanging="425"/>
      </w:pPr>
      <w:rPr>
        <w:rFonts w:hint="default"/>
      </w:rPr>
    </w:lvl>
    <w:lvl w:ilvl="5" w:tplc="ADD4440A">
      <w:start w:val="1"/>
      <w:numFmt w:val="bullet"/>
      <w:lvlText w:val="•"/>
      <w:lvlJc w:val="left"/>
      <w:pPr>
        <w:ind w:left="5061" w:hanging="425"/>
      </w:pPr>
      <w:rPr>
        <w:rFonts w:hint="default"/>
      </w:rPr>
    </w:lvl>
    <w:lvl w:ilvl="6" w:tplc="B89846DA">
      <w:start w:val="1"/>
      <w:numFmt w:val="bullet"/>
      <w:lvlText w:val="•"/>
      <w:lvlJc w:val="left"/>
      <w:pPr>
        <w:ind w:left="6050" w:hanging="425"/>
      </w:pPr>
      <w:rPr>
        <w:rFonts w:hint="default"/>
      </w:rPr>
    </w:lvl>
    <w:lvl w:ilvl="7" w:tplc="87D8F9D8">
      <w:start w:val="1"/>
      <w:numFmt w:val="bullet"/>
      <w:lvlText w:val="•"/>
      <w:lvlJc w:val="left"/>
      <w:pPr>
        <w:ind w:left="7039" w:hanging="425"/>
      </w:pPr>
      <w:rPr>
        <w:rFonts w:hint="default"/>
      </w:rPr>
    </w:lvl>
    <w:lvl w:ilvl="8" w:tplc="7908A926">
      <w:start w:val="1"/>
      <w:numFmt w:val="bullet"/>
      <w:lvlText w:val="•"/>
      <w:lvlJc w:val="left"/>
      <w:pPr>
        <w:ind w:left="8028" w:hanging="425"/>
      </w:pPr>
      <w:rPr>
        <w:rFonts w:hint="default"/>
      </w:rPr>
    </w:lvl>
  </w:abstractNum>
  <w:abstractNum w:abstractNumId="24">
    <w:nsid w:val="48645D48"/>
    <w:multiLevelType w:val="hybridMultilevel"/>
    <w:tmpl w:val="43EC35E0"/>
    <w:lvl w:ilvl="0" w:tplc="4BA0A26A">
      <w:start w:val="1"/>
      <w:numFmt w:val="decimal"/>
      <w:lvlText w:val="АіВ %1."/>
      <w:lvlJc w:val="left"/>
      <w:pPr>
        <w:ind w:left="720" w:hanging="360"/>
      </w:pPr>
      <w:rPr>
        <w:rFonts w:ascii="Times New Roman" w:hAnsi="Times New Roman" w:cs="Times New Roman" w:hint="default"/>
        <w:b/>
        <w:sz w:val="26"/>
        <w:szCs w:val="26"/>
      </w:rPr>
    </w:lvl>
    <w:lvl w:ilvl="1" w:tplc="5ED0D5D0">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97F5B4C"/>
    <w:multiLevelType w:val="hybridMultilevel"/>
    <w:tmpl w:val="6AF00770"/>
    <w:lvl w:ilvl="0" w:tplc="CDCCC1EA">
      <w:start w:val="1"/>
      <w:numFmt w:val="bullet"/>
      <w:lvlText w:val="-"/>
      <w:lvlJc w:val="left"/>
      <w:pPr>
        <w:ind w:left="176" w:hanging="425"/>
      </w:pPr>
      <w:rPr>
        <w:rFonts w:ascii="Calibri" w:eastAsia="Times New Roman" w:hAnsi="Calibri" w:hint="default"/>
        <w:sz w:val="28"/>
      </w:rPr>
    </w:lvl>
    <w:lvl w:ilvl="1" w:tplc="DB447344">
      <w:start w:val="1"/>
      <w:numFmt w:val="bullet"/>
      <w:lvlText w:val="•"/>
      <w:lvlJc w:val="left"/>
      <w:pPr>
        <w:ind w:left="1179" w:hanging="425"/>
      </w:pPr>
      <w:rPr>
        <w:rFonts w:hint="default"/>
      </w:rPr>
    </w:lvl>
    <w:lvl w:ilvl="2" w:tplc="90604032">
      <w:start w:val="1"/>
      <w:numFmt w:val="bullet"/>
      <w:lvlText w:val="•"/>
      <w:lvlJc w:val="left"/>
      <w:pPr>
        <w:ind w:left="2182" w:hanging="425"/>
      </w:pPr>
      <w:rPr>
        <w:rFonts w:hint="default"/>
      </w:rPr>
    </w:lvl>
    <w:lvl w:ilvl="3" w:tplc="2F2C2634">
      <w:start w:val="1"/>
      <w:numFmt w:val="bullet"/>
      <w:lvlText w:val="•"/>
      <w:lvlJc w:val="left"/>
      <w:pPr>
        <w:ind w:left="3185" w:hanging="425"/>
      </w:pPr>
      <w:rPr>
        <w:rFonts w:hint="default"/>
      </w:rPr>
    </w:lvl>
    <w:lvl w:ilvl="4" w:tplc="0C9E76CE">
      <w:start w:val="1"/>
      <w:numFmt w:val="bullet"/>
      <w:lvlText w:val="•"/>
      <w:lvlJc w:val="left"/>
      <w:pPr>
        <w:ind w:left="4188" w:hanging="425"/>
      </w:pPr>
      <w:rPr>
        <w:rFonts w:hint="default"/>
      </w:rPr>
    </w:lvl>
    <w:lvl w:ilvl="5" w:tplc="505ADB00">
      <w:start w:val="1"/>
      <w:numFmt w:val="bullet"/>
      <w:lvlText w:val="•"/>
      <w:lvlJc w:val="left"/>
      <w:pPr>
        <w:ind w:left="5191" w:hanging="425"/>
      </w:pPr>
      <w:rPr>
        <w:rFonts w:hint="default"/>
      </w:rPr>
    </w:lvl>
    <w:lvl w:ilvl="6" w:tplc="3F422B98">
      <w:start w:val="1"/>
      <w:numFmt w:val="bullet"/>
      <w:lvlText w:val="•"/>
      <w:lvlJc w:val="left"/>
      <w:pPr>
        <w:ind w:left="6194" w:hanging="425"/>
      </w:pPr>
      <w:rPr>
        <w:rFonts w:hint="default"/>
      </w:rPr>
    </w:lvl>
    <w:lvl w:ilvl="7" w:tplc="E1AAB7CA">
      <w:start w:val="1"/>
      <w:numFmt w:val="bullet"/>
      <w:lvlText w:val="•"/>
      <w:lvlJc w:val="left"/>
      <w:pPr>
        <w:ind w:left="7197" w:hanging="425"/>
      </w:pPr>
      <w:rPr>
        <w:rFonts w:hint="default"/>
      </w:rPr>
    </w:lvl>
    <w:lvl w:ilvl="8" w:tplc="4C3C15F2">
      <w:start w:val="1"/>
      <w:numFmt w:val="bullet"/>
      <w:lvlText w:val="•"/>
      <w:lvlJc w:val="left"/>
      <w:pPr>
        <w:ind w:left="8200" w:hanging="425"/>
      </w:pPr>
      <w:rPr>
        <w:rFonts w:hint="default"/>
      </w:rPr>
    </w:lvl>
  </w:abstractNum>
  <w:abstractNum w:abstractNumId="26">
    <w:nsid w:val="4ADB6988"/>
    <w:multiLevelType w:val="hybridMultilevel"/>
    <w:tmpl w:val="A38A71E0"/>
    <w:lvl w:ilvl="0" w:tplc="BDF6327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A20751"/>
    <w:multiLevelType w:val="hybridMultilevel"/>
    <w:tmpl w:val="B5F88B52"/>
    <w:lvl w:ilvl="0" w:tplc="2A3223C8">
      <w:start w:val="1"/>
      <w:numFmt w:val="bullet"/>
      <w:lvlText w:val="-"/>
      <w:lvlJc w:val="left"/>
      <w:pPr>
        <w:ind w:left="236" w:hanging="284"/>
      </w:pPr>
      <w:rPr>
        <w:rFonts w:ascii="Calibri" w:eastAsia="Times New Roman" w:hAnsi="Calibri" w:hint="default"/>
        <w:sz w:val="28"/>
      </w:rPr>
    </w:lvl>
    <w:lvl w:ilvl="1" w:tplc="0434BA5A">
      <w:start w:val="6"/>
      <w:numFmt w:val="decimal"/>
      <w:lvlText w:val="%2."/>
      <w:lvlJc w:val="left"/>
      <w:pPr>
        <w:ind w:left="2437" w:hanging="495"/>
      </w:pPr>
      <w:rPr>
        <w:rFonts w:ascii="Times New Roman" w:eastAsia="Times New Roman" w:hAnsi="Times New Roman" w:cs="Times New Roman" w:hint="default"/>
        <w:spacing w:val="1"/>
        <w:sz w:val="28"/>
        <w:szCs w:val="28"/>
      </w:rPr>
    </w:lvl>
    <w:lvl w:ilvl="2" w:tplc="BF72EF22">
      <w:start w:val="1"/>
      <w:numFmt w:val="bullet"/>
      <w:lvlText w:val="-"/>
      <w:lvlJc w:val="left"/>
      <w:pPr>
        <w:ind w:left="2437" w:hanging="452"/>
      </w:pPr>
      <w:rPr>
        <w:rFonts w:ascii="Times New Roman" w:eastAsia="Times New Roman" w:hAnsi="Times New Roman" w:hint="default"/>
        <w:sz w:val="28"/>
      </w:rPr>
    </w:lvl>
    <w:lvl w:ilvl="3" w:tplc="88E8C848">
      <w:start w:val="1"/>
      <w:numFmt w:val="bullet"/>
      <w:lvlText w:val="•"/>
      <w:lvlJc w:val="left"/>
      <w:pPr>
        <w:ind w:left="4181" w:hanging="452"/>
      </w:pPr>
      <w:rPr>
        <w:rFonts w:hint="default"/>
      </w:rPr>
    </w:lvl>
    <w:lvl w:ilvl="4" w:tplc="FA005DCC">
      <w:start w:val="1"/>
      <w:numFmt w:val="bullet"/>
      <w:lvlText w:val="•"/>
      <w:lvlJc w:val="left"/>
      <w:pPr>
        <w:ind w:left="5053" w:hanging="452"/>
      </w:pPr>
      <w:rPr>
        <w:rFonts w:hint="default"/>
      </w:rPr>
    </w:lvl>
    <w:lvl w:ilvl="5" w:tplc="C8864D02">
      <w:start w:val="1"/>
      <w:numFmt w:val="bullet"/>
      <w:lvlText w:val="•"/>
      <w:lvlJc w:val="left"/>
      <w:pPr>
        <w:ind w:left="5925" w:hanging="452"/>
      </w:pPr>
      <w:rPr>
        <w:rFonts w:hint="default"/>
      </w:rPr>
    </w:lvl>
    <w:lvl w:ilvl="6" w:tplc="DE806A5C">
      <w:start w:val="1"/>
      <w:numFmt w:val="bullet"/>
      <w:lvlText w:val="•"/>
      <w:lvlJc w:val="left"/>
      <w:pPr>
        <w:ind w:left="6797" w:hanging="452"/>
      </w:pPr>
      <w:rPr>
        <w:rFonts w:hint="default"/>
      </w:rPr>
    </w:lvl>
    <w:lvl w:ilvl="7" w:tplc="B27497A2">
      <w:start w:val="1"/>
      <w:numFmt w:val="bullet"/>
      <w:lvlText w:val="•"/>
      <w:lvlJc w:val="left"/>
      <w:pPr>
        <w:ind w:left="7670" w:hanging="452"/>
      </w:pPr>
      <w:rPr>
        <w:rFonts w:hint="default"/>
      </w:rPr>
    </w:lvl>
    <w:lvl w:ilvl="8" w:tplc="940AB3D4">
      <w:start w:val="1"/>
      <w:numFmt w:val="bullet"/>
      <w:lvlText w:val="•"/>
      <w:lvlJc w:val="left"/>
      <w:pPr>
        <w:ind w:left="8542" w:hanging="452"/>
      </w:pPr>
      <w:rPr>
        <w:rFonts w:hint="default"/>
      </w:rPr>
    </w:lvl>
  </w:abstractNum>
  <w:abstractNum w:abstractNumId="28">
    <w:nsid w:val="52071248"/>
    <w:multiLevelType w:val="hybridMultilevel"/>
    <w:tmpl w:val="EB06E0F2"/>
    <w:lvl w:ilvl="0" w:tplc="6596AC16">
      <w:start w:val="1"/>
      <w:numFmt w:val="bullet"/>
      <w:lvlText w:val="-"/>
      <w:lvlJc w:val="left"/>
      <w:pPr>
        <w:ind w:left="51" w:hanging="541"/>
      </w:pPr>
      <w:rPr>
        <w:rFonts w:ascii="Calibri" w:eastAsia="Times New Roman" w:hAnsi="Calibri" w:hint="default"/>
        <w:sz w:val="28"/>
      </w:rPr>
    </w:lvl>
    <w:lvl w:ilvl="1" w:tplc="4D30AAD0">
      <w:start w:val="1"/>
      <w:numFmt w:val="bullet"/>
      <w:lvlText w:val="•"/>
      <w:lvlJc w:val="left"/>
      <w:pPr>
        <w:ind w:left="830" w:hanging="541"/>
      </w:pPr>
      <w:rPr>
        <w:rFonts w:hint="default"/>
      </w:rPr>
    </w:lvl>
    <w:lvl w:ilvl="2" w:tplc="7750B68C">
      <w:start w:val="1"/>
      <w:numFmt w:val="bullet"/>
      <w:lvlText w:val="•"/>
      <w:lvlJc w:val="left"/>
      <w:pPr>
        <w:ind w:left="1610" w:hanging="541"/>
      </w:pPr>
      <w:rPr>
        <w:rFonts w:hint="default"/>
      </w:rPr>
    </w:lvl>
    <w:lvl w:ilvl="3" w:tplc="CBD2DD32">
      <w:start w:val="1"/>
      <w:numFmt w:val="bullet"/>
      <w:lvlText w:val="•"/>
      <w:lvlJc w:val="left"/>
      <w:pPr>
        <w:ind w:left="2389" w:hanging="541"/>
      </w:pPr>
      <w:rPr>
        <w:rFonts w:hint="default"/>
      </w:rPr>
    </w:lvl>
    <w:lvl w:ilvl="4" w:tplc="3FAAEB16">
      <w:start w:val="1"/>
      <w:numFmt w:val="bullet"/>
      <w:lvlText w:val="•"/>
      <w:lvlJc w:val="left"/>
      <w:pPr>
        <w:ind w:left="3168" w:hanging="541"/>
      </w:pPr>
      <w:rPr>
        <w:rFonts w:hint="default"/>
      </w:rPr>
    </w:lvl>
    <w:lvl w:ilvl="5" w:tplc="68CAAE82">
      <w:start w:val="1"/>
      <w:numFmt w:val="bullet"/>
      <w:lvlText w:val="•"/>
      <w:lvlJc w:val="left"/>
      <w:pPr>
        <w:ind w:left="3947" w:hanging="541"/>
      </w:pPr>
      <w:rPr>
        <w:rFonts w:hint="default"/>
      </w:rPr>
    </w:lvl>
    <w:lvl w:ilvl="6" w:tplc="5BCC03F0">
      <w:start w:val="1"/>
      <w:numFmt w:val="bullet"/>
      <w:lvlText w:val="•"/>
      <w:lvlJc w:val="left"/>
      <w:pPr>
        <w:ind w:left="4726" w:hanging="541"/>
      </w:pPr>
      <w:rPr>
        <w:rFonts w:hint="default"/>
      </w:rPr>
    </w:lvl>
    <w:lvl w:ilvl="7" w:tplc="4B766758">
      <w:start w:val="1"/>
      <w:numFmt w:val="bullet"/>
      <w:lvlText w:val="•"/>
      <w:lvlJc w:val="left"/>
      <w:pPr>
        <w:ind w:left="5505" w:hanging="541"/>
      </w:pPr>
      <w:rPr>
        <w:rFonts w:hint="default"/>
      </w:rPr>
    </w:lvl>
    <w:lvl w:ilvl="8" w:tplc="1E700982">
      <w:start w:val="1"/>
      <w:numFmt w:val="bullet"/>
      <w:lvlText w:val="•"/>
      <w:lvlJc w:val="left"/>
      <w:pPr>
        <w:ind w:left="6284" w:hanging="541"/>
      </w:pPr>
      <w:rPr>
        <w:rFonts w:hint="default"/>
      </w:rPr>
    </w:lvl>
  </w:abstractNum>
  <w:abstractNum w:abstractNumId="29">
    <w:nsid w:val="58045232"/>
    <w:multiLevelType w:val="hybridMultilevel"/>
    <w:tmpl w:val="1584D520"/>
    <w:lvl w:ilvl="0" w:tplc="EA929B0A">
      <w:start w:val="7"/>
      <w:numFmt w:val="upperRoman"/>
      <w:lvlText w:val="%1"/>
      <w:lvlJc w:val="left"/>
      <w:pPr>
        <w:ind w:left="216" w:hanging="531"/>
      </w:pPr>
      <w:rPr>
        <w:rFonts w:ascii="Times New Roman" w:eastAsia="Times New Roman" w:hAnsi="Times New Roman" w:cs="Times New Roman" w:hint="default"/>
        <w:b/>
        <w:bCs/>
        <w:spacing w:val="-2"/>
        <w:sz w:val="28"/>
        <w:szCs w:val="28"/>
      </w:rPr>
    </w:lvl>
    <w:lvl w:ilvl="1" w:tplc="74AC44B6">
      <w:start w:val="1"/>
      <w:numFmt w:val="bullet"/>
      <w:lvlText w:val="•"/>
      <w:lvlJc w:val="left"/>
      <w:pPr>
        <w:ind w:left="1223" w:hanging="531"/>
      </w:pPr>
      <w:rPr>
        <w:rFonts w:hint="default"/>
      </w:rPr>
    </w:lvl>
    <w:lvl w:ilvl="2" w:tplc="68EEF22E">
      <w:start w:val="1"/>
      <w:numFmt w:val="bullet"/>
      <w:lvlText w:val="•"/>
      <w:lvlJc w:val="left"/>
      <w:pPr>
        <w:ind w:left="2230" w:hanging="531"/>
      </w:pPr>
      <w:rPr>
        <w:rFonts w:hint="default"/>
      </w:rPr>
    </w:lvl>
    <w:lvl w:ilvl="3" w:tplc="87BE05F8">
      <w:start w:val="1"/>
      <w:numFmt w:val="bullet"/>
      <w:lvlText w:val="•"/>
      <w:lvlJc w:val="left"/>
      <w:pPr>
        <w:ind w:left="3237" w:hanging="531"/>
      </w:pPr>
      <w:rPr>
        <w:rFonts w:hint="default"/>
      </w:rPr>
    </w:lvl>
    <w:lvl w:ilvl="4" w:tplc="53D464F4">
      <w:start w:val="1"/>
      <w:numFmt w:val="bullet"/>
      <w:lvlText w:val="•"/>
      <w:lvlJc w:val="left"/>
      <w:pPr>
        <w:ind w:left="4244" w:hanging="531"/>
      </w:pPr>
      <w:rPr>
        <w:rFonts w:hint="default"/>
      </w:rPr>
    </w:lvl>
    <w:lvl w:ilvl="5" w:tplc="3934F94E">
      <w:start w:val="1"/>
      <w:numFmt w:val="bullet"/>
      <w:lvlText w:val="•"/>
      <w:lvlJc w:val="left"/>
      <w:pPr>
        <w:ind w:left="5251" w:hanging="531"/>
      </w:pPr>
      <w:rPr>
        <w:rFonts w:hint="default"/>
      </w:rPr>
    </w:lvl>
    <w:lvl w:ilvl="6" w:tplc="CA1E8F9E">
      <w:start w:val="1"/>
      <w:numFmt w:val="bullet"/>
      <w:lvlText w:val="•"/>
      <w:lvlJc w:val="left"/>
      <w:pPr>
        <w:ind w:left="6258" w:hanging="531"/>
      </w:pPr>
      <w:rPr>
        <w:rFonts w:hint="default"/>
      </w:rPr>
    </w:lvl>
    <w:lvl w:ilvl="7" w:tplc="4796AF8A">
      <w:start w:val="1"/>
      <w:numFmt w:val="bullet"/>
      <w:lvlText w:val="•"/>
      <w:lvlJc w:val="left"/>
      <w:pPr>
        <w:ind w:left="7265" w:hanging="531"/>
      </w:pPr>
      <w:rPr>
        <w:rFonts w:hint="default"/>
      </w:rPr>
    </w:lvl>
    <w:lvl w:ilvl="8" w:tplc="ED243F9E">
      <w:start w:val="1"/>
      <w:numFmt w:val="bullet"/>
      <w:lvlText w:val="•"/>
      <w:lvlJc w:val="left"/>
      <w:pPr>
        <w:ind w:left="8272" w:hanging="531"/>
      </w:pPr>
      <w:rPr>
        <w:rFonts w:hint="default"/>
      </w:rPr>
    </w:lvl>
  </w:abstractNum>
  <w:abstractNum w:abstractNumId="30">
    <w:nsid w:val="5AF410DF"/>
    <w:multiLevelType w:val="hybridMultilevel"/>
    <w:tmpl w:val="8A38F1AA"/>
    <w:lvl w:ilvl="0" w:tplc="BDF63274">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C631D94"/>
    <w:multiLevelType w:val="hybridMultilevel"/>
    <w:tmpl w:val="FBCED888"/>
    <w:lvl w:ilvl="0" w:tplc="5FA6F99C">
      <w:start w:val="1"/>
      <w:numFmt w:val="decimal"/>
      <w:lvlText w:val="УМ %1."/>
      <w:lvlJc w:val="left"/>
      <w:pPr>
        <w:ind w:left="720" w:hanging="360"/>
      </w:pPr>
      <w:rPr>
        <w:rFonts w:ascii="Times New Roman" w:hAnsi="Times New Roman" w:cs="Times New Roman" w:hint="default"/>
        <w:b/>
        <w:sz w:val="26"/>
        <w:szCs w:val="26"/>
      </w:rPr>
    </w:lvl>
    <w:lvl w:ilvl="1" w:tplc="5ED0D5D0">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CB672FB"/>
    <w:multiLevelType w:val="hybridMultilevel"/>
    <w:tmpl w:val="C97632E4"/>
    <w:lvl w:ilvl="0" w:tplc="41246ECC">
      <w:start w:val="1"/>
      <w:numFmt w:val="bullet"/>
      <w:lvlText w:val=""/>
      <w:lvlJc w:val="left"/>
      <w:pPr>
        <w:ind w:left="786" w:hanging="360"/>
      </w:pPr>
      <w:rPr>
        <w:rFonts w:ascii="Symbol" w:hAnsi="Symbol" w:hint="default"/>
        <w:color w:val="auto"/>
        <w:sz w:val="16"/>
      </w:rPr>
    </w:lvl>
    <w:lvl w:ilvl="1" w:tplc="6DEA3B12">
      <w:start w:val="1"/>
      <w:numFmt w:val="bullet"/>
      <w:lvlText w:val=""/>
      <w:lvlJc w:val="left"/>
      <w:pPr>
        <w:tabs>
          <w:tab w:val="num" w:pos="1307"/>
        </w:tabs>
        <w:ind w:left="1080"/>
      </w:pPr>
      <w:rPr>
        <w:rFonts w:ascii="Symbol" w:hAnsi="Symbol" w:hint="default"/>
        <w:color w:val="auto"/>
        <w:sz w:val="16"/>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00F6940"/>
    <w:multiLevelType w:val="hybridMultilevel"/>
    <w:tmpl w:val="039CF99C"/>
    <w:lvl w:ilvl="0" w:tplc="56B6DC02">
      <w:start w:val="1"/>
      <w:numFmt w:val="bullet"/>
      <w:lvlText w:val="-"/>
      <w:lvlJc w:val="left"/>
      <w:pPr>
        <w:ind w:left="824" w:hanging="720"/>
      </w:pPr>
      <w:rPr>
        <w:rFonts w:ascii="Calibri" w:eastAsia="Times New Roman" w:hAnsi="Calibri" w:hint="default"/>
        <w:sz w:val="28"/>
      </w:rPr>
    </w:lvl>
    <w:lvl w:ilvl="1" w:tplc="E7540236">
      <w:start w:val="1"/>
      <w:numFmt w:val="decimal"/>
      <w:lvlText w:val="%2)"/>
      <w:lvlJc w:val="left"/>
      <w:pPr>
        <w:ind w:left="116" w:hanging="425"/>
      </w:pPr>
      <w:rPr>
        <w:rFonts w:ascii="Times New Roman" w:eastAsia="Times New Roman" w:hAnsi="Times New Roman" w:cs="Times New Roman" w:hint="default"/>
        <w:spacing w:val="1"/>
        <w:sz w:val="28"/>
        <w:szCs w:val="28"/>
      </w:rPr>
    </w:lvl>
    <w:lvl w:ilvl="2" w:tplc="45C05300">
      <w:start w:val="1"/>
      <w:numFmt w:val="bullet"/>
      <w:lvlText w:val="•"/>
      <w:lvlJc w:val="left"/>
      <w:pPr>
        <w:ind w:left="1844" w:hanging="425"/>
      </w:pPr>
      <w:rPr>
        <w:rFonts w:hint="default"/>
      </w:rPr>
    </w:lvl>
    <w:lvl w:ilvl="3" w:tplc="8D940E6E">
      <w:start w:val="1"/>
      <w:numFmt w:val="bullet"/>
      <w:lvlText w:val="•"/>
      <w:lvlJc w:val="left"/>
      <w:pPr>
        <w:ind w:left="2864" w:hanging="425"/>
      </w:pPr>
      <w:rPr>
        <w:rFonts w:hint="default"/>
      </w:rPr>
    </w:lvl>
    <w:lvl w:ilvl="4" w:tplc="E0967E56">
      <w:start w:val="1"/>
      <w:numFmt w:val="bullet"/>
      <w:lvlText w:val="•"/>
      <w:lvlJc w:val="left"/>
      <w:pPr>
        <w:ind w:left="3885" w:hanging="425"/>
      </w:pPr>
      <w:rPr>
        <w:rFonts w:hint="default"/>
      </w:rPr>
    </w:lvl>
    <w:lvl w:ilvl="5" w:tplc="35403E40">
      <w:start w:val="1"/>
      <w:numFmt w:val="bullet"/>
      <w:lvlText w:val="•"/>
      <w:lvlJc w:val="left"/>
      <w:pPr>
        <w:ind w:left="4905" w:hanging="425"/>
      </w:pPr>
      <w:rPr>
        <w:rFonts w:hint="default"/>
      </w:rPr>
    </w:lvl>
    <w:lvl w:ilvl="6" w:tplc="9F5C0B74">
      <w:start w:val="1"/>
      <w:numFmt w:val="bullet"/>
      <w:lvlText w:val="•"/>
      <w:lvlJc w:val="left"/>
      <w:pPr>
        <w:ind w:left="5925" w:hanging="425"/>
      </w:pPr>
      <w:rPr>
        <w:rFonts w:hint="default"/>
      </w:rPr>
    </w:lvl>
    <w:lvl w:ilvl="7" w:tplc="E5022C70">
      <w:start w:val="1"/>
      <w:numFmt w:val="bullet"/>
      <w:lvlText w:val="•"/>
      <w:lvlJc w:val="left"/>
      <w:pPr>
        <w:ind w:left="6945" w:hanging="425"/>
      </w:pPr>
      <w:rPr>
        <w:rFonts w:hint="default"/>
      </w:rPr>
    </w:lvl>
    <w:lvl w:ilvl="8" w:tplc="150CDB9C">
      <w:start w:val="1"/>
      <w:numFmt w:val="bullet"/>
      <w:lvlText w:val="•"/>
      <w:lvlJc w:val="left"/>
      <w:pPr>
        <w:ind w:left="7965" w:hanging="425"/>
      </w:pPr>
      <w:rPr>
        <w:rFonts w:hint="default"/>
      </w:rPr>
    </w:lvl>
  </w:abstractNum>
  <w:abstractNum w:abstractNumId="34">
    <w:nsid w:val="60D87A9D"/>
    <w:multiLevelType w:val="hybridMultilevel"/>
    <w:tmpl w:val="3A54FBF2"/>
    <w:lvl w:ilvl="0" w:tplc="09C87790">
      <w:start w:val="1"/>
      <w:numFmt w:val="bullet"/>
      <w:lvlText w:val="-"/>
      <w:lvlJc w:val="left"/>
      <w:pPr>
        <w:ind w:left="824" w:hanging="708"/>
      </w:pPr>
      <w:rPr>
        <w:rFonts w:ascii="Times New Roman" w:eastAsia="Times New Roman" w:hAnsi="Times New Roman" w:hint="default"/>
        <w:sz w:val="28"/>
      </w:rPr>
    </w:lvl>
    <w:lvl w:ilvl="1" w:tplc="50320712">
      <w:start w:val="1"/>
      <w:numFmt w:val="bullet"/>
      <w:lvlText w:val="•"/>
      <w:lvlJc w:val="left"/>
      <w:pPr>
        <w:ind w:left="1742" w:hanging="708"/>
      </w:pPr>
      <w:rPr>
        <w:rFonts w:hint="default"/>
      </w:rPr>
    </w:lvl>
    <w:lvl w:ilvl="2" w:tplc="C0F4DE04">
      <w:start w:val="1"/>
      <w:numFmt w:val="bullet"/>
      <w:lvlText w:val="•"/>
      <w:lvlJc w:val="left"/>
      <w:pPr>
        <w:ind w:left="2660" w:hanging="708"/>
      </w:pPr>
      <w:rPr>
        <w:rFonts w:hint="default"/>
      </w:rPr>
    </w:lvl>
    <w:lvl w:ilvl="3" w:tplc="C802AA80">
      <w:start w:val="1"/>
      <w:numFmt w:val="bullet"/>
      <w:lvlText w:val="•"/>
      <w:lvlJc w:val="left"/>
      <w:pPr>
        <w:ind w:left="3579" w:hanging="708"/>
      </w:pPr>
      <w:rPr>
        <w:rFonts w:hint="default"/>
      </w:rPr>
    </w:lvl>
    <w:lvl w:ilvl="4" w:tplc="83909F42">
      <w:start w:val="1"/>
      <w:numFmt w:val="bullet"/>
      <w:lvlText w:val="•"/>
      <w:lvlJc w:val="left"/>
      <w:pPr>
        <w:ind w:left="4497" w:hanging="708"/>
      </w:pPr>
      <w:rPr>
        <w:rFonts w:hint="default"/>
      </w:rPr>
    </w:lvl>
    <w:lvl w:ilvl="5" w:tplc="14F43AD6">
      <w:start w:val="1"/>
      <w:numFmt w:val="bullet"/>
      <w:lvlText w:val="•"/>
      <w:lvlJc w:val="left"/>
      <w:pPr>
        <w:ind w:left="5415" w:hanging="708"/>
      </w:pPr>
      <w:rPr>
        <w:rFonts w:hint="default"/>
      </w:rPr>
    </w:lvl>
    <w:lvl w:ilvl="6" w:tplc="AD4266DA">
      <w:start w:val="1"/>
      <w:numFmt w:val="bullet"/>
      <w:lvlText w:val="•"/>
      <w:lvlJc w:val="left"/>
      <w:pPr>
        <w:ind w:left="6333" w:hanging="708"/>
      </w:pPr>
      <w:rPr>
        <w:rFonts w:hint="default"/>
      </w:rPr>
    </w:lvl>
    <w:lvl w:ilvl="7" w:tplc="49EEA2E2">
      <w:start w:val="1"/>
      <w:numFmt w:val="bullet"/>
      <w:lvlText w:val="•"/>
      <w:lvlJc w:val="left"/>
      <w:pPr>
        <w:ind w:left="7251" w:hanging="708"/>
      </w:pPr>
      <w:rPr>
        <w:rFonts w:hint="default"/>
      </w:rPr>
    </w:lvl>
    <w:lvl w:ilvl="8" w:tplc="54C0A3CE">
      <w:start w:val="1"/>
      <w:numFmt w:val="bullet"/>
      <w:lvlText w:val="•"/>
      <w:lvlJc w:val="left"/>
      <w:pPr>
        <w:ind w:left="8170" w:hanging="708"/>
      </w:pPr>
      <w:rPr>
        <w:rFonts w:hint="default"/>
      </w:rPr>
    </w:lvl>
  </w:abstractNum>
  <w:abstractNum w:abstractNumId="35">
    <w:nsid w:val="61030D9B"/>
    <w:multiLevelType w:val="hybridMultilevel"/>
    <w:tmpl w:val="628C1646"/>
    <w:lvl w:ilvl="0" w:tplc="795ADC02">
      <w:start w:val="7"/>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6">
    <w:nsid w:val="663D7220"/>
    <w:multiLevelType w:val="hybridMultilevel"/>
    <w:tmpl w:val="F8300612"/>
    <w:lvl w:ilvl="0" w:tplc="3ECEC6AE">
      <w:start w:val="1"/>
      <w:numFmt w:val="decimal"/>
      <w:lvlText w:val="%1."/>
      <w:lvlJc w:val="left"/>
      <w:pPr>
        <w:ind w:left="116" w:hanging="994"/>
      </w:pPr>
      <w:rPr>
        <w:rFonts w:ascii="Times New Roman" w:eastAsia="Times New Roman" w:hAnsi="Times New Roman" w:cs="Times New Roman" w:hint="default"/>
        <w:spacing w:val="1"/>
        <w:sz w:val="28"/>
        <w:szCs w:val="28"/>
      </w:rPr>
    </w:lvl>
    <w:lvl w:ilvl="1" w:tplc="9A08BB9A">
      <w:start w:val="1"/>
      <w:numFmt w:val="bullet"/>
      <w:lvlText w:val="•"/>
      <w:lvlJc w:val="left"/>
      <w:pPr>
        <w:ind w:left="1091" w:hanging="994"/>
      </w:pPr>
      <w:rPr>
        <w:rFonts w:hint="default"/>
      </w:rPr>
    </w:lvl>
    <w:lvl w:ilvl="2" w:tplc="905A4B1E">
      <w:start w:val="1"/>
      <w:numFmt w:val="bullet"/>
      <w:lvlText w:val="•"/>
      <w:lvlJc w:val="left"/>
      <w:pPr>
        <w:ind w:left="2066" w:hanging="994"/>
      </w:pPr>
      <w:rPr>
        <w:rFonts w:hint="default"/>
      </w:rPr>
    </w:lvl>
    <w:lvl w:ilvl="3" w:tplc="49686FCA">
      <w:start w:val="1"/>
      <w:numFmt w:val="bullet"/>
      <w:lvlText w:val="•"/>
      <w:lvlJc w:val="left"/>
      <w:pPr>
        <w:ind w:left="3041" w:hanging="994"/>
      </w:pPr>
      <w:rPr>
        <w:rFonts w:hint="default"/>
      </w:rPr>
    </w:lvl>
    <w:lvl w:ilvl="4" w:tplc="2B720FA8">
      <w:start w:val="1"/>
      <w:numFmt w:val="bullet"/>
      <w:lvlText w:val="•"/>
      <w:lvlJc w:val="left"/>
      <w:pPr>
        <w:ind w:left="4016" w:hanging="994"/>
      </w:pPr>
      <w:rPr>
        <w:rFonts w:hint="default"/>
      </w:rPr>
    </w:lvl>
    <w:lvl w:ilvl="5" w:tplc="1248BA6E">
      <w:start w:val="1"/>
      <w:numFmt w:val="bullet"/>
      <w:lvlText w:val="•"/>
      <w:lvlJc w:val="left"/>
      <w:pPr>
        <w:ind w:left="4991" w:hanging="994"/>
      </w:pPr>
      <w:rPr>
        <w:rFonts w:hint="default"/>
      </w:rPr>
    </w:lvl>
    <w:lvl w:ilvl="6" w:tplc="B48A9C46">
      <w:start w:val="1"/>
      <w:numFmt w:val="bullet"/>
      <w:lvlText w:val="•"/>
      <w:lvlJc w:val="left"/>
      <w:pPr>
        <w:ind w:left="5966" w:hanging="994"/>
      </w:pPr>
      <w:rPr>
        <w:rFonts w:hint="default"/>
      </w:rPr>
    </w:lvl>
    <w:lvl w:ilvl="7" w:tplc="94AC17B8">
      <w:start w:val="1"/>
      <w:numFmt w:val="bullet"/>
      <w:lvlText w:val="•"/>
      <w:lvlJc w:val="left"/>
      <w:pPr>
        <w:ind w:left="6941" w:hanging="994"/>
      </w:pPr>
      <w:rPr>
        <w:rFonts w:hint="default"/>
      </w:rPr>
    </w:lvl>
    <w:lvl w:ilvl="8" w:tplc="3B8AA444">
      <w:start w:val="1"/>
      <w:numFmt w:val="bullet"/>
      <w:lvlText w:val="•"/>
      <w:lvlJc w:val="left"/>
      <w:pPr>
        <w:ind w:left="7916" w:hanging="994"/>
      </w:pPr>
      <w:rPr>
        <w:rFonts w:hint="default"/>
      </w:rPr>
    </w:lvl>
  </w:abstractNum>
  <w:abstractNum w:abstractNumId="37">
    <w:nsid w:val="71D125D5"/>
    <w:multiLevelType w:val="hybridMultilevel"/>
    <w:tmpl w:val="20F82F14"/>
    <w:lvl w:ilvl="0" w:tplc="96F0E68A">
      <w:start w:val="1"/>
      <w:numFmt w:val="decimal"/>
      <w:lvlText w:val="%1."/>
      <w:lvlJc w:val="left"/>
      <w:pPr>
        <w:ind w:left="216" w:hanging="569"/>
      </w:pPr>
      <w:rPr>
        <w:rFonts w:ascii="Times New Roman" w:eastAsia="Times New Roman" w:hAnsi="Times New Roman" w:cs="Times New Roman" w:hint="default"/>
        <w:spacing w:val="1"/>
        <w:sz w:val="28"/>
        <w:szCs w:val="28"/>
      </w:rPr>
    </w:lvl>
    <w:lvl w:ilvl="1" w:tplc="F4446048">
      <w:start w:val="1"/>
      <w:numFmt w:val="bullet"/>
      <w:lvlText w:val="•"/>
      <w:lvlJc w:val="left"/>
      <w:pPr>
        <w:ind w:left="1191" w:hanging="569"/>
      </w:pPr>
      <w:rPr>
        <w:rFonts w:hint="default"/>
      </w:rPr>
    </w:lvl>
    <w:lvl w:ilvl="2" w:tplc="17D21C74">
      <w:start w:val="1"/>
      <w:numFmt w:val="bullet"/>
      <w:lvlText w:val="•"/>
      <w:lvlJc w:val="left"/>
      <w:pPr>
        <w:ind w:left="2166" w:hanging="569"/>
      </w:pPr>
      <w:rPr>
        <w:rFonts w:hint="default"/>
      </w:rPr>
    </w:lvl>
    <w:lvl w:ilvl="3" w:tplc="E354BF1E">
      <w:start w:val="1"/>
      <w:numFmt w:val="bullet"/>
      <w:lvlText w:val="•"/>
      <w:lvlJc w:val="left"/>
      <w:pPr>
        <w:ind w:left="3141" w:hanging="569"/>
      </w:pPr>
      <w:rPr>
        <w:rFonts w:hint="default"/>
      </w:rPr>
    </w:lvl>
    <w:lvl w:ilvl="4" w:tplc="7F82044E">
      <w:start w:val="1"/>
      <w:numFmt w:val="bullet"/>
      <w:lvlText w:val="•"/>
      <w:lvlJc w:val="left"/>
      <w:pPr>
        <w:ind w:left="4116" w:hanging="569"/>
      </w:pPr>
      <w:rPr>
        <w:rFonts w:hint="default"/>
      </w:rPr>
    </w:lvl>
    <w:lvl w:ilvl="5" w:tplc="9976EBB8">
      <w:start w:val="1"/>
      <w:numFmt w:val="bullet"/>
      <w:lvlText w:val="•"/>
      <w:lvlJc w:val="left"/>
      <w:pPr>
        <w:ind w:left="5091" w:hanging="569"/>
      </w:pPr>
      <w:rPr>
        <w:rFonts w:hint="default"/>
      </w:rPr>
    </w:lvl>
    <w:lvl w:ilvl="6" w:tplc="83FAB830">
      <w:start w:val="1"/>
      <w:numFmt w:val="bullet"/>
      <w:lvlText w:val="•"/>
      <w:lvlJc w:val="left"/>
      <w:pPr>
        <w:ind w:left="6066" w:hanging="569"/>
      </w:pPr>
      <w:rPr>
        <w:rFonts w:hint="default"/>
      </w:rPr>
    </w:lvl>
    <w:lvl w:ilvl="7" w:tplc="84703036">
      <w:start w:val="1"/>
      <w:numFmt w:val="bullet"/>
      <w:lvlText w:val="•"/>
      <w:lvlJc w:val="left"/>
      <w:pPr>
        <w:ind w:left="7041" w:hanging="569"/>
      </w:pPr>
      <w:rPr>
        <w:rFonts w:hint="default"/>
      </w:rPr>
    </w:lvl>
    <w:lvl w:ilvl="8" w:tplc="D4FE9C00">
      <w:start w:val="1"/>
      <w:numFmt w:val="bullet"/>
      <w:lvlText w:val="•"/>
      <w:lvlJc w:val="left"/>
      <w:pPr>
        <w:ind w:left="8016" w:hanging="569"/>
      </w:pPr>
      <w:rPr>
        <w:rFonts w:hint="default"/>
      </w:rPr>
    </w:lvl>
  </w:abstractNum>
  <w:abstractNum w:abstractNumId="38">
    <w:nsid w:val="74CE5983"/>
    <w:multiLevelType w:val="hybridMultilevel"/>
    <w:tmpl w:val="F43E782A"/>
    <w:lvl w:ilvl="0" w:tplc="77CAE9F4">
      <w:start w:val="1"/>
      <w:numFmt w:val="bullet"/>
      <w:lvlText w:val=""/>
      <w:lvlJc w:val="left"/>
      <w:pPr>
        <w:tabs>
          <w:tab w:val="num" w:pos="720"/>
        </w:tabs>
        <w:ind w:left="720" w:hanging="360"/>
      </w:pPr>
      <w:rPr>
        <w:rFonts w:ascii="Wingdings" w:hAnsi="Wingdings" w:hint="default"/>
        <w:color w:val="auto"/>
        <w:sz w:val="20"/>
        <w:szCs w:val="20"/>
      </w:rPr>
    </w:lvl>
    <w:lvl w:ilvl="1" w:tplc="04190005">
      <w:start w:val="1"/>
      <w:numFmt w:val="bullet"/>
      <w:lvlText w:val=""/>
      <w:lvlJc w:val="left"/>
      <w:pPr>
        <w:tabs>
          <w:tab w:val="num" w:pos="1440"/>
        </w:tabs>
        <w:ind w:left="1440" w:hanging="360"/>
      </w:pPr>
      <w:rPr>
        <w:rFonts w:ascii="Wingdings" w:hAnsi="Wingdings" w:hint="default"/>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85C3ED3"/>
    <w:multiLevelType w:val="hybridMultilevel"/>
    <w:tmpl w:val="C7160FCC"/>
    <w:lvl w:ilvl="0" w:tplc="69A4468C">
      <w:start w:val="1"/>
      <w:numFmt w:val="bullet"/>
      <w:lvlText w:val="-"/>
      <w:lvlJc w:val="left"/>
      <w:pPr>
        <w:ind w:left="102" w:hanging="284"/>
      </w:pPr>
      <w:rPr>
        <w:rFonts w:ascii="Calibri" w:eastAsia="Times New Roman" w:hAnsi="Calibri" w:hint="default"/>
        <w:sz w:val="28"/>
      </w:rPr>
    </w:lvl>
    <w:lvl w:ilvl="1" w:tplc="B5AAF3DC">
      <w:start w:val="1"/>
      <w:numFmt w:val="bullet"/>
      <w:lvlText w:val="•"/>
      <w:lvlJc w:val="left"/>
      <w:pPr>
        <w:ind w:left="1093" w:hanging="284"/>
      </w:pPr>
      <w:rPr>
        <w:rFonts w:hint="default"/>
      </w:rPr>
    </w:lvl>
    <w:lvl w:ilvl="2" w:tplc="0896B97E">
      <w:start w:val="1"/>
      <w:numFmt w:val="bullet"/>
      <w:lvlText w:val="•"/>
      <w:lvlJc w:val="left"/>
      <w:pPr>
        <w:ind w:left="2085" w:hanging="284"/>
      </w:pPr>
      <w:rPr>
        <w:rFonts w:hint="default"/>
      </w:rPr>
    </w:lvl>
    <w:lvl w:ilvl="3" w:tplc="9B64C8CA">
      <w:start w:val="1"/>
      <w:numFmt w:val="bullet"/>
      <w:lvlText w:val="•"/>
      <w:lvlJc w:val="left"/>
      <w:pPr>
        <w:ind w:left="3076" w:hanging="284"/>
      </w:pPr>
      <w:rPr>
        <w:rFonts w:hint="default"/>
      </w:rPr>
    </w:lvl>
    <w:lvl w:ilvl="4" w:tplc="A07EAF82">
      <w:start w:val="1"/>
      <w:numFmt w:val="bullet"/>
      <w:lvlText w:val="•"/>
      <w:lvlJc w:val="left"/>
      <w:pPr>
        <w:ind w:left="4068" w:hanging="284"/>
      </w:pPr>
      <w:rPr>
        <w:rFonts w:hint="default"/>
      </w:rPr>
    </w:lvl>
    <w:lvl w:ilvl="5" w:tplc="89085FF4">
      <w:start w:val="1"/>
      <w:numFmt w:val="bullet"/>
      <w:lvlText w:val="•"/>
      <w:lvlJc w:val="left"/>
      <w:pPr>
        <w:ind w:left="5059" w:hanging="284"/>
      </w:pPr>
      <w:rPr>
        <w:rFonts w:hint="default"/>
      </w:rPr>
    </w:lvl>
    <w:lvl w:ilvl="6" w:tplc="6D248312">
      <w:start w:val="1"/>
      <w:numFmt w:val="bullet"/>
      <w:lvlText w:val="•"/>
      <w:lvlJc w:val="left"/>
      <w:pPr>
        <w:ind w:left="6051" w:hanging="284"/>
      </w:pPr>
      <w:rPr>
        <w:rFonts w:hint="default"/>
      </w:rPr>
    </w:lvl>
    <w:lvl w:ilvl="7" w:tplc="F10CEC5A">
      <w:start w:val="1"/>
      <w:numFmt w:val="bullet"/>
      <w:lvlText w:val="•"/>
      <w:lvlJc w:val="left"/>
      <w:pPr>
        <w:ind w:left="7042" w:hanging="284"/>
      </w:pPr>
      <w:rPr>
        <w:rFonts w:hint="default"/>
      </w:rPr>
    </w:lvl>
    <w:lvl w:ilvl="8" w:tplc="FCBA082A">
      <w:start w:val="1"/>
      <w:numFmt w:val="bullet"/>
      <w:lvlText w:val="•"/>
      <w:lvlJc w:val="left"/>
      <w:pPr>
        <w:ind w:left="8034" w:hanging="284"/>
      </w:pPr>
      <w:rPr>
        <w:rFonts w:hint="default"/>
      </w:rPr>
    </w:lvl>
  </w:abstractNum>
  <w:abstractNum w:abstractNumId="40">
    <w:nsid w:val="7ECF1614"/>
    <w:multiLevelType w:val="hybridMultilevel"/>
    <w:tmpl w:val="71203AE4"/>
    <w:lvl w:ilvl="0" w:tplc="9B6E62E4">
      <w:start w:val="1"/>
      <w:numFmt w:val="decimal"/>
      <w:lvlText w:val="%1)"/>
      <w:lvlJc w:val="left"/>
      <w:pPr>
        <w:ind w:left="216" w:hanging="305"/>
      </w:pPr>
      <w:rPr>
        <w:rFonts w:ascii="Times New Roman" w:eastAsia="Times New Roman" w:hAnsi="Times New Roman" w:cs="Times New Roman" w:hint="default"/>
        <w:sz w:val="28"/>
        <w:szCs w:val="28"/>
      </w:rPr>
    </w:lvl>
    <w:lvl w:ilvl="1" w:tplc="2924CF92">
      <w:start w:val="1"/>
      <w:numFmt w:val="bullet"/>
      <w:lvlText w:val="•"/>
      <w:lvlJc w:val="left"/>
      <w:pPr>
        <w:ind w:left="1223" w:hanging="305"/>
      </w:pPr>
      <w:rPr>
        <w:rFonts w:hint="default"/>
      </w:rPr>
    </w:lvl>
    <w:lvl w:ilvl="2" w:tplc="9BCECA72">
      <w:start w:val="1"/>
      <w:numFmt w:val="bullet"/>
      <w:lvlText w:val="•"/>
      <w:lvlJc w:val="left"/>
      <w:pPr>
        <w:ind w:left="2230" w:hanging="305"/>
      </w:pPr>
      <w:rPr>
        <w:rFonts w:hint="default"/>
      </w:rPr>
    </w:lvl>
    <w:lvl w:ilvl="3" w:tplc="3210FD44">
      <w:start w:val="1"/>
      <w:numFmt w:val="bullet"/>
      <w:lvlText w:val="•"/>
      <w:lvlJc w:val="left"/>
      <w:pPr>
        <w:ind w:left="3237" w:hanging="305"/>
      </w:pPr>
      <w:rPr>
        <w:rFonts w:hint="default"/>
      </w:rPr>
    </w:lvl>
    <w:lvl w:ilvl="4" w:tplc="A692E094">
      <w:start w:val="1"/>
      <w:numFmt w:val="bullet"/>
      <w:lvlText w:val="•"/>
      <w:lvlJc w:val="left"/>
      <w:pPr>
        <w:ind w:left="4244" w:hanging="305"/>
      </w:pPr>
      <w:rPr>
        <w:rFonts w:hint="default"/>
      </w:rPr>
    </w:lvl>
    <w:lvl w:ilvl="5" w:tplc="44ECA678">
      <w:start w:val="1"/>
      <w:numFmt w:val="bullet"/>
      <w:lvlText w:val="•"/>
      <w:lvlJc w:val="left"/>
      <w:pPr>
        <w:ind w:left="5251" w:hanging="305"/>
      </w:pPr>
      <w:rPr>
        <w:rFonts w:hint="default"/>
      </w:rPr>
    </w:lvl>
    <w:lvl w:ilvl="6" w:tplc="FDAEBC34">
      <w:start w:val="1"/>
      <w:numFmt w:val="bullet"/>
      <w:lvlText w:val="•"/>
      <w:lvlJc w:val="left"/>
      <w:pPr>
        <w:ind w:left="6258" w:hanging="305"/>
      </w:pPr>
      <w:rPr>
        <w:rFonts w:hint="default"/>
      </w:rPr>
    </w:lvl>
    <w:lvl w:ilvl="7" w:tplc="85687ED2">
      <w:start w:val="1"/>
      <w:numFmt w:val="bullet"/>
      <w:lvlText w:val="•"/>
      <w:lvlJc w:val="left"/>
      <w:pPr>
        <w:ind w:left="7265" w:hanging="305"/>
      </w:pPr>
      <w:rPr>
        <w:rFonts w:hint="default"/>
      </w:rPr>
    </w:lvl>
    <w:lvl w:ilvl="8" w:tplc="D416E694">
      <w:start w:val="1"/>
      <w:numFmt w:val="bullet"/>
      <w:lvlText w:val="•"/>
      <w:lvlJc w:val="left"/>
      <w:pPr>
        <w:ind w:left="8272" w:hanging="305"/>
      </w:pPr>
      <w:rPr>
        <w:rFonts w:hint="default"/>
      </w:rPr>
    </w:lvl>
  </w:abstractNum>
  <w:num w:numId="1">
    <w:abstractNumId w:val="29"/>
  </w:num>
  <w:num w:numId="2">
    <w:abstractNumId w:val="37"/>
  </w:num>
  <w:num w:numId="3">
    <w:abstractNumId w:val="15"/>
  </w:num>
  <w:num w:numId="4">
    <w:abstractNumId w:val="14"/>
  </w:num>
  <w:num w:numId="5">
    <w:abstractNumId w:val="6"/>
  </w:num>
  <w:num w:numId="6">
    <w:abstractNumId w:val="3"/>
  </w:num>
  <w:num w:numId="7">
    <w:abstractNumId w:val="10"/>
  </w:num>
  <w:num w:numId="8">
    <w:abstractNumId w:val="40"/>
  </w:num>
  <w:num w:numId="9">
    <w:abstractNumId w:val="21"/>
  </w:num>
  <w:num w:numId="10">
    <w:abstractNumId w:val="36"/>
  </w:num>
  <w:num w:numId="11">
    <w:abstractNumId w:val="9"/>
  </w:num>
  <w:num w:numId="12">
    <w:abstractNumId w:val="2"/>
  </w:num>
  <w:num w:numId="13">
    <w:abstractNumId w:val="5"/>
  </w:num>
  <w:num w:numId="14">
    <w:abstractNumId w:val="39"/>
  </w:num>
  <w:num w:numId="15">
    <w:abstractNumId w:val="27"/>
  </w:num>
  <w:num w:numId="16">
    <w:abstractNumId w:val="19"/>
  </w:num>
  <w:num w:numId="17">
    <w:abstractNumId w:val="28"/>
  </w:num>
  <w:num w:numId="18">
    <w:abstractNumId w:val="11"/>
  </w:num>
  <w:num w:numId="19">
    <w:abstractNumId w:val="25"/>
  </w:num>
  <w:num w:numId="20">
    <w:abstractNumId w:val="7"/>
  </w:num>
  <w:num w:numId="21">
    <w:abstractNumId w:val="0"/>
  </w:num>
  <w:num w:numId="22">
    <w:abstractNumId w:val="18"/>
  </w:num>
  <w:num w:numId="23">
    <w:abstractNumId w:val="20"/>
  </w:num>
  <w:num w:numId="24">
    <w:abstractNumId w:val="23"/>
  </w:num>
  <w:num w:numId="25">
    <w:abstractNumId w:val="34"/>
  </w:num>
  <w:num w:numId="26">
    <w:abstractNumId w:val="33"/>
  </w:num>
  <w:num w:numId="27">
    <w:abstractNumId w:val="32"/>
  </w:num>
  <w:num w:numId="28">
    <w:abstractNumId w:val="12"/>
  </w:num>
  <w:num w:numId="29">
    <w:abstractNumId w:val="8"/>
  </w:num>
  <w:num w:numId="30">
    <w:abstractNumId w:val="35"/>
  </w:num>
  <w:num w:numId="31">
    <w:abstractNumId w:val="30"/>
  </w:num>
  <w:num w:numId="32">
    <w:abstractNumId w:val="4"/>
  </w:num>
  <w:num w:numId="33">
    <w:abstractNumId w:val="22"/>
  </w:num>
  <w:num w:numId="34">
    <w:abstractNumId w:val="31"/>
  </w:num>
  <w:num w:numId="35">
    <w:abstractNumId w:val="17"/>
  </w:num>
  <w:num w:numId="36">
    <w:abstractNumId w:val="24"/>
  </w:num>
  <w:num w:numId="37">
    <w:abstractNumId w:val="38"/>
  </w:num>
  <w:num w:numId="38">
    <w:abstractNumId w:val="16"/>
  </w:num>
  <w:num w:numId="39">
    <w:abstractNumId w:val="13"/>
  </w:num>
  <w:num w:numId="40">
    <w:abstractNumId w:val="1"/>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F22"/>
    <w:rsid w:val="00000935"/>
    <w:rsid w:val="00000EA3"/>
    <w:rsid w:val="00001985"/>
    <w:rsid w:val="000101DC"/>
    <w:rsid w:val="0001618B"/>
    <w:rsid w:val="00024B44"/>
    <w:rsid w:val="00047C2C"/>
    <w:rsid w:val="000547E5"/>
    <w:rsid w:val="00054D23"/>
    <w:rsid w:val="000576FC"/>
    <w:rsid w:val="00063EB8"/>
    <w:rsid w:val="0007633F"/>
    <w:rsid w:val="000849DE"/>
    <w:rsid w:val="00086366"/>
    <w:rsid w:val="0009367E"/>
    <w:rsid w:val="000B610E"/>
    <w:rsid w:val="000B706A"/>
    <w:rsid w:val="000D061C"/>
    <w:rsid w:val="000D1E4C"/>
    <w:rsid w:val="000E6588"/>
    <w:rsid w:val="000E67A4"/>
    <w:rsid w:val="000F320A"/>
    <w:rsid w:val="00101519"/>
    <w:rsid w:val="0010363C"/>
    <w:rsid w:val="00104B6D"/>
    <w:rsid w:val="0010785B"/>
    <w:rsid w:val="001078DB"/>
    <w:rsid w:val="00111F10"/>
    <w:rsid w:val="00112D97"/>
    <w:rsid w:val="00122189"/>
    <w:rsid w:val="001349EC"/>
    <w:rsid w:val="00136AAF"/>
    <w:rsid w:val="001428ED"/>
    <w:rsid w:val="0014612D"/>
    <w:rsid w:val="00156FF0"/>
    <w:rsid w:val="00164967"/>
    <w:rsid w:val="001658A0"/>
    <w:rsid w:val="00167333"/>
    <w:rsid w:val="00173539"/>
    <w:rsid w:val="00175914"/>
    <w:rsid w:val="00180070"/>
    <w:rsid w:val="00180BD3"/>
    <w:rsid w:val="0018334F"/>
    <w:rsid w:val="00184232"/>
    <w:rsid w:val="0019213D"/>
    <w:rsid w:val="00193E52"/>
    <w:rsid w:val="00197613"/>
    <w:rsid w:val="001A0907"/>
    <w:rsid w:val="001A78C6"/>
    <w:rsid w:val="001B05ED"/>
    <w:rsid w:val="001B0E7F"/>
    <w:rsid w:val="001B4EC3"/>
    <w:rsid w:val="001E4044"/>
    <w:rsid w:val="001E6AAE"/>
    <w:rsid w:val="001F117D"/>
    <w:rsid w:val="001F1E5B"/>
    <w:rsid w:val="001F553C"/>
    <w:rsid w:val="001F62B6"/>
    <w:rsid w:val="001F7958"/>
    <w:rsid w:val="00215192"/>
    <w:rsid w:val="002157A7"/>
    <w:rsid w:val="00242840"/>
    <w:rsid w:val="00243F22"/>
    <w:rsid w:val="0024635F"/>
    <w:rsid w:val="00250907"/>
    <w:rsid w:val="00255A10"/>
    <w:rsid w:val="0025654C"/>
    <w:rsid w:val="00266A7B"/>
    <w:rsid w:val="002735C7"/>
    <w:rsid w:val="00277234"/>
    <w:rsid w:val="002813CA"/>
    <w:rsid w:val="00282418"/>
    <w:rsid w:val="00285BBD"/>
    <w:rsid w:val="00287249"/>
    <w:rsid w:val="0029379B"/>
    <w:rsid w:val="00294B3A"/>
    <w:rsid w:val="00296FA3"/>
    <w:rsid w:val="002A289B"/>
    <w:rsid w:val="002B18A1"/>
    <w:rsid w:val="002C1A4D"/>
    <w:rsid w:val="002D698E"/>
    <w:rsid w:val="002E043B"/>
    <w:rsid w:val="002E50BB"/>
    <w:rsid w:val="002E5582"/>
    <w:rsid w:val="002F236D"/>
    <w:rsid w:val="002F30E4"/>
    <w:rsid w:val="002F6D65"/>
    <w:rsid w:val="00301945"/>
    <w:rsid w:val="00303B3F"/>
    <w:rsid w:val="00311FB8"/>
    <w:rsid w:val="00315B52"/>
    <w:rsid w:val="00315C7C"/>
    <w:rsid w:val="00316D0C"/>
    <w:rsid w:val="00317269"/>
    <w:rsid w:val="003340F2"/>
    <w:rsid w:val="003355B8"/>
    <w:rsid w:val="003358AC"/>
    <w:rsid w:val="00344099"/>
    <w:rsid w:val="003453DD"/>
    <w:rsid w:val="00345927"/>
    <w:rsid w:val="00347381"/>
    <w:rsid w:val="00361064"/>
    <w:rsid w:val="00362962"/>
    <w:rsid w:val="00364EC0"/>
    <w:rsid w:val="00365257"/>
    <w:rsid w:val="00372995"/>
    <w:rsid w:val="00381313"/>
    <w:rsid w:val="00382265"/>
    <w:rsid w:val="00396961"/>
    <w:rsid w:val="003B4029"/>
    <w:rsid w:val="003C0559"/>
    <w:rsid w:val="003E2F09"/>
    <w:rsid w:val="003E6ECE"/>
    <w:rsid w:val="003F37CE"/>
    <w:rsid w:val="003F3C9B"/>
    <w:rsid w:val="003F5D62"/>
    <w:rsid w:val="00402A9F"/>
    <w:rsid w:val="004142D3"/>
    <w:rsid w:val="00424C81"/>
    <w:rsid w:val="00426A52"/>
    <w:rsid w:val="004346A0"/>
    <w:rsid w:val="00435511"/>
    <w:rsid w:val="004366E1"/>
    <w:rsid w:val="00443D05"/>
    <w:rsid w:val="00447990"/>
    <w:rsid w:val="00452FFA"/>
    <w:rsid w:val="0045441C"/>
    <w:rsid w:val="0046256A"/>
    <w:rsid w:val="004626D3"/>
    <w:rsid w:val="004728DC"/>
    <w:rsid w:val="004728EA"/>
    <w:rsid w:val="00483FAB"/>
    <w:rsid w:val="00485542"/>
    <w:rsid w:val="00485650"/>
    <w:rsid w:val="00495F2F"/>
    <w:rsid w:val="00497F81"/>
    <w:rsid w:val="004A4743"/>
    <w:rsid w:val="004A583F"/>
    <w:rsid w:val="004A648B"/>
    <w:rsid w:val="004A6A4A"/>
    <w:rsid w:val="004A7781"/>
    <w:rsid w:val="004B5F63"/>
    <w:rsid w:val="004C064A"/>
    <w:rsid w:val="004C36D3"/>
    <w:rsid w:val="004C5EF3"/>
    <w:rsid w:val="004D0379"/>
    <w:rsid w:val="004D213C"/>
    <w:rsid w:val="004D7267"/>
    <w:rsid w:val="004E683E"/>
    <w:rsid w:val="004F0C97"/>
    <w:rsid w:val="004F3E1B"/>
    <w:rsid w:val="004F4500"/>
    <w:rsid w:val="00510542"/>
    <w:rsid w:val="00512F04"/>
    <w:rsid w:val="00522E0C"/>
    <w:rsid w:val="00533DE7"/>
    <w:rsid w:val="00536BFB"/>
    <w:rsid w:val="005378AA"/>
    <w:rsid w:val="00541DCC"/>
    <w:rsid w:val="00562E59"/>
    <w:rsid w:val="00563C58"/>
    <w:rsid w:val="00567834"/>
    <w:rsid w:val="00574615"/>
    <w:rsid w:val="00582D18"/>
    <w:rsid w:val="005877F7"/>
    <w:rsid w:val="00592AF3"/>
    <w:rsid w:val="005A0217"/>
    <w:rsid w:val="005A267C"/>
    <w:rsid w:val="005A2926"/>
    <w:rsid w:val="005B0DFF"/>
    <w:rsid w:val="005B499E"/>
    <w:rsid w:val="005B5B81"/>
    <w:rsid w:val="005B6903"/>
    <w:rsid w:val="005D0E36"/>
    <w:rsid w:val="005D54AC"/>
    <w:rsid w:val="005E585A"/>
    <w:rsid w:val="005E6985"/>
    <w:rsid w:val="005F3B1D"/>
    <w:rsid w:val="005F5EA8"/>
    <w:rsid w:val="00606023"/>
    <w:rsid w:val="006070AB"/>
    <w:rsid w:val="00610086"/>
    <w:rsid w:val="00611B8F"/>
    <w:rsid w:val="00615C24"/>
    <w:rsid w:val="006168FC"/>
    <w:rsid w:val="006177BB"/>
    <w:rsid w:val="0062358D"/>
    <w:rsid w:val="0062425E"/>
    <w:rsid w:val="00630179"/>
    <w:rsid w:val="00640444"/>
    <w:rsid w:val="00641997"/>
    <w:rsid w:val="00646F5A"/>
    <w:rsid w:val="00651AD3"/>
    <w:rsid w:val="00652BDD"/>
    <w:rsid w:val="00655827"/>
    <w:rsid w:val="00656B20"/>
    <w:rsid w:val="00662DE5"/>
    <w:rsid w:val="00665ACC"/>
    <w:rsid w:val="006665FE"/>
    <w:rsid w:val="006713B2"/>
    <w:rsid w:val="00673BA3"/>
    <w:rsid w:val="006872F1"/>
    <w:rsid w:val="00692D18"/>
    <w:rsid w:val="006940C4"/>
    <w:rsid w:val="006A05D0"/>
    <w:rsid w:val="006A2DFB"/>
    <w:rsid w:val="006A64E8"/>
    <w:rsid w:val="006B0EEF"/>
    <w:rsid w:val="006B1AB3"/>
    <w:rsid w:val="006B698C"/>
    <w:rsid w:val="006C647A"/>
    <w:rsid w:val="006D2859"/>
    <w:rsid w:val="006D4AE2"/>
    <w:rsid w:val="006D6EF6"/>
    <w:rsid w:val="006E2A1D"/>
    <w:rsid w:val="006E6E56"/>
    <w:rsid w:val="006F28F8"/>
    <w:rsid w:val="006F6D09"/>
    <w:rsid w:val="007000E2"/>
    <w:rsid w:val="00723A26"/>
    <w:rsid w:val="00730280"/>
    <w:rsid w:val="0073683F"/>
    <w:rsid w:val="0074158C"/>
    <w:rsid w:val="00746025"/>
    <w:rsid w:val="0074708D"/>
    <w:rsid w:val="00747BB6"/>
    <w:rsid w:val="0075004A"/>
    <w:rsid w:val="00750A22"/>
    <w:rsid w:val="007549B8"/>
    <w:rsid w:val="00766924"/>
    <w:rsid w:val="00766ED3"/>
    <w:rsid w:val="00780C17"/>
    <w:rsid w:val="00781BE8"/>
    <w:rsid w:val="00786215"/>
    <w:rsid w:val="00790986"/>
    <w:rsid w:val="00793BFF"/>
    <w:rsid w:val="007949E2"/>
    <w:rsid w:val="007B4661"/>
    <w:rsid w:val="007D3C49"/>
    <w:rsid w:val="007D7676"/>
    <w:rsid w:val="007E179B"/>
    <w:rsid w:val="007E1ED1"/>
    <w:rsid w:val="007E2249"/>
    <w:rsid w:val="007E3B43"/>
    <w:rsid w:val="007F6097"/>
    <w:rsid w:val="007F6B28"/>
    <w:rsid w:val="007F7284"/>
    <w:rsid w:val="008011A6"/>
    <w:rsid w:val="008018FB"/>
    <w:rsid w:val="00811CE2"/>
    <w:rsid w:val="00817D03"/>
    <w:rsid w:val="00834848"/>
    <w:rsid w:val="00840303"/>
    <w:rsid w:val="00843839"/>
    <w:rsid w:val="00866471"/>
    <w:rsid w:val="0087243D"/>
    <w:rsid w:val="0087263B"/>
    <w:rsid w:val="00874322"/>
    <w:rsid w:val="008771C1"/>
    <w:rsid w:val="008841E6"/>
    <w:rsid w:val="008869BD"/>
    <w:rsid w:val="00891082"/>
    <w:rsid w:val="0089516C"/>
    <w:rsid w:val="00895B6F"/>
    <w:rsid w:val="00896C53"/>
    <w:rsid w:val="008A1751"/>
    <w:rsid w:val="008A480F"/>
    <w:rsid w:val="008B0BAC"/>
    <w:rsid w:val="008B2616"/>
    <w:rsid w:val="008B5A36"/>
    <w:rsid w:val="008C2D87"/>
    <w:rsid w:val="008C3DEF"/>
    <w:rsid w:val="008C5496"/>
    <w:rsid w:val="008C5734"/>
    <w:rsid w:val="008D0872"/>
    <w:rsid w:val="008D0D72"/>
    <w:rsid w:val="008D4CB7"/>
    <w:rsid w:val="008D64DE"/>
    <w:rsid w:val="008E1793"/>
    <w:rsid w:val="008E214C"/>
    <w:rsid w:val="008F3130"/>
    <w:rsid w:val="008F31AB"/>
    <w:rsid w:val="008F68C2"/>
    <w:rsid w:val="008F6E1C"/>
    <w:rsid w:val="008F7E2E"/>
    <w:rsid w:val="00906E1C"/>
    <w:rsid w:val="00923633"/>
    <w:rsid w:val="009255DC"/>
    <w:rsid w:val="00940989"/>
    <w:rsid w:val="00954195"/>
    <w:rsid w:val="00957AB0"/>
    <w:rsid w:val="00965200"/>
    <w:rsid w:val="00983693"/>
    <w:rsid w:val="0098416A"/>
    <w:rsid w:val="00986FA4"/>
    <w:rsid w:val="00993D47"/>
    <w:rsid w:val="00995028"/>
    <w:rsid w:val="009A2E7C"/>
    <w:rsid w:val="009B1FE2"/>
    <w:rsid w:val="009C73C0"/>
    <w:rsid w:val="009C758B"/>
    <w:rsid w:val="009D06C4"/>
    <w:rsid w:val="009D313C"/>
    <w:rsid w:val="009D4868"/>
    <w:rsid w:val="009F49BD"/>
    <w:rsid w:val="00A05566"/>
    <w:rsid w:val="00A11974"/>
    <w:rsid w:val="00A2186F"/>
    <w:rsid w:val="00A260CF"/>
    <w:rsid w:val="00A52D5F"/>
    <w:rsid w:val="00A539B9"/>
    <w:rsid w:val="00A60C31"/>
    <w:rsid w:val="00A65E43"/>
    <w:rsid w:val="00A71ED4"/>
    <w:rsid w:val="00A7592F"/>
    <w:rsid w:val="00A84134"/>
    <w:rsid w:val="00A86D73"/>
    <w:rsid w:val="00A95E46"/>
    <w:rsid w:val="00A95EBB"/>
    <w:rsid w:val="00AA1261"/>
    <w:rsid w:val="00AA16CC"/>
    <w:rsid w:val="00AA2520"/>
    <w:rsid w:val="00AA4319"/>
    <w:rsid w:val="00AB61CF"/>
    <w:rsid w:val="00AB7A67"/>
    <w:rsid w:val="00AB7E36"/>
    <w:rsid w:val="00AC47DE"/>
    <w:rsid w:val="00AC7803"/>
    <w:rsid w:val="00AD14EB"/>
    <w:rsid w:val="00AD586A"/>
    <w:rsid w:val="00AE0913"/>
    <w:rsid w:val="00AF1AB7"/>
    <w:rsid w:val="00B00114"/>
    <w:rsid w:val="00B02343"/>
    <w:rsid w:val="00B0764E"/>
    <w:rsid w:val="00B077DD"/>
    <w:rsid w:val="00B16B49"/>
    <w:rsid w:val="00B1731E"/>
    <w:rsid w:val="00B256B5"/>
    <w:rsid w:val="00B270DE"/>
    <w:rsid w:val="00B408BC"/>
    <w:rsid w:val="00B446C2"/>
    <w:rsid w:val="00B4555F"/>
    <w:rsid w:val="00B64483"/>
    <w:rsid w:val="00B678DB"/>
    <w:rsid w:val="00B73A0A"/>
    <w:rsid w:val="00B744DB"/>
    <w:rsid w:val="00B75944"/>
    <w:rsid w:val="00B904B5"/>
    <w:rsid w:val="00B9137F"/>
    <w:rsid w:val="00B97EF4"/>
    <w:rsid w:val="00BA2222"/>
    <w:rsid w:val="00BA4C02"/>
    <w:rsid w:val="00BA5E49"/>
    <w:rsid w:val="00BC6D20"/>
    <w:rsid w:val="00BD28BA"/>
    <w:rsid w:val="00BD4A06"/>
    <w:rsid w:val="00BD4A47"/>
    <w:rsid w:val="00BD699B"/>
    <w:rsid w:val="00BE0F83"/>
    <w:rsid w:val="00BE40BA"/>
    <w:rsid w:val="00BE497A"/>
    <w:rsid w:val="00BE64E6"/>
    <w:rsid w:val="00BE65D3"/>
    <w:rsid w:val="00BF422D"/>
    <w:rsid w:val="00BF5243"/>
    <w:rsid w:val="00C04F0F"/>
    <w:rsid w:val="00C117F1"/>
    <w:rsid w:val="00C16149"/>
    <w:rsid w:val="00C16978"/>
    <w:rsid w:val="00C20512"/>
    <w:rsid w:val="00C22956"/>
    <w:rsid w:val="00C315A3"/>
    <w:rsid w:val="00C34F56"/>
    <w:rsid w:val="00C35E18"/>
    <w:rsid w:val="00C3625A"/>
    <w:rsid w:val="00C41471"/>
    <w:rsid w:val="00C43E32"/>
    <w:rsid w:val="00C469BF"/>
    <w:rsid w:val="00C46FFD"/>
    <w:rsid w:val="00C54CE8"/>
    <w:rsid w:val="00C55D02"/>
    <w:rsid w:val="00C612EB"/>
    <w:rsid w:val="00C627ED"/>
    <w:rsid w:val="00C67E26"/>
    <w:rsid w:val="00C70B7C"/>
    <w:rsid w:val="00C73DD1"/>
    <w:rsid w:val="00C77253"/>
    <w:rsid w:val="00C82EB7"/>
    <w:rsid w:val="00C91D8D"/>
    <w:rsid w:val="00C96A49"/>
    <w:rsid w:val="00CA3144"/>
    <w:rsid w:val="00CA5299"/>
    <w:rsid w:val="00CA7FD2"/>
    <w:rsid w:val="00CB1EBF"/>
    <w:rsid w:val="00CB4B80"/>
    <w:rsid w:val="00CB5146"/>
    <w:rsid w:val="00CC7319"/>
    <w:rsid w:val="00CC7562"/>
    <w:rsid w:val="00CF1964"/>
    <w:rsid w:val="00CF3408"/>
    <w:rsid w:val="00D00972"/>
    <w:rsid w:val="00D02527"/>
    <w:rsid w:val="00D0371F"/>
    <w:rsid w:val="00D04AF8"/>
    <w:rsid w:val="00D073F2"/>
    <w:rsid w:val="00D17B05"/>
    <w:rsid w:val="00D200FB"/>
    <w:rsid w:val="00D2228A"/>
    <w:rsid w:val="00D23235"/>
    <w:rsid w:val="00D24ECC"/>
    <w:rsid w:val="00D25BF4"/>
    <w:rsid w:val="00D319C9"/>
    <w:rsid w:val="00D32D51"/>
    <w:rsid w:val="00D33198"/>
    <w:rsid w:val="00D33784"/>
    <w:rsid w:val="00D34A80"/>
    <w:rsid w:val="00D37553"/>
    <w:rsid w:val="00D37760"/>
    <w:rsid w:val="00D37B0E"/>
    <w:rsid w:val="00D37C41"/>
    <w:rsid w:val="00D441E6"/>
    <w:rsid w:val="00D517E3"/>
    <w:rsid w:val="00D70F05"/>
    <w:rsid w:val="00D744FA"/>
    <w:rsid w:val="00D75E5A"/>
    <w:rsid w:val="00D84D7D"/>
    <w:rsid w:val="00D860FB"/>
    <w:rsid w:val="00D9407E"/>
    <w:rsid w:val="00DA0850"/>
    <w:rsid w:val="00DA1C98"/>
    <w:rsid w:val="00DA425C"/>
    <w:rsid w:val="00DB1B02"/>
    <w:rsid w:val="00DB2FC0"/>
    <w:rsid w:val="00DB5379"/>
    <w:rsid w:val="00DC1106"/>
    <w:rsid w:val="00DC1C6B"/>
    <w:rsid w:val="00DC5151"/>
    <w:rsid w:val="00DC53CF"/>
    <w:rsid w:val="00DD15C6"/>
    <w:rsid w:val="00DD3E0F"/>
    <w:rsid w:val="00DD498E"/>
    <w:rsid w:val="00DD4B11"/>
    <w:rsid w:val="00DD5184"/>
    <w:rsid w:val="00DD75E9"/>
    <w:rsid w:val="00DE5D8F"/>
    <w:rsid w:val="00DF37B5"/>
    <w:rsid w:val="00DF5DB7"/>
    <w:rsid w:val="00E034E3"/>
    <w:rsid w:val="00E06A83"/>
    <w:rsid w:val="00E10C5B"/>
    <w:rsid w:val="00E20D5A"/>
    <w:rsid w:val="00E22E62"/>
    <w:rsid w:val="00E512F2"/>
    <w:rsid w:val="00E5322A"/>
    <w:rsid w:val="00E54E35"/>
    <w:rsid w:val="00E55A3E"/>
    <w:rsid w:val="00E61781"/>
    <w:rsid w:val="00E65079"/>
    <w:rsid w:val="00E66DFD"/>
    <w:rsid w:val="00E67660"/>
    <w:rsid w:val="00E74183"/>
    <w:rsid w:val="00E80183"/>
    <w:rsid w:val="00E83763"/>
    <w:rsid w:val="00E86246"/>
    <w:rsid w:val="00E97277"/>
    <w:rsid w:val="00EA1D52"/>
    <w:rsid w:val="00EA27A4"/>
    <w:rsid w:val="00EA54EA"/>
    <w:rsid w:val="00EB721A"/>
    <w:rsid w:val="00EC2C2B"/>
    <w:rsid w:val="00ED5019"/>
    <w:rsid w:val="00ED51C4"/>
    <w:rsid w:val="00EE3866"/>
    <w:rsid w:val="00EE4F4F"/>
    <w:rsid w:val="00EF0323"/>
    <w:rsid w:val="00EF2B09"/>
    <w:rsid w:val="00F00E9C"/>
    <w:rsid w:val="00F02B1C"/>
    <w:rsid w:val="00F03CC6"/>
    <w:rsid w:val="00F129BB"/>
    <w:rsid w:val="00F15892"/>
    <w:rsid w:val="00F1739A"/>
    <w:rsid w:val="00F20424"/>
    <w:rsid w:val="00F22CCE"/>
    <w:rsid w:val="00F2561B"/>
    <w:rsid w:val="00F2628E"/>
    <w:rsid w:val="00F30884"/>
    <w:rsid w:val="00F32B68"/>
    <w:rsid w:val="00F32EC6"/>
    <w:rsid w:val="00F40199"/>
    <w:rsid w:val="00F44B99"/>
    <w:rsid w:val="00F44C30"/>
    <w:rsid w:val="00F4673E"/>
    <w:rsid w:val="00F46C23"/>
    <w:rsid w:val="00F5518C"/>
    <w:rsid w:val="00F556FD"/>
    <w:rsid w:val="00F55D76"/>
    <w:rsid w:val="00F56F77"/>
    <w:rsid w:val="00F60715"/>
    <w:rsid w:val="00F61886"/>
    <w:rsid w:val="00F63D08"/>
    <w:rsid w:val="00F65907"/>
    <w:rsid w:val="00F66182"/>
    <w:rsid w:val="00F7016D"/>
    <w:rsid w:val="00F71B6E"/>
    <w:rsid w:val="00F86FD3"/>
    <w:rsid w:val="00F9144B"/>
    <w:rsid w:val="00F927C2"/>
    <w:rsid w:val="00F955FE"/>
    <w:rsid w:val="00F95A1C"/>
    <w:rsid w:val="00F971C0"/>
    <w:rsid w:val="00FB5127"/>
    <w:rsid w:val="00FB7A3E"/>
    <w:rsid w:val="00FC2C5C"/>
    <w:rsid w:val="00FD177D"/>
    <w:rsid w:val="00FE3DE3"/>
    <w:rsid w:val="00FF10D8"/>
    <w:rsid w:val="00FF2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907"/>
    <w:pPr>
      <w:widowControl w:val="0"/>
    </w:pPr>
    <w:rPr>
      <w:rFonts w:eastAsia="Times New Roman"/>
      <w:sz w:val="22"/>
      <w:szCs w:val="22"/>
      <w:lang w:val="en-US" w:eastAsia="en-US"/>
    </w:rPr>
  </w:style>
  <w:style w:type="paragraph" w:styleId="1">
    <w:name w:val="heading 1"/>
    <w:basedOn w:val="a"/>
    <w:link w:val="10"/>
    <w:qFormat/>
    <w:rsid w:val="00250907"/>
    <w:pPr>
      <w:ind w:left="824"/>
      <w:outlineLvl w:val="0"/>
    </w:pPr>
    <w:rPr>
      <w:rFonts w:ascii="Times New Roman" w:eastAsia="Calibri"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C5734"/>
    <w:rPr>
      <w:rFonts w:ascii="Cambria" w:hAnsi="Cambria" w:cs="Times New Roman"/>
      <w:b/>
      <w:bCs/>
      <w:kern w:val="32"/>
      <w:sz w:val="32"/>
      <w:szCs w:val="32"/>
      <w:lang w:val="en-US" w:eastAsia="en-US"/>
    </w:rPr>
  </w:style>
  <w:style w:type="table" w:customStyle="1" w:styleId="TableNormal1">
    <w:name w:val="Table Normal1"/>
    <w:semiHidden/>
    <w:rsid w:val="00250907"/>
    <w:pPr>
      <w:widowControl w:val="0"/>
    </w:pPr>
    <w:rPr>
      <w:rFonts w:eastAsia="Times New Roman"/>
      <w:sz w:val="22"/>
      <w:szCs w:val="22"/>
      <w:lang w:val="en-US" w:eastAsia="en-US"/>
    </w:rPr>
    <w:tblPr>
      <w:tblCellMar>
        <w:top w:w="0" w:type="dxa"/>
        <w:left w:w="0" w:type="dxa"/>
        <w:bottom w:w="0" w:type="dxa"/>
        <w:right w:w="0" w:type="dxa"/>
      </w:tblCellMar>
    </w:tblPr>
  </w:style>
  <w:style w:type="paragraph" w:styleId="a3">
    <w:name w:val="Body Text"/>
    <w:basedOn w:val="a"/>
    <w:link w:val="a4"/>
    <w:rsid w:val="00250907"/>
    <w:pPr>
      <w:ind w:left="116"/>
    </w:pPr>
    <w:rPr>
      <w:rFonts w:ascii="Times New Roman" w:eastAsia="Calibri" w:hAnsi="Times New Roman"/>
      <w:sz w:val="28"/>
      <w:szCs w:val="28"/>
    </w:rPr>
  </w:style>
  <w:style w:type="character" w:customStyle="1" w:styleId="a4">
    <w:name w:val="Основной текст Знак"/>
    <w:link w:val="a3"/>
    <w:semiHidden/>
    <w:locked/>
    <w:rsid w:val="008C5734"/>
    <w:rPr>
      <w:rFonts w:cs="Times New Roman"/>
      <w:lang w:val="en-US" w:eastAsia="en-US"/>
    </w:rPr>
  </w:style>
  <w:style w:type="paragraph" w:customStyle="1" w:styleId="11">
    <w:name w:val="Абзац списка1"/>
    <w:basedOn w:val="a"/>
    <w:rsid w:val="00250907"/>
  </w:style>
  <w:style w:type="paragraph" w:customStyle="1" w:styleId="TableParagraph">
    <w:name w:val="Table Paragraph"/>
    <w:basedOn w:val="a"/>
    <w:uiPriority w:val="1"/>
    <w:qFormat/>
    <w:rsid w:val="00250907"/>
  </w:style>
  <w:style w:type="table" w:styleId="a5">
    <w:name w:val="Table Grid"/>
    <w:basedOn w:val="a1"/>
    <w:rsid w:val="00592A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semiHidden/>
    <w:rsid w:val="00000EA3"/>
    <w:pPr>
      <w:spacing w:after="120"/>
      <w:ind w:left="283"/>
    </w:pPr>
  </w:style>
  <w:style w:type="character" w:customStyle="1" w:styleId="a7">
    <w:name w:val="Основной текст с отступом Знак"/>
    <w:link w:val="a6"/>
    <w:semiHidden/>
    <w:locked/>
    <w:rsid w:val="00000EA3"/>
    <w:rPr>
      <w:rFonts w:cs="Times New Roman"/>
    </w:rPr>
  </w:style>
  <w:style w:type="paragraph" w:styleId="a8">
    <w:name w:val="Balloon Text"/>
    <w:basedOn w:val="a"/>
    <w:link w:val="a9"/>
    <w:semiHidden/>
    <w:rsid w:val="002735C7"/>
    <w:rPr>
      <w:rFonts w:ascii="Tahoma" w:hAnsi="Tahoma" w:cs="Tahoma"/>
      <w:sz w:val="16"/>
      <w:szCs w:val="16"/>
    </w:rPr>
  </w:style>
  <w:style w:type="character" w:customStyle="1" w:styleId="a9">
    <w:name w:val="Текст выноски Знак"/>
    <w:link w:val="a8"/>
    <w:semiHidden/>
    <w:locked/>
    <w:rsid w:val="002735C7"/>
    <w:rPr>
      <w:rFonts w:ascii="Tahoma" w:hAnsi="Tahoma" w:cs="Tahoma"/>
      <w:sz w:val="16"/>
      <w:szCs w:val="16"/>
    </w:rPr>
  </w:style>
  <w:style w:type="paragraph" w:styleId="aa">
    <w:name w:val="List Paragraph"/>
    <w:basedOn w:val="a"/>
    <w:qFormat/>
    <w:rsid w:val="009A2E7C"/>
    <w:pPr>
      <w:widowControl/>
      <w:spacing w:after="200" w:line="276" w:lineRule="auto"/>
      <w:ind w:left="720"/>
    </w:pPr>
    <w:rPr>
      <w:rFonts w:eastAsia="Calibri"/>
      <w:lang w:val="uk-UA"/>
    </w:rPr>
  </w:style>
  <w:style w:type="paragraph" w:styleId="2">
    <w:name w:val="Body Text Indent 2"/>
    <w:basedOn w:val="a"/>
    <w:link w:val="20"/>
    <w:rsid w:val="00ED51C4"/>
    <w:pPr>
      <w:spacing w:after="120" w:line="480" w:lineRule="auto"/>
      <w:ind w:left="283"/>
    </w:pPr>
  </w:style>
  <w:style w:type="character" w:customStyle="1" w:styleId="20">
    <w:name w:val="Основной текст с отступом 2 Знак"/>
    <w:link w:val="2"/>
    <w:semiHidden/>
    <w:locked/>
    <w:rsid w:val="005F5EA8"/>
    <w:rPr>
      <w:rFonts w:cs="Times New Roman"/>
      <w:lang w:val="en-US" w:eastAsia="en-US"/>
    </w:rPr>
  </w:style>
  <w:style w:type="paragraph" w:customStyle="1" w:styleId="12">
    <w:name w:val="Абзац списка1"/>
    <w:basedOn w:val="a"/>
    <w:rsid w:val="00ED51C4"/>
    <w:pPr>
      <w:widowControl/>
      <w:ind w:left="720"/>
    </w:pPr>
    <w:rPr>
      <w:lang w:val="uk-UA" w:eastAsia="ru-RU"/>
    </w:rPr>
  </w:style>
  <w:style w:type="paragraph" w:customStyle="1" w:styleId="BodyText23">
    <w:name w:val="Body Text 23"/>
    <w:basedOn w:val="a"/>
    <w:rsid w:val="00AD586A"/>
    <w:pPr>
      <w:widowControl/>
      <w:ind w:firstLine="709"/>
      <w:jc w:val="both"/>
    </w:pPr>
    <w:rPr>
      <w:rFonts w:ascii="1251 Times" w:hAnsi="1251 Times"/>
      <w:sz w:val="28"/>
      <w:szCs w:val="28"/>
      <w:lang w:val="uk-UA" w:eastAsia="ru-RU"/>
    </w:rPr>
  </w:style>
  <w:style w:type="paragraph" w:customStyle="1" w:styleId="FR1">
    <w:name w:val="FR1"/>
    <w:rsid w:val="000547E5"/>
    <w:pPr>
      <w:widowControl w:val="0"/>
      <w:autoSpaceDE w:val="0"/>
      <w:autoSpaceDN w:val="0"/>
    </w:pPr>
    <w:rPr>
      <w:rFonts w:ascii="Times New Roman" w:eastAsia="Times New Roman" w:hAnsi="Times New Roman"/>
      <w:sz w:val="28"/>
      <w:szCs w:val="28"/>
      <w:lang w:val="uk-UA"/>
    </w:rPr>
  </w:style>
  <w:style w:type="character" w:customStyle="1" w:styleId="185">
    <w:name w:val="Основной текст (185)_"/>
    <w:link w:val="1851"/>
    <w:locked/>
    <w:rsid w:val="000547E5"/>
    <w:rPr>
      <w:b/>
      <w:sz w:val="27"/>
      <w:shd w:val="clear" w:color="auto" w:fill="FFFFFF"/>
    </w:rPr>
  </w:style>
  <w:style w:type="paragraph" w:customStyle="1" w:styleId="1851">
    <w:name w:val="Основной текст (185)1"/>
    <w:basedOn w:val="a"/>
    <w:link w:val="185"/>
    <w:rsid w:val="000547E5"/>
    <w:pPr>
      <w:shd w:val="clear" w:color="auto" w:fill="FFFFFF"/>
      <w:spacing w:before="240" w:after="60" w:line="240" w:lineRule="atLeast"/>
      <w:ind w:hanging="1540"/>
    </w:pPr>
    <w:rPr>
      <w:rFonts w:eastAsia="Calibri"/>
      <w:b/>
      <w:sz w:val="27"/>
      <w:szCs w:val="20"/>
      <w:shd w:val="clear" w:color="auto" w:fill="FFFFFF"/>
    </w:rPr>
  </w:style>
  <w:style w:type="character" w:styleId="ab">
    <w:name w:val="Hyperlink"/>
    <w:unhideWhenUsed/>
    <w:rsid w:val="00E5322A"/>
    <w:rPr>
      <w:color w:val="0563C1"/>
      <w:u w:val="single"/>
    </w:rPr>
  </w:style>
  <w:style w:type="paragraph" w:styleId="ac">
    <w:name w:val="Title"/>
    <w:basedOn w:val="a"/>
    <w:link w:val="ad"/>
    <w:qFormat/>
    <w:locked/>
    <w:rsid w:val="00B16B49"/>
    <w:pPr>
      <w:widowControl/>
      <w:jc w:val="center"/>
    </w:pPr>
    <w:rPr>
      <w:rFonts w:ascii="Times New Roman" w:hAnsi="Times New Roman"/>
      <w:b/>
      <w:bCs/>
      <w:sz w:val="24"/>
      <w:szCs w:val="24"/>
      <w:lang w:val="uk-UA" w:eastAsia="ru-RU"/>
    </w:rPr>
  </w:style>
  <w:style w:type="character" w:customStyle="1" w:styleId="ad">
    <w:name w:val="Название Знак"/>
    <w:link w:val="ac"/>
    <w:rsid w:val="00B16B49"/>
    <w:rPr>
      <w:rFonts w:ascii="Times New Roman" w:eastAsia="Times New Roman" w:hAnsi="Times New Roman"/>
      <w:b/>
      <w:bCs/>
      <w:sz w:val="24"/>
      <w:szCs w:val="24"/>
      <w:lang w:val="uk-UA"/>
    </w:rPr>
  </w:style>
  <w:style w:type="paragraph" w:styleId="ae">
    <w:name w:val="header"/>
    <w:basedOn w:val="a"/>
    <w:link w:val="af"/>
    <w:uiPriority w:val="99"/>
    <w:rsid w:val="00562E59"/>
    <w:pPr>
      <w:tabs>
        <w:tab w:val="center" w:pos="4677"/>
        <w:tab w:val="right" w:pos="9355"/>
      </w:tabs>
    </w:pPr>
  </w:style>
  <w:style w:type="character" w:customStyle="1" w:styleId="af">
    <w:name w:val="Верхний колонтитул Знак"/>
    <w:link w:val="ae"/>
    <w:uiPriority w:val="99"/>
    <w:rsid w:val="00562E59"/>
    <w:rPr>
      <w:rFonts w:eastAsia="Times New Roman"/>
      <w:sz w:val="22"/>
      <w:szCs w:val="22"/>
      <w:lang w:val="en-US" w:eastAsia="en-US"/>
    </w:rPr>
  </w:style>
  <w:style w:type="paragraph" w:styleId="af0">
    <w:name w:val="footer"/>
    <w:basedOn w:val="a"/>
    <w:link w:val="af1"/>
    <w:rsid w:val="00562E59"/>
    <w:pPr>
      <w:tabs>
        <w:tab w:val="center" w:pos="4677"/>
        <w:tab w:val="right" w:pos="9355"/>
      </w:tabs>
    </w:pPr>
  </w:style>
  <w:style w:type="character" w:customStyle="1" w:styleId="af1">
    <w:name w:val="Нижний колонтитул Знак"/>
    <w:link w:val="af0"/>
    <w:rsid w:val="00562E59"/>
    <w:rPr>
      <w:rFonts w:eastAsia="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907"/>
    <w:pPr>
      <w:widowControl w:val="0"/>
    </w:pPr>
    <w:rPr>
      <w:rFonts w:eastAsia="Times New Roman"/>
      <w:sz w:val="22"/>
      <w:szCs w:val="22"/>
      <w:lang w:val="en-US" w:eastAsia="en-US"/>
    </w:rPr>
  </w:style>
  <w:style w:type="paragraph" w:styleId="1">
    <w:name w:val="heading 1"/>
    <w:basedOn w:val="a"/>
    <w:link w:val="10"/>
    <w:qFormat/>
    <w:rsid w:val="00250907"/>
    <w:pPr>
      <w:ind w:left="824"/>
      <w:outlineLvl w:val="0"/>
    </w:pPr>
    <w:rPr>
      <w:rFonts w:ascii="Times New Roman" w:eastAsia="Calibri"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C5734"/>
    <w:rPr>
      <w:rFonts w:ascii="Cambria" w:hAnsi="Cambria" w:cs="Times New Roman"/>
      <w:b/>
      <w:bCs/>
      <w:kern w:val="32"/>
      <w:sz w:val="32"/>
      <w:szCs w:val="32"/>
      <w:lang w:val="en-US" w:eastAsia="en-US"/>
    </w:rPr>
  </w:style>
  <w:style w:type="table" w:customStyle="1" w:styleId="TableNormal1">
    <w:name w:val="Table Normal1"/>
    <w:semiHidden/>
    <w:rsid w:val="00250907"/>
    <w:pPr>
      <w:widowControl w:val="0"/>
    </w:pPr>
    <w:rPr>
      <w:rFonts w:eastAsia="Times New Roman"/>
      <w:sz w:val="22"/>
      <w:szCs w:val="22"/>
      <w:lang w:val="en-US" w:eastAsia="en-US"/>
    </w:rPr>
    <w:tblPr>
      <w:tblCellMar>
        <w:top w:w="0" w:type="dxa"/>
        <w:left w:w="0" w:type="dxa"/>
        <w:bottom w:w="0" w:type="dxa"/>
        <w:right w:w="0" w:type="dxa"/>
      </w:tblCellMar>
    </w:tblPr>
  </w:style>
  <w:style w:type="paragraph" w:styleId="a3">
    <w:name w:val="Body Text"/>
    <w:basedOn w:val="a"/>
    <w:link w:val="a4"/>
    <w:rsid w:val="00250907"/>
    <w:pPr>
      <w:ind w:left="116"/>
    </w:pPr>
    <w:rPr>
      <w:rFonts w:ascii="Times New Roman" w:eastAsia="Calibri" w:hAnsi="Times New Roman"/>
      <w:sz w:val="28"/>
      <w:szCs w:val="28"/>
    </w:rPr>
  </w:style>
  <w:style w:type="character" w:customStyle="1" w:styleId="a4">
    <w:name w:val="Основной текст Знак"/>
    <w:link w:val="a3"/>
    <w:semiHidden/>
    <w:locked/>
    <w:rsid w:val="008C5734"/>
    <w:rPr>
      <w:rFonts w:cs="Times New Roman"/>
      <w:lang w:val="en-US" w:eastAsia="en-US"/>
    </w:rPr>
  </w:style>
  <w:style w:type="paragraph" w:customStyle="1" w:styleId="11">
    <w:name w:val="Абзац списка1"/>
    <w:basedOn w:val="a"/>
    <w:rsid w:val="00250907"/>
  </w:style>
  <w:style w:type="paragraph" w:customStyle="1" w:styleId="TableParagraph">
    <w:name w:val="Table Paragraph"/>
    <w:basedOn w:val="a"/>
    <w:uiPriority w:val="1"/>
    <w:qFormat/>
    <w:rsid w:val="00250907"/>
  </w:style>
  <w:style w:type="table" w:styleId="a5">
    <w:name w:val="Table Grid"/>
    <w:basedOn w:val="a1"/>
    <w:rsid w:val="00592AF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semiHidden/>
    <w:rsid w:val="00000EA3"/>
    <w:pPr>
      <w:spacing w:after="120"/>
      <w:ind w:left="283"/>
    </w:pPr>
  </w:style>
  <w:style w:type="character" w:customStyle="1" w:styleId="a7">
    <w:name w:val="Основной текст с отступом Знак"/>
    <w:link w:val="a6"/>
    <w:semiHidden/>
    <w:locked/>
    <w:rsid w:val="00000EA3"/>
    <w:rPr>
      <w:rFonts w:cs="Times New Roman"/>
    </w:rPr>
  </w:style>
  <w:style w:type="paragraph" w:styleId="a8">
    <w:name w:val="Balloon Text"/>
    <w:basedOn w:val="a"/>
    <w:link w:val="a9"/>
    <w:semiHidden/>
    <w:rsid w:val="002735C7"/>
    <w:rPr>
      <w:rFonts w:ascii="Tahoma" w:hAnsi="Tahoma" w:cs="Tahoma"/>
      <w:sz w:val="16"/>
      <w:szCs w:val="16"/>
    </w:rPr>
  </w:style>
  <w:style w:type="character" w:customStyle="1" w:styleId="a9">
    <w:name w:val="Текст выноски Знак"/>
    <w:link w:val="a8"/>
    <w:semiHidden/>
    <w:locked/>
    <w:rsid w:val="002735C7"/>
    <w:rPr>
      <w:rFonts w:ascii="Tahoma" w:hAnsi="Tahoma" w:cs="Tahoma"/>
      <w:sz w:val="16"/>
      <w:szCs w:val="16"/>
    </w:rPr>
  </w:style>
  <w:style w:type="paragraph" w:styleId="aa">
    <w:name w:val="List Paragraph"/>
    <w:basedOn w:val="a"/>
    <w:qFormat/>
    <w:rsid w:val="009A2E7C"/>
    <w:pPr>
      <w:widowControl/>
      <w:spacing w:after="200" w:line="276" w:lineRule="auto"/>
      <w:ind w:left="720"/>
    </w:pPr>
    <w:rPr>
      <w:rFonts w:eastAsia="Calibri"/>
      <w:lang w:val="uk-UA"/>
    </w:rPr>
  </w:style>
  <w:style w:type="paragraph" w:styleId="2">
    <w:name w:val="Body Text Indent 2"/>
    <w:basedOn w:val="a"/>
    <w:link w:val="20"/>
    <w:rsid w:val="00ED51C4"/>
    <w:pPr>
      <w:spacing w:after="120" w:line="480" w:lineRule="auto"/>
      <w:ind w:left="283"/>
    </w:pPr>
  </w:style>
  <w:style w:type="character" w:customStyle="1" w:styleId="20">
    <w:name w:val="Основной текст с отступом 2 Знак"/>
    <w:link w:val="2"/>
    <w:semiHidden/>
    <w:locked/>
    <w:rsid w:val="005F5EA8"/>
    <w:rPr>
      <w:rFonts w:cs="Times New Roman"/>
      <w:lang w:val="en-US" w:eastAsia="en-US"/>
    </w:rPr>
  </w:style>
  <w:style w:type="paragraph" w:customStyle="1" w:styleId="12">
    <w:name w:val="Абзац списка1"/>
    <w:basedOn w:val="a"/>
    <w:rsid w:val="00ED51C4"/>
    <w:pPr>
      <w:widowControl/>
      <w:ind w:left="720"/>
    </w:pPr>
    <w:rPr>
      <w:lang w:val="uk-UA" w:eastAsia="ru-RU"/>
    </w:rPr>
  </w:style>
  <w:style w:type="paragraph" w:customStyle="1" w:styleId="BodyText23">
    <w:name w:val="Body Text 23"/>
    <w:basedOn w:val="a"/>
    <w:rsid w:val="00AD586A"/>
    <w:pPr>
      <w:widowControl/>
      <w:ind w:firstLine="709"/>
      <w:jc w:val="both"/>
    </w:pPr>
    <w:rPr>
      <w:rFonts w:ascii="1251 Times" w:hAnsi="1251 Times"/>
      <w:sz w:val="28"/>
      <w:szCs w:val="28"/>
      <w:lang w:val="uk-UA" w:eastAsia="ru-RU"/>
    </w:rPr>
  </w:style>
  <w:style w:type="paragraph" w:customStyle="1" w:styleId="FR1">
    <w:name w:val="FR1"/>
    <w:rsid w:val="000547E5"/>
    <w:pPr>
      <w:widowControl w:val="0"/>
      <w:autoSpaceDE w:val="0"/>
      <w:autoSpaceDN w:val="0"/>
    </w:pPr>
    <w:rPr>
      <w:rFonts w:ascii="Times New Roman" w:eastAsia="Times New Roman" w:hAnsi="Times New Roman"/>
      <w:sz w:val="28"/>
      <w:szCs w:val="28"/>
      <w:lang w:val="uk-UA"/>
    </w:rPr>
  </w:style>
  <w:style w:type="character" w:customStyle="1" w:styleId="185">
    <w:name w:val="Основной текст (185)_"/>
    <w:link w:val="1851"/>
    <w:locked/>
    <w:rsid w:val="000547E5"/>
    <w:rPr>
      <w:b/>
      <w:sz w:val="27"/>
      <w:shd w:val="clear" w:color="auto" w:fill="FFFFFF"/>
    </w:rPr>
  </w:style>
  <w:style w:type="paragraph" w:customStyle="1" w:styleId="1851">
    <w:name w:val="Основной текст (185)1"/>
    <w:basedOn w:val="a"/>
    <w:link w:val="185"/>
    <w:rsid w:val="000547E5"/>
    <w:pPr>
      <w:shd w:val="clear" w:color="auto" w:fill="FFFFFF"/>
      <w:spacing w:before="240" w:after="60" w:line="240" w:lineRule="atLeast"/>
      <w:ind w:hanging="1540"/>
    </w:pPr>
    <w:rPr>
      <w:rFonts w:eastAsia="Calibri"/>
      <w:b/>
      <w:sz w:val="27"/>
      <w:szCs w:val="20"/>
      <w:shd w:val="clear" w:color="auto" w:fill="FFFFFF"/>
    </w:rPr>
  </w:style>
  <w:style w:type="character" w:styleId="ab">
    <w:name w:val="Hyperlink"/>
    <w:unhideWhenUsed/>
    <w:rsid w:val="00E5322A"/>
    <w:rPr>
      <w:color w:val="0563C1"/>
      <w:u w:val="single"/>
    </w:rPr>
  </w:style>
  <w:style w:type="paragraph" w:styleId="ac">
    <w:name w:val="Title"/>
    <w:basedOn w:val="a"/>
    <w:link w:val="ad"/>
    <w:qFormat/>
    <w:locked/>
    <w:rsid w:val="00B16B49"/>
    <w:pPr>
      <w:widowControl/>
      <w:jc w:val="center"/>
    </w:pPr>
    <w:rPr>
      <w:rFonts w:ascii="Times New Roman" w:hAnsi="Times New Roman"/>
      <w:b/>
      <w:bCs/>
      <w:sz w:val="24"/>
      <w:szCs w:val="24"/>
      <w:lang w:val="uk-UA" w:eastAsia="ru-RU"/>
    </w:rPr>
  </w:style>
  <w:style w:type="character" w:customStyle="1" w:styleId="ad">
    <w:name w:val="Название Знак"/>
    <w:link w:val="ac"/>
    <w:rsid w:val="00B16B49"/>
    <w:rPr>
      <w:rFonts w:ascii="Times New Roman" w:eastAsia="Times New Roman" w:hAnsi="Times New Roman"/>
      <w:b/>
      <w:bCs/>
      <w:sz w:val="24"/>
      <w:szCs w:val="24"/>
      <w:lang w:val="uk-UA"/>
    </w:rPr>
  </w:style>
  <w:style w:type="paragraph" w:styleId="ae">
    <w:name w:val="header"/>
    <w:basedOn w:val="a"/>
    <w:link w:val="af"/>
    <w:uiPriority w:val="99"/>
    <w:rsid w:val="00562E59"/>
    <w:pPr>
      <w:tabs>
        <w:tab w:val="center" w:pos="4677"/>
        <w:tab w:val="right" w:pos="9355"/>
      </w:tabs>
    </w:pPr>
  </w:style>
  <w:style w:type="character" w:customStyle="1" w:styleId="af">
    <w:name w:val="Верхний колонтитул Знак"/>
    <w:link w:val="ae"/>
    <w:uiPriority w:val="99"/>
    <w:rsid w:val="00562E59"/>
    <w:rPr>
      <w:rFonts w:eastAsia="Times New Roman"/>
      <w:sz w:val="22"/>
      <w:szCs w:val="22"/>
      <w:lang w:val="en-US" w:eastAsia="en-US"/>
    </w:rPr>
  </w:style>
  <w:style w:type="paragraph" w:styleId="af0">
    <w:name w:val="footer"/>
    <w:basedOn w:val="a"/>
    <w:link w:val="af1"/>
    <w:rsid w:val="00562E59"/>
    <w:pPr>
      <w:tabs>
        <w:tab w:val="center" w:pos="4677"/>
        <w:tab w:val="right" w:pos="9355"/>
      </w:tabs>
    </w:pPr>
  </w:style>
  <w:style w:type="character" w:customStyle="1" w:styleId="af1">
    <w:name w:val="Нижний колонтитул Знак"/>
    <w:link w:val="af0"/>
    <w:rsid w:val="00562E59"/>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0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2145-1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zakon4.rada.gov.ua/laws/show/1556-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ideusto.org/tuning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66-2015-%C3%90%C2%BF"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zakon3.rada.gov.ua/laws/show/2145-19?find=1&amp;amp;text=%F0%E5%E7%F3%EB%FC%F2%E0%F2%E8%2B%ED%E0%E2%F7%E0%ED%ED%FF&amp;amp;w212" TargetMode="External"/><Relationship Id="rId14" Type="http://schemas.openxmlformats.org/officeDocument/2006/relationships/hyperlink" Target="http://zakon4.rada.gov.ua/laws/show/1341-2011-%C3%90%C2%BF"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54F25-0BB1-453C-B4F7-2AFEE6EC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28</Pages>
  <Words>7912</Words>
  <Characters>45105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ДВНЗ «ПРИДНІПРОВСЬКА ДЕРЖАВНА АКАДЕМІЯ БУДІВНИЦТВА ТА АРХІТЕКТУРИ»</vt:lpstr>
    </vt:vector>
  </TitlesOfParts>
  <Company>RePack by SPecialiST</Company>
  <LinksUpToDate>false</LinksUpToDate>
  <CharactersWithSpaces>52912</CharactersWithSpaces>
  <SharedDoc>false</SharedDoc>
  <HLinks>
    <vt:vector size="36" baseType="variant">
      <vt:variant>
        <vt:i4>7864358</vt:i4>
      </vt:variant>
      <vt:variant>
        <vt:i4>15</vt:i4>
      </vt:variant>
      <vt:variant>
        <vt:i4>0</vt:i4>
      </vt:variant>
      <vt:variant>
        <vt:i4>5</vt:i4>
      </vt:variant>
      <vt:variant>
        <vt:lpwstr>http://www.unideusto.org/tuningeu/</vt:lpwstr>
      </vt:variant>
      <vt:variant>
        <vt:lpwstr/>
      </vt:variant>
      <vt:variant>
        <vt:i4>5505050</vt:i4>
      </vt:variant>
      <vt:variant>
        <vt:i4>12</vt:i4>
      </vt:variant>
      <vt:variant>
        <vt:i4>0</vt:i4>
      </vt:variant>
      <vt:variant>
        <vt:i4>5</vt:i4>
      </vt:variant>
      <vt:variant>
        <vt:lpwstr>http://zakon4.rada.gov.ua/laws/show/266-2015-%C3%90%C2%BF</vt:lpwstr>
      </vt:variant>
      <vt:variant>
        <vt:lpwstr/>
      </vt:variant>
      <vt:variant>
        <vt:i4>6946931</vt:i4>
      </vt:variant>
      <vt:variant>
        <vt:i4>9</vt:i4>
      </vt:variant>
      <vt:variant>
        <vt:i4>0</vt:i4>
      </vt:variant>
      <vt:variant>
        <vt:i4>5</vt:i4>
      </vt:variant>
      <vt:variant>
        <vt:lpwstr>http://zakon4.rada.gov.ua/laws/show/1341-2011-%C3%90%C2%BF</vt:lpwstr>
      </vt:variant>
      <vt:variant>
        <vt:lpwstr/>
      </vt:variant>
      <vt:variant>
        <vt:i4>2424874</vt:i4>
      </vt:variant>
      <vt:variant>
        <vt:i4>6</vt:i4>
      </vt:variant>
      <vt:variant>
        <vt:i4>0</vt:i4>
      </vt:variant>
      <vt:variant>
        <vt:i4>5</vt:i4>
      </vt:variant>
      <vt:variant>
        <vt:lpwstr>http://zakon5.rada.gov.ua/laws/show/2145-19</vt:lpwstr>
      </vt:variant>
      <vt:variant>
        <vt:lpwstr/>
      </vt:variant>
      <vt:variant>
        <vt:i4>2228265</vt:i4>
      </vt:variant>
      <vt:variant>
        <vt:i4>3</vt:i4>
      </vt:variant>
      <vt:variant>
        <vt:i4>0</vt:i4>
      </vt:variant>
      <vt:variant>
        <vt:i4>5</vt:i4>
      </vt:variant>
      <vt:variant>
        <vt:lpwstr>http://zakon4.rada.gov.ua/laws/show/1556-18</vt:lpwstr>
      </vt:variant>
      <vt:variant>
        <vt:lpwstr/>
      </vt:variant>
      <vt:variant>
        <vt:i4>6815857</vt:i4>
      </vt:variant>
      <vt:variant>
        <vt:i4>0</vt:i4>
      </vt:variant>
      <vt:variant>
        <vt:i4>0</vt:i4>
      </vt:variant>
      <vt:variant>
        <vt:i4>5</vt:i4>
      </vt:variant>
      <vt:variant>
        <vt:lpwstr>http://zakon3.rada.gov.ua/laws/show/2145-19?find=1&amp;amp;text=%F0%E5%E7%F3%EB%FC%F2%E0%F2%E8%2B%ED%E0%E2%F7%E0%ED%ED%FF&amp;amp;w212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ДВНЗ «ПРИДНІПРОВСЬКА ДЕРЖАВНА АКАДЕМІЯ БУДІВНИЦТВА ТА АРХІТЕКТУРИ»</dc:title>
  <dc:creator>baluba</dc:creator>
  <cp:lastModifiedBy>Макс Нагорный</cp:lastModifiedBy>
  <cp:revision>7</cp:revision>
  <cp:lastPrinted>2021-07-01T13:37:00Z</cp:lastPrinted>
  <dcterms:created xsi:type="dcterms:W3CDTF">2021-07-01T13:41:00Z</dcterms:created>
  <dcterms:modified xsi:type="dcterms:W3CDTF">2021-07-01T20:46:00Z</dcterms:modified>
</cp:coreProperties>
</file>